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F4" w:rsidRPr="00C51DF4" w:rsidRDefault="00C51DF4" w:rsidP="00BE3090">
      <w:pPr>
        <w:pStyle w:val="Nagwek1"/>
        <w:jc w:val="right"/>
        <w:rPr>
          <w:lang w:val="en-US"/>
        </w:rPr>
      </w:pPr>
      <w:r w:rsidRPr="00C51DF4">
        <w:rPr>
          <w:lang w:val="en-US"/>
        </w:rPr>
        <w:t>Appendix 1</w:t>
      </w:r>
    </w:p>
    <w:p w:rsidR="00273179" w:rsidRPr="00C51DF4" w:rsidRDefault="00C51DF4" w:rsidP="00273179">
      <w:pPr>
        <w:pStyle w:val="Nagwek1"/>
        <w:rPr>
          <w:bCs/>
          <w:lang w:val="en-US"/>
        </w:rPr>
      </w:pPr>
      <w:r w:rsidRPr="00C51DF4">
        <w:rPr>
          <w:bCs/>
          <w:lang w:val="en-US"/>
        </w:rPr>
        <w:t>DATA ABOUT THE PRODUCT:</w:t>
      </w:r>
    </w:p>
    <w:p w:rsidR="00273179" w:rsidRDefault="00C51DF4" w:rsidP="00273179">
      <w:pPr>
        <w:rPr>
          <w:rFonts w:ascii="Arial" w:hAnsi="Arial" w:cs="Arial"/>
          <w:sz w:val="18"/>
          <w:szCs w:val="18"/>
          <w:lang w:val="en-US"/>
        </w:rPr>
      </w:pPr>
      <w:r w:rsidRPr="00C51DF4">
        <w:rPr>
          <w:rFonts w:ascii="Arial" w:hAnsi="Arial" w:cs="Arial"/>
          <w:sz w:val="18"/>
          <w:szCs w:val="18"/>
          <w:lang w:val="en-US"/>
        </w:rPr>
        <w:t xml:space="preserve">Please fill in the following table for the following information about your products </w:t>
      </w:r>
      <w:r w:rsidRPr="001A1D97">
        <w:rPr>
          <w:rFonts w:ascii="Arial" w:hAnsi="Arial" w:cs="Arial"/>
          <w:b/>
          <w:sz w:val="18"/>
          <w:szCs w:val="18"/>
          <w:u w:val="single"/>
          <w:lang w:val="en-US"/>
        </w:rPr>
        <w:t>for each product category</w:t>
      </w:r>
      <w:r w:rsidRPr="00C51DF4">
        <w:rPr>
          <w:rFonts w:ascii="Arial" w:hAnsi="Arial" w:cs="Arial"/>
          <w:sz w:val="18"/>
          <w:szCs w:val="18"/>
          <w:lang w:val="en-US"/>
        </w:rPr>
        <w:t xml:space="preserve"> (medical devices with the same use / for the same purpose). If the company would like to submit more than one medical device (cathegory of the devices) please fill in the chart below for each device se</w:t>
      </w:r>
      <w:r w:rsidR="001A1D97">
        <w:rPr>
          <w:rFonts w:ascii="Arial" w:hAnsi="Arial" w:cs="Arial"/>
          <w:sz w:val="18"/>
          <w:szCs w:val="18"/>
          <w:lang w:val="en-US"/>
        </w:rPr>
        <w:t>p</w:t>
      </w:r>
      <w:r w:rsidRPr="00C51DF4">
        <w:rPr>
          <w:rFonts w:ascii="Arial" w:hAnsi="Arial" w:cs="Arial"/>
          <w:sz w:val="18"/>
          <w:szCs w:val="18"/>
          <w:lang w:val="en-US"/>
        </w:rPr>
        <w:t>arately.</w:t>
      </w:r>
    </w:p>
    <w:p w:rsidR="00C51DF4" w:rsidRDefault="00C51DF4" w:rsidP="00273179">
      <w:pPr>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0"/>
        <w:gridCol w:w="6067"/>
      </w:tblGrid>
      <w:tr w:rsidR="00C51DF4" w:rsidRPr="00C51DF4" w:rsidTr="00C51DF4">
        <w:trPr>
          <w:trHeight w:val="382"/>
        </w:trPr>
        <w:tc>
          <w:tcPr>
            <w:tcW w:w="2121" w:type="pct"/>
            <w:shd w:val="clear" w:color="auto" w:fill="auto"/>
            <w:vAlign w:val="center"/>
          </w:tcPr>
          <w:p w:rsidR="00C51DF4" w:rsidRPr="00C51DF4" w:rsidRDefault="00C51DF4" w:rsidP="00C51DF4">
            <w:pPr>
              <w:textAlignment w:val="top"/>
              <w:rPr>
                <w:rFonts w:ascii="Arial" w:hAnsi="Arial" w:cs="Arial"/>
                <w:sz w:val="18"/>
                <w:szCs w:val="18"/>
                <w:lang w:val="en"/>
              </w:rPr>
            </w:pPr>
            <w:r w:rsidRPr="00C51DF4">
              <w:rPr>
                <w:rFonts w:ascii="Arial" w:hAnsi="Arial" w:cs="Arial"/>
                <w:sz w:val="18"/>
                <w:szCs w:val="18"/>
                <w:lang w:val="en"/>
              </w:rPr>
              <w:t>Medical device type:</w:t>
            </w:r>
          </w:p>
        </w:tc>
        <w:tc>
          <w:tcPr>
            <w:tcW w:w="2879" w:type="pct"/>
            <w:shd w:val="clear" w:color="auto" w:fill="auto"/>
            <w:vAlign w:val="center"/>
          </w:tcPr>
          <w:p w:rsidR="00C51DF4" w:rsidRPr="00C51DF4" w:rsidRDefault="004903C9" w:rsidP="00C51DF4">
            <w:pPr>
              <w:spacing w:line="360" w:lineRule="auto"/>
              <w:ind w:left="289" w:hanging="289"/>
              <w:rPr>
                <w:rFonts w:ascii="Arial" w:hAnsi="Arial" w:cs="Arial"/>
                <w:sz w:val="18"/>
                <w:szCs w:val="18"/>
              </w:rPr>
            </w:pPr>
            <w:sdt>
              <w:sdtPr>
                <w:rPr>
                  <w:rStyle w:val="pole"/>
                </w:rPr>
                <w:id w:val="-15543778"/>
                <w:placeholder>
                  <w:docPart w:val="1CE6DED046A349898545580EE44301E6"/>
                </w:placeholder>
                <w:showingPlcHdr/>
                <w15:color w:val="00CCFF"/>
              </w:sdtPr>
              <w:sdtEndPr>
                <w:rPr>
                  <w:rStyle w:val="Domylnaczcionkaakapitu"/>
                  <w:rFonts w:ascii="Times New Roman" w:hAnsi="Times New Roman" w:cs="Arial"/>
                  <w:b w:val="0"/>
                  <w:sz w:val="24"/>
                  <w:szCs w:val="24"/>
                </w:rPr>
              </w:sdtEndPr>
              <w:sdtContent>
                <w:bookmarkStart w:id="0" w:name="_GoBack"/>
                <w:r w:rsidR="008E5E88" w:rsidRPr="00890A63">
                  <w:rPr>
                    <w:rFonts w:ascii="Arial" w:hAnsi="Arial" w:cs="Arial"/>
                    <w:i/>
                    <w:color w:val="4F81BD" w:themeColor="accent1"/>
                    <w:sz w:val="20"/>
                  </w:rPr>
                  <w:t>click and type</w:t>
                </w:r>
                <w:r w:rsidR="008E5E88" w:rsidRPr="001F29AA">
                  <w:rPr>
                    <w:rFonts w:ascii="Arial" w:hAnsi="Arial" w:cs="Arial"/>
                    <w:i/>
                    <w:color w:val="4F81BD" w:themeColor="accent1"/>
                    <w:sz w:val="20"/>
                  </w:rPr>
                  <w:t>:</w:t>
                </w:r>
                <w:bookmarkEnd w:id="0"/>
              </w:sdtContent>
            </w:sdt>
          </w:p>
        </w:tc>
      </w:tr>
      <w:tr w:rsidR="00C51DF4" w:rsidRPr="00C51DF4" w:rsidTr="00C51DF4">
        <w:trPr>
          <w:trHeight w:val="382"/>
        </w:trPr>
        <w:tc>
          <w:tcPr>
            <w:tcW w:w="2121" w:type="pct"/>
            <w:shd w:val="clear" w:color="auto" w:fill="auto"/>
            <w:vAlign w:val="center"/>
          </w:tcPr>
          <w:p w:rsidR="00C51DF4" w:rsidRPr="00C51DF4" w:rsidRDefault="00142E1A" w:rsidP="00C51DF4">
            <w:pPr>
              <w:tabs>
                <w:tab w:val="left" w:pos="287"/>
              </w:tabs>
              <w:spacing w:line="360" w:lineRule="auto"/>
              <w:ind w:left="284" w:hanging="284"/>
              <w:rPr>
                <w:rFonts w:ascii="Arial" w:hAnsi="Arial" w:cs="Arial"/>
                <w:sz w:val="18"/>
                <w:szCs w:val="18"/>
                <w:lang w:val="en-GB"/>
              </w:rPr>
            </w:pPr>
            <w:r>
              <w:rPr>
                <w:rFonts w:ascii="Arial" w:hAnsi="Arial" w:cs="Arial"/>
                <w:sz w:val="18"/>
                <w:szCs w:val="18"/>
                <w:lang w:val="en-GB"/>
              </w:rPr>
              <w:t>Medical device trade name</w:t>
            </w:r>
            <w:r w:rsidR="00C51DF4" w:rsidRPr="00C51DF4">
              <w:rPr>
                <w:rFonts w:ascii="Arial" w:hAnsi="Arial" w:cs="Arial"/>
                <w:sz w:val="18"/>
                <w:szCs w:val="18"/>
                <w:lang w:val="en-GB"/>
              </w:rPr>
              <w:t>:</w:t>
            </w:r>
          </w:p>
        </w:tc>
        <w:tc>
          <w:tcPr>
            <w:tcW w:w="2879" w:type="pct"/>
            <w:shd w:val="clear" w:color="auto" w:fill="auto"/>
            <w:vAlign w:val="center"/>
          </w:tcPr>
          <w:p w:rsidR="00C51DF4" w:rsidRPr="00142E1A" w:rsidRDefault="004903C9" w:rsidP="00C51DF4">
            <w:pPr>
              <w:tabs>
                <w:tab w:val="left" w:pos="287"/>
              </w:tabs>
              <w:spacing w:line="360" w:lineRule="auto"/>
              <w:ind w:left="284" w:hanging="284"/>
              <w:rPr>
                <w:rFonts w:ascii="Arial" w:hAnsi="Arial" w:cs="Arial"/>
                <w:sz w:val="18"/>
                <w:szCs w:val="18"/>
              </w:rPr>
            </w:pPr>
            <w:sdt>
              <w:sdtPr>
                <w:rPr>
                  <w:rStyle w:val="pole"/>
                </w:rPr>
                <w:id w:val="329562680"/>
                <w:placeholder>
                  <w:docPart w:val="15DBF6496A5F4744A2920A7F106815B2"/>
                </w:placeholder>
                <w:showingPlcHdr/>
                <w15:color w:val="00CCFF"/>
              </w:sdtPr>
              <w:sdtEndPr>
                <w:rPr>
                  <w:rStyle w:val="Domylnaczcionkaakapitu"/>
                  <w:rFonts w:ascii="Times New Roman" w:hAnsi="Times New Roman" w:cs="Arial"/>
                  <w:b w:val="0"/>
                  <w:sz w:val="24"/>
                  <w:szCs w:val="24"/>
                </w:rPr>
              </w:sdtEndPr>
              <w:sdtContent>
                <w:r w:rsidR="008E5E88" w:rsidRPr="00890A63">
                  <w:rPr>
                    <w:rFonts w:ascii="Arial" w:hAnsi="Arial" w:cs="Arial"/>
                    <w:i/>
                    <w:color w:val="4F81BD" w:themeColor="accent1"/>
                    <w:sz w:val="20"/>
                  </w:rPr>
                  <w:t>click and type</w:t>
                </w:r>
                <w:r w:rsidR="008E5E88" w:rsidRPr="001F29AA">
                  <w:rPr>
                    <w:rFonts w:ascii="Arial" w:hAnsi="Arial" w:cs="Arial"/>
                    <w:i/>
                    <w:color w:val="4F81BD" w:themeColor="accent1"/>
                    <w:sz w:val="20"/>
                  </w:rPr>
                  <w:t>:</w:t>
                </w:r>
              </w:sdtContent>
            </w:sdt>
          </w:p>
        </w:tc>
      </w:tr>
      <w:tr w:rsidR="00142E1A" w:rsidRPr="004903C9" w:rsidTr="00C51DF4">
        <w:trPr>
          <w:trHeight w:val="382"/>
        </w:trPr>
        <w:tc>
          <w:tcPr>
            <w:tcW w:w="2121" w:type="pct"/>
            <w:shd w:val="clear" w:color="auto" w:fill="auto"/>
            <w:vAlign w:val="center"/>
          </w:tcPr>
          <w:p w:rsidR="00142E1A" w:rsidRPr="00C51DF4" w:rsidRDefault="00142E1A" w:rsidP="00C51DF4">
            <w:pPr>
              <w:tabs>
                <w:tab w:val="left" w:pos="287"/>
              </w:tabs>
              <w:spacing w:line="360" w:lineRule="auto"/>
              <w:ind w:left="284" w:hanging="284"/>
              <w:rPr>
                <w:rFonts w:ascii="Arial" w:hAnsi="Arial" w:cs="Arial"/>
                <w:sz w:val="18"/>
                <w:szCs w:val="18"/>
                <w:lang w:val="en-GB"/>
              </w:rPr>
            </w:pPr>
            <w:r>
              <w:rPr>
                <w:rFonts w:ascii="Arial" w:hAnsi="Arial" w:cs="Arial"/>
                <w:sz w:val="18"/>
                <w:szCs w:val="18"/>
                <w:lang w:val="en-GB"/>
              </w:rPr>
              <w:t>T</w:t>
            </w:r>
            <w:r w:rsidRPr="00142E1A">
              <w:rPr>
                <w:rFonts w:ascii="Arial" w:hAnsi="Arial" w:cs="Arial"/>
                <w:sz w:val="18"/>
                <w:szCs w:val="18"/>
                <w:lang w:val="en-GB"/>
              </w:rPr>
              <w:t>ype/</w:t>
            </w:r>
            <w:r>
              <w:rPr>
                <w:rFonts w:ascii="Arial" w:hAnsi="Arial" w:cs="Arial"/>
                <w:sz w:val="18"/>
                <w:szCs w:val="18"/>
                <w:lang w:val="en-GB"/>
              </w:rPr>
              <w:t xml:space="preserve"> </w:t>
            </w:r>
            <w:r w:rsidRPr="00142E1A">
              <w:rPr>
                <w:rFonts w:ascii="Arial" w:hAnsi="Arial" w:cs="Arial"/>
                <w:sz w:val="18"/>
                <w:szCs w:val="18"/>
                <w:lang w:val="en-GB"/>
              </w:rPr>
              <w:t>model/</w:t>
            </w:r>
            <w:r>
              <w:rPr>
                <w:rFonts w:ascii="Arial" w:hAnsi="Arial" w:cs="Arial"/>
                <w:sz w:val="18"/>
                <w:szCs w:val="18"/>
                <w:lang w:val="en-GB"/>
              </w:rPr>
              <w:t xml:space="preserve"> </w:t>
            </w:r>
            <w:r w:rsidRPr="00142E1A">
              <w:rPr>
                <w:rFonts w:ascii="Arial" w:hAnsi="Arial" w:cs="Arial"/>
                <w:sz w:val="18"/>
                <w:szCs w:val="18"/>
                <w:lang w:val="en-GB"/>
              </w:rPr>
              <w:t>product version</w:t>
            </w:r>
          </w:p>
        </w:tc>
        <w:tc>
          <w:tcPr>
            <w:tcW w:w="2879" w:type="pct"/>
            <w:shd w:val="clear" w:color="auto" w:fill="auto"/>
            <w:vAlign w:val="center"/>
          </w:tcPr>
          <w:p w:rsidR="00142E1A" w:rsidRPr="00E93B2C" w:rsidRDefault="00142E1A" w:rsidP="00C51DF4">
            <w:pPr>
              <w:tabs>
                <w:tab w:val="left" w:pos="287"/>
              </w:tabs>
              <w:spacing w:line="360" w:lineRule="auto"/>
              <w:ind w:left="284" w:hanging="284"/>
              <w:rPr>
                <w:rFonts w:ascii="Arial" w:hAnsi="Arial" w:cs="Arial"/>
                <w:sz w:val="18"/>
                <w:szCs w:val="18"/>
                <w:lang w:val="en-GB"/>
              </w:rPr>
            </w:pPr>
            <w:r w:rsidRPr="00E93B2C">
              <w:rPr>
                <w:rFonts w:ascii="Arial" w:hAnsi="Arial" w:cs="Arial"/>
                <w:sz w:val="18"/>
                <w:szCs w:val="18"/>
                <w:lang w:val="en-GB"/>
              </w:rPr>
              <w:t xml:space="preserve">Designation of type/model/version (if applicable) </w:t>
            </w:r>
            <w:sdt>
              <w:sdtPr>
                <w:rPr>
                  <w:rStyle w:val="pole"/>
                </w:rPr>
                <w:id w:val="-1634408182"/>
                <w:placeholder>
                  <w:docPart w:val="E6D431D961694D9A9A4E38E4A366328C"/>
                </w:placeholder>
                <w:showingPlcHdr/>
                <w15:color w:val="00CCFF"/>
              </w:sdtPr>
              <w:sdtEndPr>
                <w:rPr>
                  <w:rStyle w:val="Domylnaczcionkaakapitu"/>
                  <w:rFonts w:ascii="Times New Roman" w:hAnsi="Times New Roman" w:cs="Arial"/>
                  <w:b w:val="0"/>
                  <w:sz w:val="24"/>
                  <w:szCs w:val="24"/>
                </w:rPr>
              </w:sdtEndPr>
              <w:sdtContent>
                <w:r w:rsidR="008E5E88" w:rsidRPr="00890A63">
                  <w:rPr>
                    <w:rFonts w:ascii="Arial" w:hAnsi="Arial" w:cs="Arial"/>
                    <w:i/>
                    <w:color w:val="4F81BD" w:themeColor="accent1"/>
                    <w:sz w:val="20"/>
                  </w:rPr>
                  <w:t>click and type</w:t>
                </w:r>
                <w:r w:rsidR="008E5E88" w:rsidRPr="001F29AA">
                  <w:rPr>
                    <w:rFonts w:ascii="Arial" w:hAnsi="Arial" w:cs="Arial"/>
                    <w:i/>
                    <w:color w:val="4F81BD" w:themeColor="accent1"/>
                    <w:sz w:val="20"/>
                  </w:rPr>
                  <w:t>:</w:t>
                </w:r>
              </w:sdtContent>
            </w:sdt>
          </w:p>
        </w:tc>
      </w:tr>
      <w:tr w:rsidR="00B75946" w:rsidRPr="0013420F" w:rsidTr="00C51DF4">
        <w:trPr>
          <w:trHeight w:val="382"/>
        </w:trPr>
        <w:tc>
          <w:tcPr>
            <w:tcW w:w="2121" w:type="pct"/>
            <w:shd w:val="clear" w:color="auto" w:fill="auto"/>
            <w:vAlign w:val="center"/>
          </w:tcPr>
          <w:p w:rsidR="00B75946" w:rsidRDefault="00B75946" w:rsidP="00C51DF4">
            <w:pPr>
              <w:tabs>
                <w:tab w:val="left" w:pos="287"/>
              </w:tabs>
              <w:spacing w:line="360" w:lineRule="auto"/>
              <w:ind w:left="284" w:hanging="284"/>
              <w:rPr>
                <w:rFonts w:ascii="Arial" w:hAnsi="Arial" w:cs="Arial"/>
                <w:sz w:val="18"/>
                <w:szCs w:val="18"/>
                <w:lang w:val="en-GB"/>
              </w:rPr>
            </w:pPr>
            <w:r>
              <w:rPr>
                <w:rFonts w:ascii="Arial" w:hAnsi="Arial" w:cs="Arial"/>
                <w:sz w:val="18"/>
                <w:szCs w:val="18"/>
                <w:lang w:val="en-GB"/>
              </w:rPr>
              <w:t>Basic UDI-DI</w:t>
            </w:r>
          </w:p>
        </w:tc>
        <w:tc>
          <w:tcPr>
            <w:tcW w:w="2879" w:type="pct"/>
            <w:shd w:val="clear" w:color="auto" w:fill="auto"/>
            <w:vAlign w:val="center"/>
          </w:tcPr>
          <w:p w:rsidR="00B75946" w:rsidRPr="00E93B2C" w:rsidRDefault="004903C9" w:rsidP="00C51DF4">
            <w:pPr>
              <w:tabs>
                <w:tab w:val="left" w:pos="287"/>
              </w:tabs>
              <w:spacing w:line="360" w:lineRule="auto"/>
              <w:ind w:left="284" w:hanging="284"/>
              <w:rPr>
                <w:rFonts w:ascii="Arial" w:hAnsi="Arial" w:cs="Arial"/>
                <w:sz w:val="18"/>
                <w:szCs w:val="18"/>
                <w:lang w:val="en-GB"/>
              </w:rPr>
            </w:pPr>
            <w:sdt>
              <w:sdtPr>
                <w:rPr>
                  <w:rStyle w:val="pole"/>
                </w:rPr>
                <w:id w:val="-1873375492"/>
                <w:placeholder>
                  <w:docPart w:val="83D4B115B8CB4679B1DD05B7783AB85E"/>
                </w:placeholder>
                <w:showingPlcHdr/>
                <w15:color w:val="00CCFF"/>
              </w:sdtPr>
              <w:sdtEndPr>
                <w:rPr>
                  <w:rStyle w:val="Domylnaczcionkaakapitu"/>
                  <w:rFonts w:ascii="Times New Roman" w:hAnsi="Times New Roman" w:cs="Arial"/>
                  <w:b w:val="0"/>
                  <w:sz w:val="24"/>
                  <w:szCs w:val="24"/>
                </w:rPr>
              </w:sdtEndPr>
              <w:sdtContent>
                <w:r w:rsidR="008E5E88" w:rsidRPr="00890A63">
                  <w:rPr>
                    <w:rFonts w:ascii="Arial" w:hAnsi="Arial" w:cs="Arial"/>
                    <w:i/>
                    <w:color w:val="4F81BD" w:themeColor="accent1"/>
                    <w:sz w:val="20"/>
                  </w:rPr>
                  <w:t>click and type</w:t>
                </w:r>
                <w:r w:rsidR="008E5E88" w:rsidRPr="001F29AA">
                  <w:rPr>
                    <w:rFonts w:ascii="Arial" w:hAnsi="Arial" w:cs="Arial"/>
                    <w:i/>
                    <w:color w:val="4F81BD" w:themeColor="accent1"/>
                    <w:sz w:val="20"/>
                  </w:rPr>
                  <w:t>:</w:t>
                </w:r>
              </w:sdtContent>
            </w:sdt>
          </w:p>
        </w:tc>
      </w:tr>
      <w:tr w:rsidR="00C51DF4" w:rsidRPr="00C51DF4" w:rsidTr="00C51DF4">
        <w:trPr>
          <w:trHeight w:val="382"/>
        </w:trPr>
        <w:tc>
          <w:tcPr>
            <w:tcW w:w="2121" w:type="pct"/>
            <w:shd w:val="clear" w:color="auto" w:fill="auto"/>
            <w:vAlign w:val="center"/>
          </w:tcPr>
          <w:p w:rsidR="00C51DF4" w:rsidRPr="00C51DF4" w:rsidRDefault="00C51DF4" w:rsidP="00C51DF4">
            <w:pPr>
              <w:tabs>
                <w:tab w:val="left" w:pos="287"/>
              </w:tabs>
              <w:spacing w:line="360" w:lineRule="auto"/>
              <w:ind w:left="284" w:hanging="284"/>
              <w:rPr>
                <w:rFonts w:ascii="Arial" w:hAnsi="Arial" w:cs="Arial"/>
                <w:sz w:val="18"/>
                <w:szCs w:val="18"/>
                <w:lang w:val="en-GB"/>
              </w:rPr>
            </w:pPr>
            <w:r w:rsidRPr="00C51DF4">
              <w:rPr>
                <w:rFonts w:ascii="Arial" w:hAnsi="Arial" w:cs="Arial"/>
                <w:sz w:val="18"/>
                <w:szCs w:val="18"/>
                <w:lang w:val="en-GB"/>
              </w:rPr>
              <w:t>Medical purpose</w:t>
            </w:r>
            <w:r w:rsidR="008E5E88">
              <w:rPr>
                <w:rFonts w:ascii="Arial" w:hAnsi="Arial" w:cs="Arial"/>
                <w:sz w:val="18"/>
                <w:szCs w:val="18"/>
                <w:lang w:val="en-GB"/>
              </w:rPr>
              <w:t xml:space="preserve"> </w:t>
            </w:r>
            <w:r w:rsidR="008E5E88" w:rsidRPr="0008400A">
              <w:rPr>
                <w:rFonts w:ascii="Arial" w:hAnsi="Arial" w:cs="Arial"/>
                <w:sz w:val="18"/>
                <w:szCs w:val="18"/>
                <w:lang w:val="en-GB"/>
              </w:rPr>
              <w:t>declared by the producer</w:t>
            </w:r>
          </w:p>
        </w:tc>
        <w:tc>
          <w:tcPr>
            <w:tcW w:w="2879" w:type="pct"/>
            <w:shd w:val="clear" w:color="auto" w:fill="auto"/>
            <w:vAlign w:val="center"/>
          </w:tcPr>
          <w:p w:rsidR="00C51DF4" w:rsidRPr="00C51DF4" w:rsidRDefault="004903C9" w:rsidP="00C51DF4">
            <w:pPr>
              <w:tabs>
                <w:tab w:val="left" w:pos="287"/>
              </w:tabs>
              <w:spacing w:line="360" w:lineRule="auto"/>
              <w:ind w:left="284" w:hanging="284"/>
              <w:rPr>
                <w:rFonts w:ascii="Arial" w:hAnsi="Arial" w:cs="Arial"/>
                <w:b/>
                <w:sz w:val="18"/>
                <w:szCs w:val="18"/>
              </w:rPr>
            </w:pPr>
            <w:sdt>
              <w:sdtPr>
                <w:rPr>
                  <w:rStyle w:val="pole"/>
                </w:rPr>
                <w:id w:val="-457417615"/>
                <w:placeholder>
                  <w:docPart w:val="D7A86B1D94994F658321FD0A2732BDB8"/>
                </w:placeholder>
                <w:showingPlcHdr/>
                <w15:color w:val="00CCFF"/>
              </w:sdtPr>
              <w:sdtEndPr>
                <w:rPr>
                  <w:rStyle w:val="Domylnaczcionkaakapitu"/>
                  <w:rFonts w:ascii="Times New Roman" w:hAnsi="Times New Roman" w:cs="Arial"/>
                  <w:b w:val="0"/>
                  <w:sz w:val="24"/>
                  <w:szCs w:val="24"/>
                </w:rPr>
              </w:sdtEndPr>
              <w:sdtContent>
                <w:r w:rsidR="008E5E88" w:rsidRPr="00890A63">
                  <w:rPr>
                    <w:rFonts w:ascii="Arial" w:hAnsi="Arial" w:cs="Arial"/>
                    <w:i/>
                    <w:color w:val="4F81BD" w:themeColor="accent1"/>
                    <w:sz w:val="20"/>
                  </w:rPr>
                  <w:t>click and type</w:t>
                </w:r>
                <w:r w:rsidR="008E5E88" w:rsidRPr="001F29AA">
                  <w:rPr>
                    <w:rFonts w:ascii="Arial" w:hAnsi="Arial" w:cs="Arial"/>
                    <w:i/>
                    <w:color w:val="4F81BD" w:themeColor="accent1"/>
                    <w:sz w:val="20"/>
                  </w:rPr>
                  <w:t>:</w:t>
                </w:r>
              </w:sdtContent>
            </w:sdt>
          </w:p>
        </w:tc>
      </w:tr>
      <w:tr w:rsidR="00C51DF4" w:rsidRPr="00C51DF4" w:rsidTr="00C51DF4">
        <w:trPr>
          <w:trHeight w:val="382"/>
        </w:trPr>
        <w:tc>
          <w:tcPr>
            <w:tcW w:w="2121" w:type="pct"/>
            <w:shd w:val="clear" w:color="auto" w:fill="auto"/>
            <w:vAlign w:val="center"/>
          </w:tcPr>
          <w:p w:rsidR="00C51DF4" w:rsidRPr="00C51DF4" w:rsidRDefault="008E5E88" w:rsidP="00C51DF4">
            <w:pPr>
              <w:tabs>
                <w:tab w:val="left" w:pos="287"/>
              </w:tabs>
              <w:spacing w:line="360" w:lineRule="auto"/>
              <w:ind w:left="284" w:hanging="284"/>
              <w:rPr>
                <w:rFonts w:ascii="Arial" w:hAnsi="Arial" w:cs="Arial"/>
                <w:sz w:val="18"/>
                <w:szCs w:val="18"/>
                <w:lang w:val="en-GB"/>
              </w:rPr>
            </w:pPr>
            <w:r>
              <w:rPr>
                <w:rFonts w:ascii="Arial" w:hAnsi="Arial" w:cs="Arial"/>
                <w:sz w:val="18"/>
                <w:szCs w:val="18"/>
                <w:lang w:val="en-GB"/>
              </w:rPr>
              <w:t>Descript</w:t>
            </w:r>
            <w:r w:rsidRPr="00C51DF4">
              <w:rPr>
                <w:rFonts w:ascii="Arial" w:hAnsi="Arial" w:cs="Arial"/>
                <w:sz w:val="18"/>
                <w:szCs w:val="18"/>
                <w:lang w:val="en-GB"/>
              </w:rPr>
              <w:t>ion of the device and mechanism of action</w:t>
            </w:r>
            <w:r>
              <w:rPr>
                <w:rFonts w:ascii="Arial" w:hAnsi="Arial" w:cs="Arial"/>
                <w:sz w:val="18"/>
                <w:szCs w:val="18"/>
                <w:lang w:val="en-GB"/>
              </w:rPr>
              <w:t xml:space="preserve"> of submitted devices (types, versions)</w:t>
            </w:r>
          </w:p>
        </w:tc>
        <w:tc>
          <w:tcPr>
            <w:tcW w:w="2879" w:type="pct"/>
            <w:shd w:val="clear" w:color="auto" w:fill="auto"/>
            <w:vAlign w:val="center"/>
          </w:tcPr>
          <w:p w:rsidR="00C51DF4" w:rsidRPr="00C51DF4" w:rsidRDefault="004903C9" w:rsidP="00C51DF4">
            <w:pPr>
              <w:tabs>
                <w:tab w:val="left" w:pos="287"/>
              </w:tabs>
              <w:spacing w:line="360" w:lineRule="auto"/>
              <w:ind w:left="284" w:hanging="284"/>
              <w:rPr>
                <w:rFonts w:ascii="Arial" w:hAnsi="Arial" w:cs="Arial"/>
                <w:b/>
                <w:sz w:val="18"/>
                <w:szCs w:val="18"/>
                <w:lang w:val="en-GB"/>
              </w:rPr>
            </w:pPr>
            <w:sdt>
              <w:sdtPr>
                <w:rPr>
                  <w:rStyle w:val="pole"/>
                </w:rPr>
                <w:id w:val="-642273303"/>
                <w:placeholder>
                  <w:docPart w:val="A7A438B5BD26422F96090570EC317327"/>
                </w:placeholder>
                <w:showingPlcHdr/>
                <w15:color w:val="00CCFF"/>
              </w:sdtPr>
              <w:sdtEndPr>
                <w:rPr>
                  <w:rStyle w:val="Domylnaczcionkaakapitu"/>
                  <w:rFonts w:ascii="Times New Roman" w:hAnsi="Times New Roman" w:cs="Arial"/>
                  <w:b w:val="0"/>
                  <w:sz w:val="24"/>
                  <w:szCs w:val="24"/>
                </w:rPr>
              </w:sdtEndPr>
              <w:sdtContent>
                <w:r w:rsidR="008E5E88" w:rsidRPr="00890A63">
                  <w:rPr>
                    <w:rFonts w:ascii="Arial" w:hAnsi="Arial" w:cs="Arial"/>
                    <w:i/>
                    <w:color w:val="4F81BD" w:themeColor="accent1"/>
                    <w:sz w:val="20"/>
                  </w:rPr>
                  <w:t>click and type</w:t>
                </w:r>
                <w:r w:rsidR="008E5E88" w:rsidRPr="001F29AA">
                  <w:rPr>
                    <w:rFonts w:ascii="Arial" w:hAnsi="Arial" w:cs="Arial"/>
                    <w:i/>
                    <w:color w:val="4F81BD" w:themeColor="accent1"/>
                    <w:sz w:val="20"/>
                  </w:rPr>
                  <w:t>:</w:t>
                </w:r>
              </w:sdtContent>
            </w:sdt>
          </w:p>
        </w:tc>
      </w:tr>
      <w:tr w:rsidR="00E118BF" w:rsidRPr="004903C9" w:rsidTr="00C51DF4">
        <w:trPr>
          <w:trHeight w:val="382"/>
        </w:trPr>
        <w:tc>
          <w:tcPr>
            <w:tcW w:w="2121" w:type="pct"/>
            <w:shd w:val="clear" w:color="auto" w:fill="auto"/>
            <w:vAlign w:val="center"/>
          </w:tcPr>
          <w:p w:rsidR="00E118BF" w:rsidRDefault="00E118BF" w:rsidP="00C51DF4">
            <w:pPr>
              <w:tabs>
                <w:tab w:val="left" w:pos="287"/>
              </w:tabs>
              <w:spacing w:line="360" w:lineRule="auto"/>
              <w:ind w:left="284" w:hanging="284"/>
              <w:rPr>
                <w:rFonts w:ascii="Arial" w:hAnsi="Arial" w:cs="Arial"/>
                <w:sz w:val="18"/>
                <w:szCs w:val="18"/>
                <w:lang w:val="en-GB"/>
              </w:rPr>
            </w:pPr>
            <w:r>
              <w:rPr>
                <w:rFonts w:ascii="Arial" w:hAnsi="Arial" w:cs="Arial"/>
                <w:sz w:val="18"/>
                <w:szCs w:val="18"/>
                <w:lang w:val="en-GB"/>
              </w:rPr>
              <w:t xml:space="preserve">Does submitted devices have </w:t>
            </w:r>
            <w:r w:rsidRPr="00E61F26">
              <w:rPr>
                <w:rFonts w:ascii="Arial" w:hAnsi="Arial" w:cs="Arial"/>
                <w:sz w:val="18"/>
                <w:szCs w:val="18"/>
                <w:lang w:val="en-GB"/>
              </w:rPr>
              <w:t>common technical documentation</w:t>
            </w:r>
            <w:r>
              <w:rPr>
                <w:rFonts w:ascii="Arial" w:hAnsi="Arial" w:cs="Arial"/>
                <w:sz w:val="18"/>
                <w:szCs w:val="18"/>
                <w:lang w:val="en-GB"/>
              </w:rPr>
              <w:t>?</w:t>
            </w:r>
          </w:p>
          <w:p w:rsidR="00790B0B" w:rsidRDefault="00790B0B" w:rsidP="00C51DF4">
            <w:pPr>
              <w:tabs>
                <w:tab w:val="left" w:pos="287"/>
              </w:tabs>
              <w:spacing w:line="360" w:lineRule="auto"/>
              <w:ind w:left="284" w:hanging="284"/>
              <w:rPr>
                <w:rFonts w:ascii="Arial" w:hAnsi="Arial" w:cs="Arial"/>
                <w:sz w:val="18"/>
                <w:szCs w:val="18"/>
                <w:lang w:val="en-GB"/>
              </w:rPr>
            </w:pPr>
            <w:r>
              <w:rPr>
                <w:rFonts w:ascii="Arial" w:hAnsi="Arial" w:cs="Arial"/>
                <w:sz w:val="18"/>
                <w:szCs w:val="18"/>
                <w:lang w:val="en-GB"/>
              </w:rPr>
              <w:t xml:space="preserve">If yes, please specify for which. </w:t>
            </w:r>
          </w:p>
        </w:tc>
        <w:tc>
          <w:tcPr>
            <w:tcW w:w="2879" w:type="pct"/>
            <w:shd w:val="clear" w:color="auto" w:fill="auto"/>
            <w:vAlign w:val="center"/>
          </w:tcPr>
          <w:p w:rsidR="00E118BF" w:rsidRPr="00717662" w:rsidRDefault="004903C9" w:rsidP="00C51DF4">
            <w:pPr>
              <w:tabs>
                <w:tab w:val="left" w:pos="287"/>
              </w:tabs>
              <w:spacing w:line="360" w:lineRule="auto"/>
              <w:ind w:left="284" w:hanging="284"/>
              <w:rPr>
                <w:rFonts w:ascii="Arial" w:hAnsi="Arial" w:cs="Arial"/>
                <w:sz w:val="18"/>
                <w:szCs w:val="18"/>
                <w:lang w:val="en-US"/>
              </w:rPr>
            </w:pPr>
            <w:sdt>
              <w:sdtPr>
                <w:rPr>
                  <w:rStyle w:val="Styl1"/>
                  <w:lang w:val="en-US"/>
                </w:rPr>
                <w:id w:val="1671840273"/>
                <w15:color w:val="00CCFF"/>
                <w14:checkbox>
                  <w14:checked w14:val="0"/>
                  <w14:checkedState w14:val="2612" w14:font="MS Gothic"/>
                  <w14:uncheckedState w14:val="2610" w14:font="MS Gothic"/>
                </w14:checkbox>
              </w:sdtPr>
              <w:sdtEndPr>
                <w:rPr>
                  <w:rStyle w:val="Styl1"/>
                </w:rPr>
              </w:sdtEndPr>
              <w:sdtContent>
                <w:r w:rsidR="00790B0B" w:rsidRPr="00717662">
                  <w:rPr>
                    <w:rStyle w:val="Styl1"/>
                    <w:rFonts w:ascii="MS Gothic" w:eastAsia="MS Gothic" w:hAnsi="MS Gothic" w:hint="eastAsia"/>
                    <w:lang w:val="en-US"/>
                  </w:rPr>
                  <w:t>☐</w:t>
                </w:r>
              </w:sdtContent>
            </w:sdt>
            <w:r w:rsidR="00C36302" w:rsidRPr="00C51DF4">
              <w:rPr>
                <w:rFonts w:ascii="Arial" w:hAnsi="Arial" w:cs="Arial"/>
                <w:b/>
                <w:sz w:val="18"/>
                <w:szCs w:val="18"/>
                <w:lang w:val="en-US"/>
              </w:rPr>
              <w:t xml:space="preserve"> </w:t>
            </w:r>
            <w:r w:rsidR="00E118BF" w:rsidRPr="00717662">
              <w:rPr>
                <w:rFonts w:ascii="Arial" w:hAnsi="Arial" w:cs="Arial"/>
                <w:sz w:val="18"/>
                <w:szCs w:val="18"/>
                <w:lang w:val="en-US"/>
              </w:rPr>
              <w:t xml:space="preserve">yes, </w:t>
            </w:r>
            <w:sdt>
              <w:sdtPr>
                <w:rPr>
                  <w:rStyle w:val="Styl1"/>
                  <w:lang w:val="en-US"/>
                </w:rPr>
                <w:id w:val="13511848"/>
                <w15:color w:val="00CCFF"/>
                <w14:checkbox>
                  <w14:checked w14:val="0"/>
                  <w14:checkedState w14:val="2612" w14:font="MS Gothic"/>
                  <w14:uncheckedState w14:val="2610" w14:font="MS Gothic"/>
                </w14:checkbox>
              </w:sdtPr>
              <w:sdtEndPr>
                <w:rPr>
                  <w:rStyle w:val="Styl1"/>
                </w:rPr>
              </w:sdtEndPr>
              <w:sdtContent>
                <w:r w:rsidR="001503BB" w:rsidRPr="00717662">
                  <w:rPr>
                    <w:rStyle w:val="Styl1"/>
                    <w:rFonts w:ascii="MS Gothic" w:eastAsia="MS Gothic" w:hAnsi="MS Gothic" w:hint="eastAsia"/>
                    <w:lang w:val="en-US"/>
                  </w:rPr>
                  <w:t>☐</w:t>
                </w:r>
              </w:sdtContent>
            </w:sdt>
            <w:r w:rsidR="00C36302" w:rsidRPr="00C51DF4">
              <w:rPr>
                <w:rFonts w:ascii="Arial" w:hAnsi="Arial" w:cs="Arial"/>
                <w:b/>
                <w:sz w:val="18"/>
                <w:szCs w:val="18"/>
                <w:lang w:val="en-US"/>
              </w:rPr>
              <w:t xml:space="preserve"> </w:t>
            </w:r>
            <w:r w:rsidR="00C36302" w:rsidRPr="00717662">
              <w:rPr>
                <w:rFonts w:ascii="Arial" w:hAnsi="Arial" w:cs="Arial"/>
                <w:sz w:val="18"/>
                <w:szCs w:val="18"/>
                <w:lang w:val="en-US"/>
              </w:rPr>
              <w:t xml:space="preserve"> </w:t>
            </w:r>
            <w:r w:rsidR="00E118BF" w:rsidRPr="00717662">
              <w:rPr>
                <w:rFonts w:ascii="Arial" w:hAnsi="Arial" w:cs="Arial"/>
                <w:sz w:val="18"/>
                <w:szCs w:val="18"/>
                <w:lang w:val="en-US"/>
              </w:rPr>
              <w:t>no</w:t>
            </w:r>
          </w:p>
          <w:p w:rsidR="00790B0B" w:rsidRPr="00717662" w:rsidRDefault="004903C9" w:rsidP="00C51DF4">
            <w:pPr>
              <w:tabs>
                <w:tab w:val="left" w:pos="287"/>
              </w:tabs>
              <w:spacing w:line="360" w:lineRule="auto"/>
              <w:ind w:left="284" w:hanging="284"/>
              <w:rPr>
                <w:rStyle w:val="pole"/>
                <w:lang w:val="en-US"/>
              </w:rPr>
            </w:pPr>
            <w:sdt>
              <w:sdtPr>
                <w:rPr>
                  <w:rStyle w:val="pole"/>
                </w:rPr>
                <w:id w:val="-1651127880"/>
                <w:placeholder>
                  <w:docPart w:val="6062395368A049C09CA0F8CAB0238FDB"/>
                </w:placeholder>
                <w:showingPlcHdr/>
                <w15:color w:val="00CCFF"/>
              </w:sdtPr>
              <w:sdtEndPr>
                <w:rPr>
                  <w:rStyle w:val="Domylnaczcionkaakapitu"/>
                  <w:rFonts w:ascii="Times New Roman" w:hAnsi="Times New Roman" w:cs="Arial"/>
                  <w:b w:val="0"/>
                  <w:sz w:val="24"/>
                  <w:szCs w:val="24"/>
                </w:rPr>
              </w:sdtEndPr>
              <w:sdtContent>
                <w:r w:rsidR="00790B0B" w:rsidRPr="00890A63">
                  <w:rPr>
                    <w:rFonts w:ascii="Arial" w:hAnsi="Arial" w:cs="Arial"/>
                    <w:i/>
                    <w:color w:val="4F81BD" w:themeColor="accent1"/>
                    <w:sz w:val="20"/>
                  </w:rPr>
                  <w:t>click and type</w:t>
                </w:r>
                <w:r w:rsidR="00790B0B" w:rsidRPr="001F29AA">
                  <w:rPr>
                    <w:rFonts w:ascii="Arial" w:hAnsi="Arial" w:cs="Arial"/>
                    <w:i/>
                    <w:color w:val="4F81BD" w:themeColor="accent1"/>
                    <w:sz w:val="20"/>
                  </w:rPr>
                  <w:t>:</w:t>
                </w:r>
              </w:sdtContent>
            </w:sdt>
          </w:p>
        </w:tc>
      </w:tr>
      <w:tr w:rsidR="00C51DF4" w:rsidRPr="004903C9" w:rsidTr="00732704">
        <w:trPr>
          <w:trHeight w:val="382"/>
        </w:trPr>
        <w:tc>
          <w:tcPr>
            <w:tcW w:w="2121" w:type="pct"/>
            <w:shd w:val="clear" w:color="auto" w:fill="auto"/>
            <w:vAlign w:val="center"/>
          </w:tcPr>
          <w:p w:rsidR="00C51DF4" w:rsidRPr="00630EC6" w:rsidRDefault="00C51DF4" w:rsidP="00C51DF4">
            <w:pPr>
              <w:spacing w:line="360" w:lineRule="auto"/>
              <w:rPr>
                <w:rFonts w:ascii="Arial" w:hAnsi="Arial" w:cs="Arial"/>
                <w:bCs/>
                <w:sz w:val="18"/>
                <w:szCs w:val="18"/>
                <w:lang w:val="en-US"/>
              </w:rPr>
            </w:pPr>
            <w:r w:rsidRPr="00630EC6">
              <w:rPr>
                <w:rFonts w:ascii="Arial" w:hAnsi="Arial" w:cs="Arial"/>
                <w:bCs/>
                <w:sz w:val="18"/>
                <w:szCs w:val="18"/>
                <w:lang w:val="en-US"/>
              </w:rPr>
              <w:t>Classification</w:t>
            </w:r>
          </w:p>
          <w:p w:rsidR="001A1D97" w:rsidRPr="000B743A" w:rsidRDefault="000B743A" w:rsidP="00C51DF4">
            <w:pPr>
              <w:spacing w:line="360" w:lineRule="auto"/>
              <w:rPr>
                <w:rFonts w:ascii="Arial" w:hAnsi="Arial" w:cs="Arial"/>
                <w:sz w:val="18"/>
                <w:szCs w:val="18"/>
                <w:lang w:val="en-US"/>
              </w:rPr>
            </w:pPr>
            <w:r w:rsidRPr="000B743A">
              <w:rPr>
                <w:rFonts w:ascii="Arial" w:hAnsi="Arial" w:cs="Arial"/>
                <w:sz w:val="18"/>
                <w:szCs w:val="18"/>
                <w:lang w:val="en-US"/>
              </w:rPr>
              <w:t xml:space="preserve">*Procedure pack </w:t>
            </w:r>
            <w:r>
              <w:rPr>
                <w:rFonts w:ascii="Arial" w:hAnsi="Arial" w:cs="Arial"/>
                <w:sz w:val="18"/>
                <w:szCs w:val="18"/>
                <w:lang w:val="en-US"/>
              </w:rPr>
              <w:t xml:space="preserve">in accordance with Article 22 </w:t>
            </w:r>
            <w:r w:rsidRPr="000B743A">
              <w:rPr>
                <w:rFonts w:ascii="Arial" w:hAnsi="Arial" w:cs="Arial"/>
                <w:sz w:val="18"/>
                <w:szCs w:val="18"/>
                <w:lang w:val="en-US"/>
              </w:rPr>
              <w:t xml:space="preserve">MDR 2017/745 </w:t>
            </w:r>
          </w:p>
        </w:tc>
        <w:tc>
          <w:tcPr>
            <w:tcW w:w="2879" w:type="pct"/>
            <w:tcBorders>
              <w:bottom w:val="single" w:sz="4" w:space="0" w:color="auto"/>
            </w:tcBorders>
            <w:shd w:val="clear" w:color="auto" w:fill="auto"/>
            <w:vAlign w:val="center"/>
          </w:tcPr>
          <w:p w:rsidR="001503BB" w:rsidRDefault="004903C9" w:rsidP="001503BB">
            <w:pPr>
              <w:spacing w:before="60" w:line="360" w:lineRule="auto"/>
              <w:rPr>
                <w:rFonts w:ascii="Arial" w:hAnsi="Arial" w:cs="Arial"/>
                <w:b/>
                <w:sz w:val="18"/>
                <w:szCs w:val="18"/>
                <w:lang w:val="en-US"/>
              </w:rPr>
            </w:pPr>
            <w:sdt>
              <w:sdtPr>
                <w:rPr>
                  <w:rStyle w:val="Styl1"/>
                  <w:lang w:val="en-US"/>
                </w:rPr>
                <w:id w:val="-622693949"/>
                <w15:color w:val="00CCFF"/>
                <w14:checkbox>
                  <w14:checked w14:val="0"/>
                  <w14:checkedState w14:val="2612" w14:font="MS Gothic"/>
                  <w14:uncheckedState w14:val="2610" w14:font="MS Gothic"/>
                </w14:checkbox>
              </w:sdtPr>
              <w:sdtEndPr>
                <w:rPr>
                  <w:rStyle w:val="Styl1"/>
                </w:rPr>
              </w:sdtEndPr>
              <w:sdtContent>
                <w:r w:rsidR="001503BB" w:rsidRPr="001A1D97">
                  <w:rPr>
                    <w:rStyle w:val="Styl1"/>
                    <w:rFonts w:ascii="MS Gothic" w:eastAsia="MS Gothic" w:hAnsi="MS Gothic" w:hint="eastAsia"/>
                    <w:lang w:val="en-US"/>
                  </w:rPr>
                  <w:t>☐</w:t>
                </w:r>
              </w:sdtContent>
            </w:sdt>
            <w:r w:rsidR="00C51DF4" w:rsidRPr="00C51DF4">
              <w:rPr>
                <w:rFonts w:ascii="Arial" w:hAnsi="Arial" w:cs="Arial"/>
                <w:b/>
                <w:sz w:val="18"/>
                <w:szCs w:val="18"/>
                <w:lang w:val="en-US"/>
              </w:rPr>
              <w:t xml:space="preserve"> Is sterile</w:t>
            </w:r>
            <w:r w:rsidR="001503BB">
              <w:rPr>
                <w:rFonts w:ascii="Arial" w:hAnsi="Arial" w:cs="Arial"/>
                <w:b/>
                <w:sz w:val="18"/>
                <w:szCs w:val="18"/>
                <w:lang w:val="en-US"/>
              </w:rPr>
              <w:t>,</w:t>
            </w:r>
            <w:r w:rsidR="00C51DF4" w:rsidRPr="00C51DF4">
              <w:rPr>
                <w:rFonts w:ascii="Arial" w:hAnsi="Arial" w:cs="Arial"/>
                <w:b/>
                <w:sz w:val="18"/>
                <w:szCs w:val="18"/>
                <w:lang w:val="en-US"/>
              </w:rPr>
              <w:t xml:space="preserve">  </w:t>
            </w:r>
            <w:sdt>
              <w:sdtPr>
                <w:rPr>
                  <w:rStyle w:val="Styl1"/>
                  <w:lang w:val="en-US"/>
                </w:rPr>
                <w:id w:val="-1673323927"/>
                <w15:color w:val="00CCFF"/>
                <w14:checkbox>
                  <w14:checked w14:val="0"/>
                  <w14:checkedState w14:val="2612" w14:font="MS Gothic"/>
                  <w14:uncheckedState w14:val="2610" w14:font="MS Gothic"/>
                </w14:checkbox>
              </w:sdtPr>
              <w:sdtEndPr>
                <w:rPr>
                  <w:rStyle w:val="Styl1"/>
                </w:rPr>
              </w:sdtEndPr>
              <w:sdtContent>
                <w:r w:rsidR="001503BB" w:rsidRPr="001A1D97">
                  <w:rPr>
                    <w:rStyle w:val="Styl1"/>
                    <w:rFonts w:ascii="MS Gothic" w:eastAsia="MS Gothic" w:hAnsi="MS Gothic" w:hint="eastAsia"/>
                    <w:lang w:val="en-US"/>
                  </w:rPr>
                  <w:t>☐</w:t>
                </w:r>
              </w:sdtContent>
            </w:sdt>
            <w:r w:rsidR="00B75946">
              <w:rPr>
                <w:rFonts w:ascii="Arial" w:hAnsi="Arial" w:cs="Arial"/>
                <w:b/>
                <w:sz w:val="18"/>
                <w:szCs w:val="18"/>
                <w:lang w:val="en-US"/>
              </w:rPr>
              <w:t xml:space="preserve"> Ir</w:t>
            </w:r>
            <w:r w:rsidR="00C51DF4" w:rsidRPr="00C51DF4">
              <w:rPr>
                <w:rFonts w:ascii="Arial" w:hAnsi="Arial" w:cs="Arial"/>
                <w:b/>
                <w:sz w:val="18"/>
                <w:szCs w:val="18"/>
                <w:lang w:val="en-US"/>
              </w:rPr>
              <w:t xml:space="preserve"> </w:t>
            </w:r>
            <w:r w:rsidR="00B75946">
              <w:rPr>
                <w:rFonts w:ascii="Arial" w:hAnsi="Arial" w:cs="Arial"/>
                <w:b/>
                <w:sz w:val="18"/>
                <w:szCs w:val="18"/>
                <w:lang w:val="en-US"/>
              </w:rPr>
              <w:t>reusable</w:t>
            </w:r>
            <w:r w:rsidR="001503BB">
              <w:rPr>
                <w:rFonts w:ascii="Arial" w:hAnsi="Arial" w:cs="Arial"/>
                <w:b/>
                <w:sz w:val="18"/>
                <w:szCs w:val="18"/>
                <w:lang w:val="en-US"/>
              </w:rPr>
              <w:t>,</w:t>
            </w:r>
            <w:r w:rsidR="00B75946">
              <w:rPr>
                <w:rFonts w:ascii="Arial" w:hAnsi="Arial" w:cs="Arial"/>
                <w:b/>
                <w:sz w:val="18"/>
                <w:szCs w:val="18"/>
                <w:lang w:val="en-US"/>
              </w:rPr>
              <w:t xml:space="preserve"> </w:t>
            </w:r>
            <w:sdt>
              <w:sdtPr>
                <w:rPr>
                  <w:rStyle w:val="Styl1"/>
                  <w:lang w:val="en-US"/>
                </w:rPr>
                <w:id w:val="1857144142"/>
                <w15:color w:val="00CCFF"/>
                <w14:checkbox>
                  <w14:checked w14:val="0"/>
                  <w14:checkedState w14:val="2612" w14:font="MS Gothic"/>
                  <w14:uncheckedState w14:val="2610" w14:font="MS Gothic"/>
                </w14:checkbox>
              </w:sdtPr>
              <w:sdtEndPr>
                <w:rPr>
                  <w:rStyle w:val="Styl1"/>
                </w:rPr>
              </w:sdtEndPr>
              <w:sdtContent>
                <w:r w:rsidR="001503BB" w:rsidRPr="001A1D97">
                  <w:rPr>
                    <w:rStyle w:val="Styl1"/>
                    <w:rFonts w:ascii="MS Gothic" w:eastAsia="MS Gothic" w:hAnsi="MS Gothic" w:hint="eastAsia"/>
                    <w:lang w:val="en-US"/>
                  </w:rPr>
                  <w:t>☐</w:t>
                </w:r>
              </w:sdtContent>
            </w:sdt>
            <w:r w:rsidR="00B75946" w:rsidRPr="00C51DF4">
              <w:rPr>
                <w:rFonts w:ascii="Arial" w:hAnsi="Arial" w:cs="Arial"/>
                <w:b/>
                <w:sz w:val="18"/>
                <w:szCs w:val="18"/>
                <w:lang w:val="en-US"/>
              </w:rPr>
              <w:t xml:space="preserve"> Im with measuring function</w:t>
            </w:r>
            <w:r w:rsidR="00C51DF4" w:rsidRPr="00C51DF4">
              <w:rPr>
                <w:rFonts w:ascii="Arial" w:hAnsi="Arial" w:cs="Arial"/>
                <w:b/>
                <w:sz w:val="18"/>
                <w:szCs w:val="18"/>
                <w:lang w:val="en-US"/>
              </w:rPr>
              <w:t xml:space="preserve">  </w:t>
            </w:r>
          </w:p>
          <w:p w:rsidR="00C51DF4" w:rsidRPr="001C3CEC" w:rsidRDefault="004903C9" w:rsidP="001503BB">
            <w:pPr>
              <w:spacing w:before="60" w:line="360" w:lineRule="auto"/>
              <w:rPr>
                <w:rFonts w:ascii="Arial" w:hAnsi="Arial" w:cs="Arial"/>
                <w:b/>
                <w:sz w:val="18"/>
                <w:szCs w:val="18"/>
                <w:lang w:val="en-US"/>
              </w:rPr>
            </w:pPr>
            <w:sdt>
              <w:sdtPr>
                <w:rPr>
                  <w:rStyle w:val="Styl1"/>
                  <w:lang w:val="en-US"/>
                </w:rPr>
                <w:id w:val="-1284803723"/>
                <w15:color w:val="00CCFF"/>
                <w14:checkbox>
                  <w14:checked w14:val="0"/>
                  <w14:checkedState w14:val="2612" w14:font="MS Gothic"/>
                  <w14:uncheckedState w14:val="2610" w14:font="MS Gothic"/>
                </w14:checkbox>
              </w:sdtPr>
              <w:sdtEndPr>
                <w:rPr>
                  <w:rStyle w:val="Styl1"/>
                </w:rPr>
              </w:sdtEndPr>
              <w:sdtContent>
                <w:r w:rsidR="001503BB" w:rsidRPr="001C3CEC">
                  <w:rPr>
                    <w:rStyle w:val="Styl1"/>
                    <w:rFonts w:ascii="MS Gothic" w:eastAsia="MS Gothic" w:hAnsi="MS Gothic" w:hint="eastAsia"/>
                    <w:lang w:val="en-US"/>
                  </w:rPr>
                  <w:t>☐</w:t>
                </w:r>
              </w:sdtContent>
            </w:sdt>
            <w:r w:rsidR="001503BB" w:rsidRPr="00C51DF4">
              <w:rPr>
                <w:rFonts w:ascii="Arial" w:hAnsi="Arial" w:cs="Arial"/>
                <w:b/>
                <w:sz w:val="18"/>
                <w:szCs w:val="18"/>
                <w:lang w:val="en-US"/>
              </w:rPr>
              <w:t xml:space="preserve"> </w:t>
            </w:r>
            <w:r w:rsidR="00C51DF4" w:rsidRPr="00C51DF4">
              <w:rPr>
                <w:rFonts w:ascii="Arial" w:hAnsi="Arial" w:cs="Arial"/>
                <w:b/>
                <w:sz w:val="18"/>
                <w:szCs w:val="18"/>
                <w:lang w:val="en-US"/>
              </w:rPr>
              <w:t>II a</w:t>
            </w:r>
            <w:r w:rsidR="001503BB">
              <w:rPr>
                <w:rFonts w:ascii="Arial" w:hAnsi="Arial" w:cs="Arial"/>
                <w:b/>
                <w:sz w:val="18"/>
                <w:szCs w:val="18"/>
                <w:lang w:val="en-US"/>
              </w:rPr>
              <w:t>,</w:t>
            </w:r>
            <w:r w:rsidR="00B75946">
              <w:rPr>
                <w:rFonts w:ascii="Arial" w:hAnsi="Arial" w:cs="Arial"/>
                <w:b/>
                <w:sz w:val="18"/>
                <w:szCs w:val="18"/>
                <w:lang w:val="en-US"/>
              </w:rPr>
              <w:t xml:space="preserve"> </w:t>
            </w:r>
            <w:r w:rsidR="00C51DF4" w:rsidRPr="00C51DF4">
              <w:rPr>
                <w:rFonts w:ascii="Arial" w:hAnsi="Arial" w:cs="Arial"/>
                <w:b/>
                <w:sz w:val="18"/>
                <w:szCs w:val="18"/>
                <w:lang w:val="en-US"/>
              </w:rPr>
              <w:t xml:space="preserve">  </w:t>
            </w:r>
            <w:sdt>
              <w:sdtPr>
                <w:rPr>
                  <w:rStyle w:val="Styl1"/>
                  <w:lang w:val="en-US"/>
                </w:rPr>
                <w:id w:val="-1717968290"/>
                <w15:color w:val="00CCFF"/>
                <w14:checkbox>
                  <w14:checked w14:val="0"/>
                  <w14:checkedState w14:val="2612" w14:font="MS Gothic"/>
                  <w14:uncheckedState w14:val="2610" w14:font="MS Gothic"/>
                </w14:checkbox>
              </w:sdtPr>
              <w:sdtEndPr>
                <w:rPr>
                  <w:rStyle w:val="Styl1"/>
                </w:rPr>
              </w:sdtEndPr>
              <w:sdtContent>
                <w:r w:rsidR="001503BB" w:rsidRPr="001C3CEC">
                  <w:rPr>
                    <w:rStyle w:val="Styl1"/>
                    <w:rFonts w:ascii="MS Gothic" w:eastAsia="MS Gothic" w:hAnsi="MS Gothic" w:hint="eastAsia"/>
                    <w:lang w:val="en-US"/>
                  </w:rPr>
                  <w:t>☐</w:t>
                </w:r>
              </w:sdtContent>
            </w:sdt>
            <w:r w:rsidR="00C51DF4" w:rsidRPr="00C51DF4">
              <w:rPr>
                <w:rFonts w:ascii="Arial" w:hAnsi="Arial" w:cs="Arial"/>
                <w:b/>
                <w:sz w:val="18"/>
                <w:szCs w:val="18"/>
                <w:lang w:val="en-US"/>
              </w:rPr>
              <w:t xml:space="preserve"> II b</w:t>
            </w:r>
            <w:r w:rsidR="001503BB">
              <w:rPr>
                <w:rFonts w:ascii="Arial" w:hAnsi="Arial" w:cs="Arial"/>
                <w:b/>
                <w:sz w:val="18"/>
                <w:szCs w:val="18"/>
                <w:lang w:val="en-US"/>
              </w:rPr>
              <w:t>,</w:t>
            </w:r>
            <w:r w:rsidR="00C51DF4" w:rsidRPr="00C51DF4">
              <w:rPr>
                <w:rFonts w:ascii="Arial" w:hAnsi="Arial" w:cs="Arial"/>
                <w:b/>
                <w:sz w:val="18"/>
                <w:szCs w:val="18"/>
                <w:lang w:val="en-US"/>
              </w:rPr>
              <w:t xml:space="preserve">  </w:t>
            </w:r>
            <w:sdt>
              <w:sdtPr>
                <w:rPr>
                  <w:rStyle w:val="Styl1"/>
                  <w:lang w:val="en-US"/>
                </w:rPr>
                <w:id w:val="-1803221241"/>
                <w15:color w:val="00CCFF"/>
                <w14:checkbox>
                  <w14:checked w14:val="0"/>
                  <w14:checkedState w14:val="2612" w14:font="MS Gothic"/>
                  <w14:uncheckedState w14:val="2610" w14:font="MS Gothic"/>
                </w14:checkbox>
              </w:sdtPr>
              <w:sdtEndPr>
                <w:rPr>
                  <w:rStyle w:val="Styl1"/>
                </w:rPr>
              </w:sdtEndPr>
              <w:sdtContent>
                <w:r w:rsidR="001503BB" w:rsidRPr="001C3CEC">
                  <w:rPr>
                    <w:rStyle w:val="Styl1"/>
                    <w:rFonts w:ascii="MS Gothic" w:eastAsia="MS Gothic" w:hAnsi="MS Gothic" w:hint="eastAsia"/>
                    <w:lang w:val="en-US"/>
                  </w:rPr>
                  <w:t>☐</w:t>
                </w:r>
              </w:sdtContent>
            </w:sdt>
            <w:r w:rsidR="00C51DF4" w:rsidRPr="00C51DF4">
              <w:rPr>
                <w:rFonts w:ascii="Arial" w:hAnsi="Arial" w:cs="Arial"/>
                <w:b/>
                <w:sz w:val="18"/>
                <w:szCs w:val="18"/>
                <w:lang w:val="en-US"/>
              </w:rPr>
              <w:t xml:space="preserve"> III</w:t>
            </w:r>
            <w:r w:rsidR="001C3CEC">
              <w:rPr>
                <w:rFonts w:ascii="Arial" w:hAnsi="Arial" w:cs="Arial"/>
                <w:b/>
                <w:sz w:val="18"/>
                <w:szCs w:val="18"/>
                <w:lang w:val="en-US"/>
              </w:rPr>
              <w:t>, *</w:t>
            </w:r>
            <w:sdt>
              <w:sdtPr>
                <w:rPr>
                  <w:rStyle w:val="Styl1"/>
                  <w:lang w:val="en-US"/>
                </w:rPr>
                <w:id w:val="-1395198653"/>
                <w15:color w:val="00CCFF"/>
                <w14:checkbox>
                  <w14:checked w14:val="0"/>
                  <w14:checkedState w14:val="2612" w14:font="MS Gothic"/>
                  <w14:uncheckedState w14:val="2610" w14:font="MS Gothic"/>
                </w14:checkbox>
              </w:sdtPr>
              <w:sdtEndPr>
                <w:rPr>
                  <w:rStyle w:val="Styl1"/>
                </w:rPr>
              </w:sdtEndPr>
              <w:sdtContent>
                <w:r w:rsidR="001C3CEC">
                  <w:rPr>
                    <w:rStyle w:val="Styl1"/>
                    <w:rFonts w:ascii="MS Gothic" w:eastAsia="MS Gothic" w:hAnsi="MS Gothic" w:hint="eastAsia"/>
                    <w:lang w:val="en-US"/>
                  </w:rPr>
                  <w:t>☐</w:t>
                </w:r>
              </w:sdtContent>
            </w:sdt>
            <w:r w:rsidR="001C3CEC" w:rsidRPr="001C3CEC">
              <w:rPr>
                <w:rStyle w:val="Styl1"/>
                <w:lang w:val="en-US"/>
              </w:rPr>
              <w:t xml:space="preserve"> </w:t>
            </w:r>
            <w:r w:rsidR="001C3CEC" w:rsidRPr="001C3CEC">
              <w:rPr>
                <w:rFonts w:ascii="Arial" w:hAnsi="Arial" w:cs="Arial"/>
                <w:b/>
                <w:sz w:val="18"/>
                <w:szCs w:val="18"/>
                <w:lang w:val="en-US"/>
              </w:rPr>
              <w:t>not applicable</w:t>
            </w:r>
          </w:p>
        </w:tc>
      </w:tr>
      <w:tr w:rsidR="001C3CEC" w:rsidRPr="00C51DF4" w:rsidTr="00732704">
        <w:trPr>
          <w:trHeight w:val="697"/>
        </w:trPr>
        <w:tc>
          <w:tcPr>
            <w:tcW w:w="2121" w:type="pct"/>
            <w:vMerge w:val="restart"/>
            <w:shd w:val="clear" w:color="auto" w:fill="auto"/>
            <w:vAlign w:val="center"/>
          </w:tcPr>
          <w:p w:rsidR="001C3CEC" w:rsidRDefault="001C3CEC" w:rsidP="00C51DF4">
            <w:pPr>
              <w:spacing w:line="360" w:lineRule="auto"/>
              <w:rPr>
                <w:rFonts w:ascii="Arial" w:hAnsi="Arial" w:cs="Arial"/>
                <w:sz w:val="18"/>
                <w:szCs w:val="18"/>
                <w:lang w:val="en-US"/>
              </w:rPr>
            </w:pPr>
            <w:r w:rsidRPr="00C51DF4">
              <w:rPr>
                <w:rFonts w:ascii="Arial" w:hAnsi="Arial" w:cs="Arial"/>
                <w:sz w:val="18"/>
                <w:szCs w:val="18"/>
                <w:lang w:val="en-US"/>
              </w:rPr>
              <w:t xml:space="preserve">Classification rule according to </w:t>
            </w:r>
            <w:r w:rsidRPr="00F60DB6">
              <w:rPr>
                <w:rFonts w:ascii="Arial" w:hAnsi="Arial" w:cs="Arial"/>
                <w:sz w:val="18"/>
                <w:szCs w:val="18"/>
                <w:lang w:val="en-GB"/>
              </w:rPr>
              <w:t>MDR 2017/745</w:t>
            </w:r>
            <w:r w:rsidRPr="00F60DB6">
              <w:rPr>
                <w:rFonts w:ascii="Arial" w:hAnsi="Arial" w:cs="Arial"/>
                <w:b/>
                <w:sz w:val="18"/>
                <w:szCs w:val="18"/>
                <w:lang w:val="en-GB"/>
              </w:rPr>
              <w:t xml:space="preserve"> </w:t>
            </w:r>
            <w:r w:rsidRPr="00C51DF4">
              <w:rPr>
                <w:rFonts w:ascii="Arial" w:hAnsi="Arial" w:cs="Arial"/>
                <w:sz w:val="18"/>
                <w:szCs w:val="18"/>
                <w:lang w:val="en-US"/>
              </w:rPr>
              <w:t xml:space="preserve">Annex </w:t>
            </w:r>
            <w:r>
              <w:rPr>
                <w:rFonts w:ascii="Arial" w:hAnsi="Arial" w:cs="Arial"/>
                <w:sz w:val="18"/>
                <w:szCs w:val="18"/>
                <w:lang w:val="en-US"/>
              </w:rPr>
              <w:t xml:space="preserve">VIII, </w:t>
            </w:r>
            <w:r w:rsidRPr="0008400A">
              <w:rPr>
                <w:rFonts w:ascii="Arial" w:hAnsi="Arial" w:cs="Arial"/>
                <w:sz w:val="18"/>
                <w:szCs w:val="18"/>
                <w:lang w:val="en-US"/>
              </w:rPr>
              <w:t>point and paragraph</w:t>
            </w:r>
            <w:r>
              <w:rPr>
                <w:rFonts w:ascii="Arial" w:hAnsi="Arial" w:cs="Arial"/>
                <w:sz w:val="18"/>
                <w:szCs w:val="18"/>
                <w:lang w:val="en-US"/>
              </w:rPr>
              <w:t xml:space="preserve"> </w:t>
            </w:r>
          </w:p>
          <w:p w:rsidR="001C3CEC" w:rsidRPr="00C51DF4" w:rsidRDefault="001C3CEC" w:rsidP="00C51DF4">
            <w:pPr>
              <w:spacing w:line="360" w:lineRule="auto"/>
              <w:rPr>
                <w:rFonts w:ascii="Arial" w:hAnsi="Arial" w:cs="Arial"/>
                <w:b/>
                <w:sz w:val="18"/>
                <w:szCs w:val="18"/>
                <w:lang w:val="en-US"/>
              </w:rPr>
            </w:pPr>
            <w:r w:rsidRPr="000B743A">
              <w:rPr>
                <w:rFonts w:ascii="Arial" w:hAnsi="Arial" w:cs="Arial"/>
                <w:sz w:val="18"/>
                <w:szCs w:val="18"/>
                <w:lang w:val="en-US"/>
              </w:rPr>
              <w:t xml:space="preserve">*Procedure pack </w:t>
            </w:r>
            <w:r>
              <w:rPr>
                <w:rFonts w:ascii="Arial" w:hAnsi="Arial" w:cs="Arial"/>
                <w:sz w:val="18"/>
                <w:szCs w:val="18"/>
                <w:lang w:val="en-US"/>
              </w:rPr>
              <w:t xml:space="preserve">in accordance with Article 22 </w:t>
            </w:r>
            <w:r w:rsidRPr="000B743A">
              <w:rPr>
                <w:rFonts w:ascii="Arial" w:hAnsi="Arial" w:cs="Arial"/>
                <w:sz w:val="18"/>
                <w:szCs w:val="18"/>
                <w:lang w:val="en-US"/>
              </w:rPr>
              <w:t>MDR 2017/745</w:t>
            </w:r>
          </w:p>
        </w:tc>
        <w:tc>
          <w:tcPr>
            <w:tcW w:w="2879" w:type="pct"/>
            <w:tcBorders>
              <w:bottom w:val="nil"/>
            </w:tcBorders>
            <w:shd w:val="clear" w:color="auto" w:fill="auto"/>
            <w:vAlign w:val="center"/>
          </w:tcPr>
          <w:p w:rsidR="001C3CEC" w:rsidRPr="00C51DF4" w:rsidRDefault="001C3CEC" w:rsidP="00C51DF4">
            <w:pPr>
              <w:spacing w:line="360" w:lineRule="auto"/>
              <w:rPr>
                <w:rFonts w:ascii="Arial" w:hAnsi="Arial" w:cs="Arial"/>
                <w:b/>
                <w:sz w:val="18"/>
                <w:szCs w:val="18"/>
              </w:rPr>
            </w:pPr>
            <w:r>
              <w:rPr>
                <w:rFonts w:ascii="Arial" w:hAnsi="Arial" w:cs="Arial"/>
                <w:b/>
                <w:sz w:val="18"/>
                <w:szCs w:val="18"/>
                <w:lang w:val="en-US"/>
              </w:rPr>
              <w:t>*</w:t>
            </w:r>
            <w:sdt>
              <w:sdtPr>
                <w:rPr>
                  <w:rStyle w:val="Styl1"/>
                  <w:lang w:val="en-US"/>
                </w:rPr>
                <w:id w:val="-1164928638"/>
                <w15:color w:val="00CCFF"/>
                <w14:checkbox>
                  <w14:checked w14:val="0"/>
                  <w14:checkedState w14:val="2612" w14:font="MS Gothic"/>
                  <w14:uncheckedState w14:val="2610" w14:font="MS Gothic"/>
                </w14:checkbox>
              </w:sdtPr>
              <w:sdtEndPr>
                <w:rPr>
                  <w:rStyle w:val="Styl1"/>
                </w:rPr>
              </w:sdtEndPr>
              <w:sdtContent>
                <w:r>
                  <w:rPr>
                    <w:rStyle w:val="Styl1"/>
                    <w:rFonts w:ascii="MS Gothic" w:eastAsia="MS Gothic" w:hAnsi="MS Gothic" w:hint="eastAsia"/>
                    <w:lang w:val="en-US"/>
                  </w:rPr>
                  <w:t>☐</w:t>
                </w:r>
              </w:sdtContent>
            </w:sdt>
            <w:r w:rsidRPr="001C3CEC">
              <w:rPr>
                <w:rStyle w:val="Styl1"/>
                <w:lang w:val="en-US"/>
              </w:rPr>
              <w:t xml:space="preserve"> </w:t>
            </w:r>
            <w:r w:rsidRPr="001C3CEC">
              <w:rPr>
                <w:rFonts w:ascii="Arial" w:hAnsi="Arial" w:cs="Arial"/>
                <w:b/>
                <w:sz w:val="18"/>
                <w:szCs w:val="18"/>
                <w:lang w:val="en-US"/>
              </w:rPr>
              <w:t>not applicable</w:t>
            </w:r>
          </w:p>
        </w:tc>
      </w:tr>
      <w:tr w:rsidR="001C3CEC" w:rsidRPr="00C51DF4" w:rsidTr="00732704">
        <w:trPr>
          <w:trHeight w:val="697"/>
        </w:trPr>
        <w:tc>
          <w:tcPr>
            <w:tcW w:w="2121" w:type="pct"/>
            <w:vMerge/>
            <w:shd w:val="clear" w:color="auto" w:fill="auto"/>
            <w:vAlign w:val="center"/>
          </w:tcPr>
          <w:p w:rsidR="001C3CEC" w:rsidRPr="00C51DF4" w:rsidRDefault="001C3CEC" w:rsidP="00C51DF4">
            <w:pPr>
              <w:spacing w:line="360" w:lineRule="auto"/>
              <w:rPr>
                <w:rFonts w:ascii="Arial" w:hAnsi="Arial" w:cs="Arial"/>
                <w:sz w:val="18"/>
                <w:szCs w:val="18"/>
                <w:lang w:val="en-US"/>
              </w:rPr>
            </w:pPr>
          </w:p>
        </w:tc>
        <w:tc>
          <w:tcPr>
            <w:tcW w:w="2879" w:type="pct"/>
            <w:tcBorders>
              <w:top w:val="nil"/>
            </w:tcBorders>
            <w:shd w:val="clear" w:color="auto" w:fill="auto"/>
            <w:vAlign w:val="center"/>
          </w:tcPr>
          <w:p w:rsidR="001C3CEC" w:rsidRDefault="004903C9" w:rsidP="00732704">
            <w:pPr>
              <w:spacing w:line="360" w:lineRule="auto"/>
              <w:rPr>
                <w:rStyle w:val="pole"/>
              </w:rPr>
            </w:pPr>
            <w:sdt>
              <w:sdtPr>
                <w:rPr>
                  <w:rStyle w:val="pole"/>
                </w:rPr>
                <w:id w:val="-1274780332"/>
                <w:placeholder>
                  <w:docPart w:val="C84FC4DDA12C47ED9C789FAC515E8C7C"/>
                </w:placeholder>
                <w:showingPlcHdr/>
                <w15:color w:val="00CCFF"/>
              </w:sdtPr>
              <w:sdtEndPr>
                <w:rPr>
                  <w:rStyle w:val="Domylnaczcionkaakapitu"/>
                  <w:rFonts w:ascii="Times New Roman" w:hAnsi="Times New Roman" w:cs="Arial"/>
                  <w:b w:val="0"/>
                  <w:sz w:val="24"/>
                  <w:szCs w:val="24"/>
                </w:rPr>
              </w:sdtEndPr>
              <w:sdtContent>
                <w:r w:rsidR="00732704" w:rsidRPr="00890A63">
                  <w:rPr>
                    <w:rFonts w:ascii="Arial" w:hAnsi="Arial" w:cs="Arial"/>
                    <w:i/>
                    <w:color w:val="4F81BD" w:themeColor="accent1"/>
                    <w:sz w:val="20"/>
                  </w:rPr>
                  <w:t>click and type</w:t>
                </w:r>
                <w:r w:rsidR="00732704" w:rsidRPr="001F29AA">
                  <w:rPr>
                    <w:rFonts w:ascii="Arial" w:hAnsi="Arial" w:cs="Arial"/>
                    <w:i/>
                    <w:color w:val="4F81BD" w:themeColor="accent1"/>
                    <w:sz w:val="20"/>
                  </w:rPr>
                  <w:t>:</w:t>
                </w:r>
              </w:sdtContent>
            </w:sdt>
          </w:p>
        </w:tc>
      </w:tr>
      <w:tr w:rsidR="00C51DF4" w:rsidRPr="00C51DF4" w:rsidTr="00C51DF4">
        <w:trPr>
          <w:trHeight w:val="382"/>
        </w:trPr>
        <w:tc>
          <w:tcPr>
            <w:tcW w:w="2121" w:type="pct"/>
            <w:shd w:val="clear" w:color="auto" w:fill="auto"/>
            <w:vAlign w:val="center"/>
          </w:tcPr>
          <w:p w:rsidR="00C51DF4" w:rsidRPr="00C51DF4" w:rsidRDefault="00624060" w:rsidP="00D70F10">
            <w:pPr>
              <w:autoSpaceDE w:val="0"/>
              <w:autoSpaceDN w:val="0"/>
              <w:adjustRightInd w:val="0"/>
              <w:rPr>
                <w:rFonts w:ascii="Arial" w:hAnsi="Arial" w:cs="Arial"/>
                <w:sz w:val="18"/>
                <w:szCs w:val="18"/>
                <w:lang w:val="en-US"/>
              </w:rPr>
            </w:pPr>
            <w:r>
              <w:rPr>
                <w:rFonts w:ascii="Arial" w:hAnsi="Arial" w:cs="Arial"/>
                <w:sz w:val="18"/>
                <w:szCs w:val="18"/>
                <w:lang w:val="en-US"/>
              </w:rPr>
              <w:t xml:space="preserve">Classification code </w:t>
            </w:r>
            <w:r w:rsidR="00D70F10">
              <w:rPr>
                <w:rFonts w:ascii="Arial" w:hAnsi="Arial" w:cs="Arial"/>
                <w:sz w:val="18"/>
                <w:szCs w:val="18"/>
                <w:lang w:val="en-US"/>
              </w:rPr>
              <w:t>E</w:t>
            </w:r>
            <w:r w:rsidR="00C51DF4" w:rsidRPr="00C51DF4">
              <w:rPr>
                <w:rFonts w:ascii="Arial" w:hAnsi="Arial" w:cs="Arial"/>
                <w:sz w:val="18"/>
                <w:szCs w:val="18"/>
                <w:lang w:val="en-US"/>
              </w:rPr>
              <w:t>MDN</w:t>
            </w:r>
            <w:r w:rsidR="00E80F63">
              <w:rPr>
                <w:rFonts w:ascii="Arial" w:hAnsi="Arial" w:cs="Arial"/>
                <w:sz w:val="18"/>
                <w:szCs w:val="18"/>
                <w:lang w:val="en-US"/>
              </w:rPr>
              <w:t xml:space="preserve"> </w:t>
            </w:r>
            <w:r w:rsidR="00E80F63" w:rsidRPr="00E80F63">
              <w:rPr>
                <w:rFonts w:ascii="Arial" w:hAnsi="Arial" w:cs="Arial"/>
                <w:sz w:val="18"/>
                <w:szCs w:val="18"/>
                <w:lang w:val="en-US"/>
              </w:rPr>
              <w:t>with the definition</w:t>
            </w:r>
          </w:p>
        </w:tc>
        <w:tc>
          <w:tcPr>
            <w:tcW w:w="2879" w:type="pct"/>
            <w:shd w:val="clear" w:color="auto" w:fill="auto"/>
            <w:vAlign w:val="center"/>
          </w:tcPr>
          <w:p w:rsidR="00C51DF4" w:rsidRPr="00C51DF4" w:rsidRDefault="004903C9" w:rsidP="00C51DF4">
            <w:pPr>
              <w:spacing w:line="360" w:lineRule="auto"/>
              <w:rPr>
                <w:rFonts w:ascii="Arial" w:hAnsi="Arial" w:cs="Arial"/>
                <w:b/>
                <w:sz w:val="18"/>
                <w:szCs w:val="18"/>
              </w:rPr>
            </w:pPr>
            <w:sdt>
              <w:sdtPr>
                <w:rPr>
                  <w:rStyle w:val="pole"/>
                </w:rPr>
                <w:alias w:val="with the definition"/>
                <w:tag w:val="with the definition"/>
                <w:id w:val="-515306988"/>
                <w:placeholder>
                  <w:docPart w:val="EBE1EA5060F54DDCBFC19BD4D2188A87"/>
                </w:placeholder>
                <w:showingPlcHdr/>
                <w15:color w:val="00CCFF"/>
              </w:sdtPr>
              <w:sdtEndPr>
                <w:rPr>
                  <w:rStyle w:val="Domylnaczcionkaakapitu"/>
                  <w:rFonts w:ascii="Times New Roman" w:hAnsi="Times New Roman" w:cs="Arial"/>
                  <w:b w:val="0"/>
                  <w:sz w:val="24"/>
                  <w:szCs w:val="24"/>
                </w:rPr>
              </w:sdtEndPr>
              <w:sdtContent>
                <w:r w:rsidR="008E5E88" w:rsidRPr="00890A63">
                  <w:rPr>
                    <w:rFonts w:ascii="Arial" w:hAnsi="Arial" w:cs="Arial"/>
                    <w:i/>
                    <w:color w:val="4F81BD" w:themeColor="accent1"/>
                    <w:sz w:val="20"/>
                  </w:rPr>
                  <w:t>click and type</w:t>
                </w:r>
                <w:r w:rsidR="008E5E88" w:rsidRPr="001F29AA">
                  <w:rPr>
                    <w:rFonts w:ascii="Arial" w:hAnsi="Arial" w:cs="Arial"/>
                    <w:i/>
                    <w:color w:val="4F81BD" w:themeColor="accent1"/>
                    <w:sz w:val="20"/>
                  </w:rPr>
                  <w:t>:</w:t>
                </w:r>
              </w:sdtContent>
            </w:sdt>
          </w:p>
        </w:tc>
      </w:tr>
      <w:tr w:rsidR="00045D62" w:rsidRPr="004903C9" w:rsidTr="00C51DF4">
        <w:trPr>
          <w:trHeight w:val="382"/>
        </w:trPr>
        <w:tc>
          <w:tcPr>
            <w:tcW w:w="2121" w:type="pct"/>
            <w:shd w:val="clear" w:color="auto" w:fill="auto"/>
            <w:vAlign w:val="center"/>
          </w:tcPr>
          <w:p w:rsidR="00045D62" w:rsidRPr="00C51DF4" w:rsidRDefault="00045D62" w:rsidP="00C51DF4">
            <w:pPr>
              <w:autoSpaceDE w:val="0"/>
              <w:autoSpaceDN w:val="0"/>
              <w:adjustRightInd w:val="0"/>
              <w:rPr>
                <w:rFonts w:ascii="Arial" w:hAnsi="Arial" w:cs="Arial"/>
                <w:sz w:val="18"/>
                <w:szCs w:val="18"/>
                <w:lang w:val="en-US"/>
              </w:rPr>
            </w:pPr>
            <w:r>
              <w:rPr>
                <w:rFonts w:ascii="Arial" w:hAnsi="Arial" w:cs="Arial"/>
                <w:sz w:val="18"/>
                <w:szCs w:val="18"/>
                <w:lang w:val="en-US"/>
              </w:rPr>
              <w:t>D</w:t>
            </w:r>
            <w:r w:rsidRPr="00045D62">
              <w:rPr>
                <w:rFonts w:ascii="Arial" w:hAnsi="Arial" w:cs="Arial"/>
                <w:sz w:val="18"/>
                <w:szCs w:val="18"/>
                <w:lang w:val="en-US"/>
              </w:rPr>
              <w:t>uration of product use</w:t>
            </w:r>
            <w:r>
              <w:rPr>
                <w:rFonts w:ascii="Arial" w:hAnsi="Arial" w:cs="Arial"/>
                <w:sz w:val="18"/>
                <w:szCs w:val="18"/>
                <w:lang w:val="en-US"/>
              </w:rPr>
              <w:t>:</w:t>
            </w:r>
          </w:p>
        </w:tc>
        <w:tc>
          <w:tcPr>
            <w:tcW w:w="2879" w:type="pct"/>
            <w:shd w:val="clear" w:color="auto" w:fill="auto"/>
            <w:vAlign w:val="center"/>
          </w:tcPr>
          <w:p w:rsidR="00045D62" w:rsidRPr="00E93B2C" w:rsidRDefault="004903C9" w:rsidP="001503BB">
            <w:pPr>
              <w:spacing w:before="60" w:line="360" w:lineRule="auto"/>
              <w:rPr>
                <w:rFonts w:ascii="Arial" w:hAnsi="Arial" w:cs="Arial"/>
                <w:sz w:val="18"/>
                <w:szCs w:val="18"/>
                <w:lang w:val="en-GB"/>
              </w:rPr>
            </w:pPr>
            <w:sdt>
              <w:sdtPr>
                <w:rPr>
                  <w:rStyle w:val="Styl1"/>
                  <w:lang w:val="en-US"/>
                </w:rPr>
                <w:id w:val="-1807074211"/>
                <w15:color w:val="00CCFF"/>
                <w14:checkbox>
                  <w14:checked w14:val="0"/>
                  <w14:checkedState w14:val="2612" w14:font="MS Gothic"/>
                  <w14:uncheckedState w14:val="2610" w14:font="MS Gothic"/>
                </w14:checkbox>
              </w:sdtPr>
              <w:sdtEndPr>
                <w:rPr>
                  <w:rStyle w:val="Styl1"/>
                </w:rPr>
              </w:sdtEndPr>
              <w:sdtContent>
                <w:r w:rsidR="001503BB" w:rsidRPr="001A1D97">
                  <w:rPr>
                    <w:rStyle w:val="Styl1"/>
                    <w:rFonts w:ascii="MS Gothic" w:eastAsia="MS Gothic" w:hAnsi="MS Gothic" w:hint="eastAsia"/>
                    <w:lang w:val="en-US"/>
                  </w:rPr>
                  <w:t>☐</w:t>
                </w:r>
              </w:sdtContent>
            </w:sdt>
            <w:r w:rsidR="001503BB" w:rsidRPr="00E93B2C">
              <w:rPr>
                <w:rFonts w:ascii="Arial" w:hAnsi="Arial" w:cs="Arial"/>
                <w:sz w:val="18"/>
                <w:szCs w:val="18"/>
                <w:lang w:val="en-GB"/>
              </w:rPr>
              <w:t xml:space="preserve"> </w:t>
            </w:r>
            <w:r w:rsidR="005F4050" w:rsidRPr="00E93B2C">
              <w:rPr>
                <w:rFonts w:ascii="Arial" w:hAnsi="Arial" w:cs="Arial"/>
                <w:sz w:val="18"/>
                <w:szCs w:val="18"/>
                <w:lang w:val="en-GB"/>
              </w:rPr>
              <w:t>t</w:t>
            </w:r>
            <w:r w:rsidR="00045D62" w:rsidRPr="00E93B2C">
              <w:rPr>
                <w:rFonts w:ascii="Arial" w:hAnsi="Arial" w:cs="Arial"/>
                <w:sz w:val="18"/>
                <w:szCs w:val="18"/>
                <w:lang w:val="en-GB"/>
              </w:rPr>
              <w:t>ransient – use for less than 60 minutes</w:t>
            </w:r>
          </w:p>
          <w:p w:rsidR="00045D62" w:rsidRPr="00E93B2C" w:rsidRDefault="004903C9" w:rsidP="001503BB">
            <w:pPr>
              <w:spacing w:before="60" w:line="360" w:lineRule="auto"/>
              <w:rPr>
                <w:rFonts w:ascii="Arial" w:hAnsi="Arial" w:cs="Arial"/>
                <w:sz w:val="18"/>
                <w:szCs w:val="18"/>
                <w:lang w:val="en-GB"/>
              </w:rPr>
            </w:pPr>
            <w:sdt>
              <w:sdtPr>
                <w:rPr>
                  <w:rStyle w:val="Styl1"/>
                  <w:lang w:val="en-US"/>
                </w:rPr>
                <w:id w:val="182320399"/>
                <w15:color w:val="00CCFF"/>
                <w14:checkbox>
                  <w14:checked w14:val="0"/>
                  <w14:checkedState w14:val="2612" w14:font="MS Gothic"/>
                  <w14:uncheckedState w14:val="2610" w14:font="MS Gothic"/>
                </w14:checkbox>
              </w:sdtPr>
              <w:sdtEndPr>
                <w:rPr>
                  <w:rStyle w:val="Styl1"/>
                </w:rPr>
              </w:sdtEndPr>
              <w:sdtContent>
                <w:r w:rsidR="001503BB" w:rsidRPr="001A1D97">
                  <w:rPr>
                    <w:rStyle w:val="Styl1"/>
                    <w:rFonts w:ascii="MS Gothic" w:eastAsia="MS Gothic" w:hAnsi="MS Gothic" w:hint="eastAsia"/>
                    <w:lang w:val="en-US"/>
                  </w:rPr>
                  <w:t>☐</w:t>
                </w:r>
              </w:sdtContent>
            </w:sdt>
            <w:r w:rsidR="001503BB" w:rsidRPr="00E93B2C">
              <w:rPr>
                <w:rFonts w:ascii="Arial" w:hAnsi="Arial" w:cs="Arial"/>
                <w:sz w:val="18"/>
                <w:szCs w:val="18"/>
                <w:lang w:val="en-GB"/>
              </w:rPr>
              <w:t xml:space="preserve"> </w:t>
            </w:r>
            <w:r w:rsidR="005F4050" w:rsidRPr="00E93B2C">
              <w:rPr>
                <w:rFonts w:ascii="Arial" w:hAnsi="Arial" w:cs="Arial"/>
                <w:sz w:val="18"/>
                <w:szCs w:val="18"/>
                <w:lang w:val="en-GB"/>
              </w:rPr>
              <w:t>s</w:t>
            </w:r>
            <w:r w:rsidR="00045D62" w:rsidRPr="00E93B2C">
              <w:rPr>
                <w:rFonts w:ascii="Arial" w:hAnsi="Arial" w:cs="Arial"/>
                <w:sz w:val="18"/>
                <w:szCs w:val="18"/>
                <w:lang w:val="en-GB"/>
              </w:rPr>
              <w:t>hort term – use for not more than 30 days</w:t>
            </w:r>
          </w:p>
          <w:p w:rsidR="00045D62" w:rsidRPr="00E93B2C" w:rsidRDefault="004903C9" w:rsidP="001503BB">
            <w:pPr>
              <w:spacing w:before="60" w:line="360" w:lineRule="auto"/>
              <w:rPr>
                <w:rFonts w:ascii="Arial" w:hAnsi="Arial" w:cs="Arial"/>
                <w:b/>
                <w:sz w:val="18"/>
                <w:szCs w:val="18"/>
                <w:lang w:val="en-GB"/>
              </w:rPr>
            </w:pPr>
            <w:sdt>
              <w:sdtPr>
                <w:rPr>
                  <w:rStyle w:val="Styl1"/>
                  <w:lang w:val="en-US"/>
                </w:rPr>
                <w:id w:val="-1800366820"/>
                <w15:color w:val="00CCFF"/>
                <w14:checkbox>
                  <w14:checked w14:val="0"/>
                  <w14:checkedState w14:val="2612" w14:font="MS Gothic"/>
                  <w14:uncheckedState w14:val="2610" w14:font="MS Gothic"/>
                </w14:checkbox>
              </w:sdtPr>
              <w:sdtEndPr>
                <w:rPr>
                  <w:rStyle w:val="Styl1"/>
                </w:rPr>
              </w:sdtEndPr>
              <w:sdtContent>
                <w:r w:rsidR="001503BB" w:rsidRPr="001A1D97">
                  <w:rPr>
                    <w:rStyle w:val="Styl1"/>
                    <w:rFonts w:ascii="MS Gothic" w:eastAsia="MS Gothic" w:hAnsi="MS Gothic" w:hint="eastAsia"/>
                    <w:lang w:val="en-US"/>
                  </w:rPr>
                  <w:t>☐</w:t>
                </w:r>
              </w:sdtContent>
            </w:sdt>
            <w:r w:rsidR="001503BB" w:rsidRPr="00E93B2C">
              <w:rPr>
                <w:rFonts w:ascii="Arial" w:hAnsi="Arial" w:cs="Arial"/>
                <w:sz w:val="18"/>
                <w:szCs w:val="18"/>
                <w:lang w:val="en-GB"/>
              </w:rPr>
              <w:t xml:space="preserve"> </w:t>
            </w:r>
            <w:r w:rsidR="005F4050" w:rsidRPr="00E93B2C">
              <w:rPr>
                <w:rFonts w:ascii="Arial" w:hAnsi="Arial" w:cs="Arial"/>
                <w:sz w:val="18"/>
                <w:szCs w:val="18"/>
                <w:lang w:val="en-GB"/>
              </w:rPr>
              <w:t>l</w:t>
            </w:r>
            <w:r w:rsidR="00045D62" w:rsidRPr="00E93B2C">
              <w:rPr>
                <w:rFonts w:ascii="Arial" w:hAnsi="Arial" w:cs="Arial"/>
                <w:sz w:val="18"/>
                <w:szCs w:val="18"/>
                <w:lang w:val="en-GB"/>
              </w:rPr>
              <w:t>ong term – use for more than 30 days</w:t>
            </w:r>
          </w:p>
        </w:tc>
      </w:tr>
      <w:tr w:rsidR="00870355" w:rsidRPr="00C51DF4" w:rsidTr="001503BB">
        <w:trPr>
          <w:trHeight w:val="3655"/>
        </w:trPr>
        <w:tc>
          <w:tcPr>
            <w:tcW w:w="2121" w:type="pct"/>
            <w:shd w:val="clear" w:color="auto" w:fill="auto"/>
            <w:vAlign w:val="center"/>
          </w:tcPr>
          <w:p w:rsidR="00870355" w:rsidRDefault="00870355" w:rsidP="00C51DF4">
            <w:pPr>
              <w:autoSpaceDE w:val="0"/>
              <w:autoSpaceDN w:val="0"/>
              <w:adjustRightInd w:val="0"/>
              <w:rPr>
                <w:rFonts w:ascii="Arial" w:hAnsi="Arial" w:cs="Arial"/>
                <w:sz w:val="18"/>
                <w:szCs w:val="18"/>
                <w:lang w:val="en-US"/>
              </w:rPr>
            </w:pPr>
            <w:r>
              <w:rPr>
                <w:rFonts w:ascii="Arial" w:hAnsi="Arial" w:cs="Arial"/>
                <w:sz w:val="18"/>
                <w:szCs w:val="18"/>
                <w:lang w:val="en-US"/>
              </w:rPr>
              <w:lastRenderedPageBreak/>
              <w:t>T</w:t>
            </w:r>
            <w:r w:rsidRPr="00870355">
              <w:rPr>
                <w:rFonts w:ascii="Arial" w:hAnsi="Arial" w:cs="Arial"/>
                <w:sz w:val="18"/>
                <w:szCs w:val="18"/>
                <w:lang w:val="en-US"/>
              </w:rPr>
              <w:t>ype of a medical device</w:t>
            </w:r>
          </w:p>
        </w:tc>
        <w:tc>
          <w:tcPr>
            <w:tcW w:w="2879" w:type="pct"/>
            <w:shd w:val="clear" w:color="auto" w:fill="auto"/>
            <w:vAlign w:val="center"/>
          </w:tcPr>
          <w:p w:rsidR="00870355" w:rsidRPr="00E93B2C" w:rsidRDefault="004903C9" w:rsidP="001503BB">
            <w:pPr>
              <w:spacing w:before="60" w:line="360" w:lineRule="auto"/>
              <w:rPr>
                <w:rFonts w:ascii="Arial" w:hAnsi="Arial" w:cs="Arial"/>
                <w:sz w:val="18"/>
                <w:szCs w:val="18"/>
                <w:lang w:val="en-GB"/>
              </w:rPr>
            </w:pPr>
            <w:sdt>
              <w:sdtPr>
                <w:rPr>
                  <w:rStyle w:val="Styl1"/>
                  <w:lang w:val="en-US"/>
                </w:rPr>
                <w:id w:val="-1348635014"/>
                <w15:color w:val="00CCFF"/>
                <w14:checkbox>
                  <w14:checked w14:val="0"/>
                  <w14:checkedState w14:val="2612" w14:font="MS Gothic"/>
                  <w14:uncheckedState w14:val="2610" w14:font="MS Gothic"/>
                </w14:checkbox>
              </w:sdtPr>
              <w:sdtEndPr>
                <w:rPr>
                  <w:rStyle w:val="Styl1"/>
                </w:rPr>
              </w:sdtEndPr>
              <w:sdtContent>
                <w:r w:rsidR="001503BB" w:rsidRPr="001A1D97">
                  <w:rPr>
                    <w:rStyle w:val="Styl1"/>
                    <w:rFonts w:ascii="MS Gothic" w:eastAsia="MS Gothic" w:hAnsi="MS Gothic" w:hint="eastAsia"/>
                    <w:lang w:val="en-US"/>
                  </w:rPr>
                  <w:t>☐</w:t>
                </w:r>
              </w:sdtContent>
            </w:sdt>
            <w:r w:rsidR="001503BB" w:rsidRPr="00E93B2C">
              <w:rPr>
                <w:rFonts w:ascii="Arial" w:hAnsi="Arial" w:cs="Arial"/>
                <w:sz w:val="18"/>
                <w:szCs w:val="18"/>
                <w:lang w:val="en-GB"/>
              </w:rPr>
              <w:t xml:space="preserve"> </w:t>
            </w:r>
            <w:r w:rsidR="00870355" w:rsidRPr="00E93B2C">
              <w:rPr>
                <w:rFonts w:ascii="Arial" w:hAnsi="Arial" w:cs="Arial"/>
                <w:sz w:val="18"/>
                <w:szCs w:val="18"/>
                <w:lang w:val="en-GB"/>
              </w:rPr>
              <w:t>single use</w:t>
            </w:r>
          </w:p>
          <w:p w:rsidR="00870355" w:rsidRPr="00E93B2C" w:rsidRDefault="004903C9" w:rsidP="001503BB">
            <w:pPr>
              <w:spacing w:before="60" w:line="360" w:lineRule="auto"/>
              <w:rPr>
                <w:rFonts w:ascii="Arial" w:hAnsi="Arial" w:cs="Arial"/>
                <w:sz w:val="18"/>
                <w:szCs w:val="18"/>
                <w:lang w:val="en-GB"/>
              </w:rPr>
            </w:pPr>
            <w:sdt>
              <w:sdtPr>
                <w:rPr>
                  <w:rStyle w:val="Styl1"/>
                  <w:lang w:val="en-US"/>
                </w:rPr>
                <w:id w:val="-2032174064"/>
                <w15:color w:val="00CCFF"/>
                <w14:checkbox>
                  <w14:checked w14:val="0"/>
                  <w14:checkedState w14:val="2612" w14:font="MS Gothic"/>
                  <w14:uncheckedState w14:val="2610" w14:font="MS Gothic"/>
                </w14:checkbox>
              </w:sdtPr>
              <w:sdtEndPr>
                <w:rPr>
                  <w:rStyle w:val="Styl1"/>
                </w:rPr>
              </w:sdtEndPr>
              <w:sdtContent>
                <w:r w:rsidR="001503BB" w:rsidRPr="001A1D97">
                  <w:rPr>
                    <w:rStyle w:val="Styl1"/>
                    <w:rFonts w:ascii="MS Gothic" w:eastAsia="MS Gothic" w:hAnsi="MS Gothic" w:hint="eastAsia"/>
                    <w:lang w:val="en-US"/>
                  </w:rPr>
                  <w:t>☐</w:t>
                </w:r>
              </w:sdtContent>
            </w:sdt>
            <w:r w:rsidR="001503BB" w:rsidRPr="00E93B2C">
              <w:rPr>
                <w:rFonts w:ascii="Arial" w:hAnsi="Arial" w:cs="Arial"/>
                <w:sz w:val="18"/>
                <w:szCs w:val="18"/>
                <w:lang w:val="en-GB"/>
              </w:rPr>
              <w:t xml:space="preserve"> </w:t>
            </w:r>
            <w:r w:rsidR="00870355" w:rsidRPr="00E93B2C">
              <w:rPr>
                <w:rFonts w:ascii="Arial" w:hAnsi="Arial" w:cs="Arial"/>
                <w:sz w:val="18"/>
                <w:szCs w:val="18"/>
                <w:lang w:val="en-GB"/>
              </w:rPr>
              <w:t>reusable</w:t>
            </w:r>
          </w:p>
          <w:p w:rsidR="00870355" w:rsidRPr="00E93B2C" w:rsidRDefault="004903C9" w:rsidP="001503BB">
            <w:pPr>
              <w:spacing w:before="60" w:line="360" w:lineRule="auto"/>
              <w:rPr>
                <w:rFonts w:ascii="Arial" w:hAnsi="Arial" w:cs="Arial"/>
                <w:sz w:val="18"/>
                <w:szCs w:val="18"/>
                <w:lang w:val="en-GB"/>
              </w:rPr>
            </w:pPr>
            <w:sdt>
              <w:sdtPr>
                <w:rPr>
                  <w:rStyle w:val="Styl1"/>
                  <w:lang w:val="en-US"/>
                </w:rPr>
                <w:id w:val="-1115980580"/>
                <w15:color w:val="00CCFF"/>
                <w14:checkbox>
                  <w14:checked w14:val="0"/>
                  <w14:checkedState w14:val="2612" w14:font="MS Gothic"/>
                  <w14:uncheckedState w14:val="2610" w14:font="MS Gothic"/>
                </w14:checkbox>
              </w:sdtPr>
              <w:sdtEndPr>
                <w:rPr>
                  <w:rStyle w:val="Styl1"/>
                </w:rPr>
              </w:sdtEndPr>
              <w:sdtContent>
                <w:r w:rsidR="001503BB" w:rsidRPr="001A1D97">
                  <w:rPr>
                    <w:rStyle w:val="Styl1"/>
                    <w:rFonts w:ascii="MS Gothic" w:eastAsia="MS Gothic" w:hAnsi="MS Gothic" w:hint="eastAsia"/>
                    <w:lang w:val="en-US"/>
                  </w:rPr>
                  <w:t>☐</w:t>
                </w:r>
              </w:sdtContent>
            </w:sdt>
            <w:r w:rsidR="001503BB" w:rsidRPr="00E93B2C">
              <w:rPr>
                <w:rFonts w:ascii="Arial" w:hAnsi="Arial" w:cs="Arial"/>
                <w:sz w:val="18"/>
                <w:szCs w:val="18"/>
                <w:lang w:val="en-GB"/>
              </w:rPr>
              <w:t xml:space="preserve"> </w:t>
            </w:r>
            <w:r w:rsidR="00870355" w:rsidRPr="00E93B2C">
              <w:rPr>
                <w:rFonts w:ascii="Arial" w:hAnsi="Arial" w:cs="Arial"/>
                <w:sz w:val="18"/>
                <w:szCs w:val="18"/>
                <w:lang w:val="en-GB"/>
              </w:rPr>
              <w:t>invasive device</w:t>
            </w:r>
          </w:p>
          <w:p w:rsidR="00870355" w:rsidRPr="00E93B2C" w:rsidRDefault="004903C9" w:rsidP="001503BB">
            <w:pPr>
              <w:spacing w:before="60" w:line="360" w:lineRule="auto"/>
              <w:rPr>
                <w:rFonts w:ascii="Arial" w:hAnsi="Arial" w:cs="Arial"/>
                <w:sz w:val="18"/>
                <w:szCs w:val="18"/>
                <w:lang w:val="en-GB"/>
              </w:rPr>
            </w:pPr>
            <w:sdt>
              <w:sdtPr>
                <w:rPr>
                  <w:rStyle w:val="Styl1"/>
                  <w:lang w:val="en-US"/>
                </w:rPr>
                <w:id w:val="1705597161"/>
                <w15:color w:val="00CCFF"/>
                <w14:checkbox>
                  <w14:checked w14:val="0"/>
                  <w14:checkedState w14:val="2612" w14:font="MS Gothic"/>
                  <w14:uncheckedState w14:val="2610" w14:font="MS Gothic"/>
                </w14:checkbox>
              </w:sdtPr>
              <w:sdtEndPr>
                <w:rPr>
                  <w:rStyle w:val="Styl1"/>
                </w:rPr>
              </w:sdtEndPr>
              <w:sdtContent>
                <w:r w:rsidR="001503BB" w:rsidRPr="001A1D97">
                  <w:rPr>
                    <w:rStyle w:val="Styl1"/>
                    <w:rFonts w:ascii="MS Gothic" w:eastAsia="MS Gothic" w:hAnsi="MS Gothic" w:hint="eastAsia"/>
                    <w:lang w:val="en-US"/>
                  </w:rPr>
                  <w:t>☐</w:t>
                </w:r>
              </w:sdtContent>
            </w:sdt>
            <w:r w:rsidR="001503BB" w:rsidRPr="00E93B2C">
              <w:rPr>
                <w:rFonts w:ascii="Arial" w:hAnsi="Arial" w:cs="Arial"/>
                <w:sz w:val="18"/>
                <w:szCs w:val="18"/>
                <w:lang w:val="en-GB"/>
              </w:rPr>
              <w:t xml:space="preserve"> </w:t>
            </w:r>
            <w:r w:rsidR="00870355" w:rsidRPr="00E93B2C">
              <w:rPr>
                <w:rFonts w:ascii="Arial" w:hAnsi="Arial" w:cs="Arial"/>
                <w:sz w:val="18"/>
                <w:szCs w:val="18"/>
                <w:lang w:val="en-GB"/>
              </w:rPr>
              <w:t>non-invasive device</w:t>
            </w:r>
          </w:p>
          <w:p w:rsidR="00870355" w:rsidRPr="00E93B2C" w:rsidRDefault="004903C9" w:rsidP="001503BB">
            <w:pPr>
              <w:spacing w:before="60" w:line="360" w:lineRule="auto"/>
              <w:rPr>
                <w:rFonts w:ascii="Arial" w:hAnsi="Arial" w:cs="Arial"/>
                <w:sz w:val="18"/>
                <w:szCs w:val="18"/>
                <w:lang w:val="en-GB"/>
              </w:rPr>
            </w:pPr>
            <w:sdt>
              <w:sdtPr>
                <w:rPr>
                  <w:rStyle w:val="Styl1"/>
                  <w:lang w:val="en-US"/>
                </w:rPr>
                <w:id w:val="745769536"/>
                <w15:color w:val="00CCFF"/>
                <w14:checkbox>
                  <w14:checked w14:val="0"/>
                  <w14:checkedState w14:val="2612" w14:font="MS Gothic"/>
                  <w14:uncheckedState w14:val="2610" w14:font="MS Gothic"/>
                </w14:checkbox>
              </w:sdtPr>
              <w:sdtEndPr>
                <w:rPr>
                  <w:rStyle w:val="Styl1"/>
                </w:rPr>
              </w:sdtEndPr>
              <w:sdtContent>
                <w:r w:rsidR="001503BB" w:rsidRPr="001A1D97">
                  <w:rPr>
                    <w:rStyle w:val="Styl1"/>
                    <w:rFonts w:ascii="MS Gothic" w:eastAsia="MS Gothic" w:hAnsi="MS Gothic" w:hint="eastAsia"/>
                    <w:lang w:val="en-US"/>
                  </w:rPr>
                  <w:t>☐</w:t>
                </w:r>
              </w:sdtContent>
            </w:sdt>
            <w:r w:rsidR="001503BB" w:rsidRPr="00E93B2C">
              <w:rPr>
                <w:rFonts w:ascii="Arial" w:hAnsi="Arial" w:cs="Arial"/>
                <w:sz w:val="18"/>
                <w:szCs w:val="18"/>
                <w:lang w:val="en-GB"/>
              </w:rPr>
              <w:t xml:space="preserve"> </w:t>
            </w:r>
            <w:r w:rsidR="00870355" w:rsidRPr="00E93B2C">
              <w:rPr>
                <w:rFonts w:ascii="Arial" w:hAnsi="Arial" w:cs="Arial"/>
                <w:sz w:val="18"/>
                <w:szCs w:val="18"/>
                <w:lang w:val="en-GB"/>
              </w:rPr>
              <w:t>reusable surgical instrument</w:t>
            </w:r>
          </w:p>
          <w:p w:rsidR="00870355" w:rsidRPr="00E93B2C" w:rsidRDefault="004903C9" w:rsidP="001503BB">
            <w:pPr>
              <w:spacing w:before="60" w:line="360" w:lineRule="auto"/>
              <w:rPr>
                <w:rFonts w:ascii="Arial" w:hAnsi="Arial" w:cs="Arial"/>
                <w:sz w:val="18"/>
                <w:szCs w:val="18"/>
                <w:lang w:val="en-GB"/>
              </w:rPr>
            </w:pPr>
            <w:sdt>
              <w:sdtPr>
                <w:rPr>
                  <w:rStyle w:val="Styl1"/>
                  <w:lang w:val="en-US"/>
                </w:rPr>
                <w:id w:val="543720310"/>
                <w15:color w:val="00CCFF"/>
                <w14:checkbox>
                  <w14:checked w14:val="0"/>
                  <w14:checkedState w14:val="2612" w14:font="MS Gothic"/>
                  <w14:uncheckedState w14:val="2610" w14:font="MS Gothic"/>
                </w14:checkbox>
              </w:sdtPr>
              <w:sdtEndPr>
                <w:rPr>
                  <w:rStyle w:val="Styl1"/>
                </w:rPr>
              </w:sdtEndPr>
              <w:sdtContent>
                <w:r w:rsidR="001503BB" w:rsidRPr="001A1D97">
                  <w:rPr>
                    <w:rStyle w:val="Styl1"/>
                    <w:rFonts w:ascii="MS Gothic" w:eastAsia="MS Gothic" w:hAnsi="MS Gothic" w:hint="eastAsia"/>
                    <w:lang w:val="en-US"/>
                  </w:rPr>
                  <w:t>☐</w:t>
                </w:r>
              </w:sdtContent>
            </w:sdt>
            <w:r w:rsidR="001503BB" w:rsidRPr="00E93B2C">
              <w:rPr>
                <w:rFonts w:ascii="Arial" w:hAnsi="Arial" w:cs="Arial"/>
                <w:sz w:val="18"/>
                <w:szCs w:val="18"/>
                <w:lang w:val="en-GB"/>
              </w:rPr>
              <w:t xml:space="preserve"> </w:t>
            </w:r>
            <w:r w:rsidR="00870355" w:rsidRPr="00E93B2C">
              <w:rPr>
                <w:rFonts w:ascii="Arial" w:hAnsi="Arial" w:cs="Arial"/>
                <w:sz w:val="18"/>
                <w:szCs w:val="18"/>
                <w:lang w:val="en-GB"/>
              </w:rPr>
              <w:t>surgically invasive device</w:t>
            </w:r>
          </w:p>
          <w:p w:rsidR="00870355" w:rsidRDefault="004903C9" w:rsidP="001503BB">
            <w:pPr>
              <w:spacing w:before="60" w:line="360" w:lineRule="auto"/>
              <w:rPr>
                <w:rFonts w:ascii="Arial" w:hAnsi="Arial" w:cs="Arial"/>
                <w:sz w:val="18"/>
                <w:szCs w:val="18"/>
              </w:rPr>
            </w:pPr>
            <w:sdt>
              <w:sdtPr>
                <w:rPr>
                  <w:rStyle w:val="Styl1"/>
                </w:rPr>
                <w:id w:val="-1657989790"/>
                <w15:color w:val="00CCFF"/>
                <w14:checkbox>
                  <w14:checked w14:val="0"/>
                  <w14:checkedState w14:val="2612" w14:font="MS Gothic"/>
                  <w14:uncheckedState w14:val="2610" w14:font="MS Gothic"/>
                </w14:checkbox>
              </w:sdtPr>
              <w:sdtEndPr>
                <w:rPr>
                  <w:rStyle w:val="Styl1"/>
                </w:rPr>
              </w:sdtEndPr>
              <w:sdtContent>
                <w:r w:rsidR="001503BB">
                  <w:rPr>
                    <w:rStyle w:val="Styl1"/>
                    <w:rFonts w:ascii="MS Gothic" w:eastAsia="MS Gothic" w:hAnsi="MS Gothic" w:hint="eastAsia"/>
                  </w:rPr>
                  <w:t>☐</w:t>
                </w:r>
              </w:sdtContent>
            </w:sdt>
            <w:r w:rsidR="001503BB">
              <w:rPr>
                <w:rFonts w:ascii="Arial" w:hAnsi="Arial" w:cs="Arial"/>
                <w:sz w:val="18"/>
                <w:szCs w:val="18"/>
              </w:rPr>
              <w:t xml:space="preserve"> </w:t>
            </w:r>
            <w:r w:rsidR="00870355">
              <w:rPr>
                <w:rFonts w:ascii="Arial" w:hAnsi="Arial" w:cs="Arial"/>
                <w:sz w:val="18"/>
                <w:szCs w:val="18"/>
              </w:rPr>
              <w:t>i</w:t>
            </w:r>
            <w:r w:rsidR="008E5E88">
              <w:rPr>
                <w:rFonts w:ascii="Arial" w:hAnsi="Arial" w:cs="Arial"/>
                <w:sz w:val="18"/>
                <w:szCs w:val="18"/>
              </w:rPr>
              <w:t>mplantable d</w:t>
            </w:r>
            <w:r w:rsidR="00870355" w:rsidRPr="00870355">
              <w:rPr>
                <w:rFonts w:ascii="Arial" w:hAnsi="Arial" w:cs="Arial"/>
                <w:sz w:val="18"/>
                <w:szCs w:val="18"/>
              </w:rPr>
              <w:t>evice</w:t>
            </w:r>
          </w:p>
          <w:p w:rsidR="008E5E88" w:rsidRPr="00870355" w:rsidRDefault="004903C9" w:rsidP="001503BB">
            <w:pPr>
              <w:spacing w:before="60" w:line="360" w:lineRule="auto"/>
              <w:rPr>
                <w:rFonts w:ascii="Arial" w:hAnsi="Arial" w:cs="Arial"/>
                <w:sz w:val="18"/>
                <w:szCs w:val="18"/>
              </w:rPr>
            </w:pPr>
            <w:sdt>
              <w:sdtPr>
                <w:rPr>
                  <w:rStyle w:val="Styl1"/>
                </w:rPr>
                <w:id w:val="-1576353162"/>
                <w15:color w:val="00CCFF"/>
                <w14:checkbox>
                  <w14:checked w14:val="0"/>
                  <w14:checkedState w14:val="2612" w14:font="MS Gothic"/>
                  <w14:uncheckedState w14:val="2610" w14:font="MS Gothic"/>
                </w14:checkbox>
              </w:sdtPr>
              <w:sdtEndPr>
                <w:rPr>
                  <w:rStyle w:val="Styl1"/>
                </w:rPr>
              </w:sdtEndPr>
              <w:sdtContent>
                <w:r w:rsidR="001503BB">
                  <w:rPr>
                    <w:rStyle w:val="Styl1"/>
                    <w:rFonts w:ascii="MS Gothic" w:eastAsia="MS Gothic" w:hAnsi="MS Gothic" w:hint="eastAsia"/>
                  </w:rPr>
                  <w:t>☐</w:t>
                </w:r>
              </w:sdtContent>
            </w:sdt>
            <w:r w:rsidR="001503BB">
              <w:rPr>
                <w:rFonts w:ascii="Arial" w:hAnsi="Arial" w:cs="Arial"/>
                <w:sz w:val="18"/>
                <w:szCs w:val="18"/>
                <w:lang w:val="en-GB"/>
              </w:rPr>
              <w:t xml:space="preserve"> </w:t>
            </w:r>
            <w:r w:rsidR="008E5E88">
              <w:rPr>
                <w:rFonts w:ascii="Arial" w:hAnsi="Arial" w:cs="Arial"/>
                <w:sz w:val="18"/>
                <w:szCs w:val="18"/>
                <w:lang w:val="en-GB"/>
              </w:rPr>
              <w:t>active</w:t>
            </w:r>
            <w:r w:rsidR="008E5E88" w:rsidRPr="001351F3">
              <w:rPr>
                <w:rFonts w:ascii="Arial" w:hAnsi="Arial" w:cs="Arial"/>
                <w:sz w:val="18"/>
                <w:szCs w:val="18"/>
                <w:lang w:val="en-GB"/>
              </w:rPr>
              <w:t xml:space="preserve"> device</w:t>
            </w:r>
          </w:p>
        </w:tc>
      </w:tr>
      <w:tr w:rsidR="00A47E74" w:rsidRPr="004903C9" w:rsidTr="00A47E74">
        <w:trPr>
          <w:trHeight w:hRule="exact" w:val="567"/>
        </w:trPr>
        <w:tc>
          <w:tcPr>
            <w:tcW w:w="2121" w:type="pct"/>
            <w:vMerge w:val="restart"/>
            <w:shd w:val="clear" w:color="auto" w:fill="auto"/>
            <w:vAlign w:val="center"/>
          </w:tcPr>
          <w:p w:rsidR="00A47E74" w:rsidRPr="00C51DF4" w:rsidRDefault="00A47E74" w:rsidP="0028223C">
            <w:pPr>
              <w:autoSpaceDE w:val="0"/>
              <w:autoSpaceDN w:val="0"/>
              <w:adjustRightInd w:val="0"/>
              <w:spacing w:beforeLines="60" w:before="144" w:line="360" w:lineRule="auto"/>
              <w:rPr>
                <w:rFonts w:ascii="Arial" w:hAnsi="Arial" w:cs="Arial"/>
                <w:sz w:val="18"/>
                <w:szCs w:val="18"/>
                <w:lang w:val="en-GB"/>
              </w:rPr>
            </w:pPr>
            <w:r w:rsidRPr="00C51DF4">
              <w:rPr>
                <w:rFonts w:ascii="Arial" w:hAnsi="Arial" w:cs="Arial"/>
                <w:sz w:val="18"/>
                <w:szCs w:val="18"/>
                <w:lang w:val="en-GB"/>
              </w:rPr>
              <w:t>Conformity assessment procedure according to Annex:</w:t>
            </w:r>
          </w:p>
        </w:tc>
        <w:tc>
          <w:tcPr>
            <w:tcW w:w="2879" w:type="pct"/>
            <w:shd w:val="clear" w:color="auto" w:fill="auto"/>
            <w:vAlign w:val="center"/>
          </w:tcPr>
          <w:p w:rsidR="00A47E74" w:rsidRPr="00820BAB" w:rsidRDefault="004903C9" w:rsidP="00D70F10">
            <w:pPr>
              <w:spacing w:before="60" w:line="360" w:lineRule="auto"/>
              <w:rPr>
                <w:rFonts w:ascii="Arial" w:hAnsi="Arial"/>
                <w:sz w:val="18"/>
                <w:lang w:val="en-GB"/>
              </w:rPr>
            </w:pPr>
            <w:sdt>
              <w:sdtPr>
                <w:rPr>
                  <w:rStyle w:val="Styl1"/>
                  <w:lang w:val="en-GB"/>
                </w:rPr>
                <w:id w:val="669905462"/>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lang w:val="en-GB"/>
                  </w:rPr>
                  <w:t>☐</w:t>
                </w:r>
              </w:sdtContent>
            </w:sdt>
            <w:r w:rsidR="00A47E74" w:rsidRPr="00051085">
              <w:rPr>
                <w:rFonts w:ascii="Arial" w:hAnsi="Arial" w:cs="Arial"/>
                <w:b/>
                <w:sz w:val="18"/>
                <w:szCs w:val="18"/>
                <w:lang w:val="en-US"/>
              </w:rPr>
              <w:t xml:space="preserve"> </w:t>
            </w:r>
            <w:r w:rsidR="00A47E74" w:rsidRPr="007537BD">
              <w:rPr>
                <w:rFonts w:ascii="Arial" w:hAnsi="Arial" w:cs="Arial"/>
                <w:sz w:val="18"/>
                <w:szCs w:val="18"/>
                <w:lang w:val="en-US"/>
              </w:rPr>
              <w:t>MDR 2017/745</w:t>
            </w:r>
            <w:r w:rsidR="00A47E74" w:rsidRPr="005655ED">
              <w:rPr>
                <w:rFonts w:ascii="Arial" w:hAnsi="Arial" w:cs="Arial"/>
                <w:sz w:val="18"/>
                <w:szCs w:val="18"/>
                <w:lang w:val="en-GB"/>
              </w:rPr>
              <w:t xml:space="preserve">, Annex </w:t>
            </w:r>
            <w:r w:rsidR="00A47E74" w:rsidRPr="007537BD">
              <w:rPr>
                <w:rFonts w:ascii="Arial" w:hAnsi="Arial" w:cs="Arial"/>
                <w:sz w:val="18"/>
                <w:szCs w:val="18"/>
                <w:lang w:val="en-GB"/>
              </w:rPr>
              <w:t>IX</w:t>
            </w:r>
            <w:r w:rsidR="00A47E74" w:rsidRPr="00E96F72">
              <w:rPr>
                <w:lang w:val="en-US"/>
              </w:rPr>
              <w:t xml:space="preserve"> </w:t>
            </w:r>
            <w:r w:rsidR="00A47E74" w:rsidRPr="00E96F72">
              <w:rPr>
                <w:rFonts w:ascii="Arial" w:hAnsi="Arial" w:cs="Arial"/>
                <w:sz w:val="18"/>
                <w:szCs w:val="18"/>
                <w:lang w:val="en-GB"/>
              </w:rPr>
              <w:t>for clases Is, Im, Ir,</w:t>
            </w:r>
            <w:r w:rsidR="00A47E74">
              <w:rPr>
                <w:rFonts w:ascii="Arial" w:hAnsi="Arial" w:cs="Arial"/>
                <w:sz w:val="18"/>
                <w:szCs w:val="18"/>
                <w:lang w:val="en-GB"/>
              </w:rPr>
              <w:t xml:space="preserve"> </w:t>
            </w:r>
            <w:r w:rsidR="00A47E74" w:rsidRPr="00E96F72">
              <w:rPr>
                <w:rFonts w:ascii="Arial" w:hAnsi="Arial" w:cs="Arial"/>
                <w:sz w:val="18"/>
                <w:szCs w:val="18"/>
                <w:lang w:val="en-GB"/>
              </w:rPr>
              <w:t>IIa, IIb, III</w:t>
            </w:r>
          </w:p>
        </w:tc>
      </w:tr>
      <w:tr w:rsidR="00A47E74" w:rsidRPr="004903C9" w:rsidTr="00A47E74">
        <w:trPr>
          <w:trHeight w:hRule="exact" w:val="567"/>
        </w:trPr>
        <w:tc>
          <w:tcPr>
            <w:tcW w:w="2121" w:type="pct"/>
            <w:vMerge/>
            <w:shd w:val="clear" w:color="auto" w:fill="auto"/>
            <w:vAlign w:val="center"/>
          </w:tcPr>
          <w:p w:rsidR="00A47E74" w:rsidRPr="00C51DF4" w:rsidRDefault="00A47E74" w:rsidP="0028223C">
            <w:pPr>
              <w:autoSpaceDE w:val="0"/>
              <w:autoSpaceDN w:val="0"/>
              <w:adjustRightInd w:val="0"/>
              <w:spacing w:beforeLines="60" w:before="144" w:line="360" w:lineRule="auto"/>
              <w:rPr>
                <w:rFonts w:ascii="Arial" w:hAnsi="Arial" w:cs="Arial"/>
                <w:sz w:val="18"/>
                <w:szCs w:val="18"/>
                <w:lang w:val="en-GB"/>
              </w:rPr>
            </w:pPr>
          </w:p>
        </w:tc>
        <w:tc>
          <w:tcPr>
            <w:tcW w:w="2879" w:type="pct"/>
            <w:shd w:val="clear" w:color="auto" w:fill="auto"/>
            <w:vAlign w:val="center"/>
          </w:tcPr>
          <w:p w:rsidR="00A47E74" w:rsidRDefault="004903C9" w:rsidP="00C36302">
            <w:pPr>
              <w:spacing w:before="60" w:line="360" w:lineRule="auto"/>
              <w:rPr>
                <w:rStyle w:val="Styl1"/>
                <w:lang w:val="en-GB"/>
              </w:rPr>
            </w:pPr>
            <w:sdt>
              <w:sdtPr>
                <w:rPr>
                  <w:rStyle w:val="Styl1"/>
                  <w:lang w:val="en-GB"/>
                </w:rPr>
                <w:id w:val="-2117673020"/>
                <w15:color w:val="00CCFF"/>
                <w14:checkbox>
                  <w14:checked w14:val="0"/>
                  <w14:checkedState w14:val="2612" w14:font="MS Gothic"/>
                  <w14:uncheckedState w14:val="2610" w14:font="MS Gothic"/>
                </w14:checkbox>
              </w:sdtPr>
              <w:sdtEndPr>
                <w:rPr>
                  <w:rStyle w:val="Styl1"/>
                </w:rPr>
              </w:sdtEndPr>
              <w:sdtContent>
                <w:r w:rsidR="00A47E74" w:rsidRPr="005655ED">
                  <w:rPr>
                    <w:rStyle w:val="Styl1"/>
                    <w:rFonts w:ascii="MS Gothic" w:eastAsia="MS Gothic" w:hAnsi="MS Gothic" w:hint="eastAsia"/>
                    <w:lang w:val="en-GB"/>
                  </w:rPr>
                  <w:t>☐</w:t>
                </w:r>
              </w:sdtContent>
            </w:sdt>
            <w:r w:rsidR="00A47E74" w:rsidRPr="00051085">
              <w:rPr>
                <w:rFonts w:ascii="Arial" w:hAnsi="Arial" w:cs="Arial"/>
                <w:sz w:val="18"/>
                <w:szCs w:val="18"/>
                <w:lang w:val="en-US"/>
              </w:rPr>
              <w:t xml:space="preserve"> </w:t>
            </w:r>
            <w:r w:rsidR="00A47E74">
              <w:rPr>
                <w:rFonts w:ascii="Arial" w:hAnsi="Arial" w:cs="Arial"/>
                <w:sz w:val="18"/>
                <w:szCs w:val="18"/>
                <w:lang w:val="en-US"/>
              </w:rPr>
              <w:t xml:space="preserve">MDR 2017/745, Annex </w:t>
            </w:r>
            <w:r w:rsidR="00A47E74" w:rsidRPr="007537BD">
              <w:rPr>
                <w:rFonts w:ascii="Arial" w:hAnsi="Arial" w:cs="Arial"/>
                <w:sz w:val="18"/>
                <w:szCs w:val="18"/>
                <w:lang w:val="en-US"/>
              </w:rPr>
              <w:t>X</w:t>
            </w:r>
            <w:r w:rsidR="00A47E74">
              <w:rPr>
                <w:rFonts w:ascii="Arial" w:hAnsi="Arial" w:cs="Arial"/>
                <w:sz w:val="18"/>
                <w:szCs w:val="18"/>
                <w:lang w:val="en-US"/>
              </w:rPr>
              <w:t xml:space="preserve">I </w:t>
            </w:r>
            <w:r w:rsidR="00A47E74" w:rsidRPr="007537BD">
              <w:rPr>
                <w:rFonts w:ascii="Segoe UI" w:hAnsi="Segoe UI" w:cs="Segoe UI"/>
                <w:color w:val="000000"/>
                <w:sz w:val="20"/>
                <w:lang w:val="en-US"/>
              </w:rPr>
              <w:t xml:space="preserve">p. 10 </w:t>
            </w:r>
            <w:r w:rsidR="00A47E74" w:rsidRPr="007537BD">
              <w:rPr>
                <w:rFonts w:ascii="Arial" w:hAnsi="Arial" w:cs="Arial"/>
                <w:sz w:val="18"/>
                <w:szCs w:val="18"/>
                <w:lang w:val="en-US"/>
              </w:rPr>
              <w:t xml:space="preserve"> </w:t>
            </w:r>
            <w:r w:rsidR="00A47E74" w:rsidRPr="00E96F72">
              <w:rPr>
                <w:rFonts w:ascii="Arial" w:hAnsi="Arial" w:cs="Arial"/>
                <w:sz w:val="18"/>
                <w:szCs w:val="18"/>
                <w:lang w:val="en-US"/>
              </w:rPr>
              <w:t>for clases IIa</w:t>
            </w:r>
          </w:p>
        </w:tc>
      </w:tr>
      <w:tr w:rsidR="00A47E74" w:rsidRPr="004903C9" w:rsidTr="00A47E74">
        <w:trPr>
          <w:trHeight w:hRule="exact" w:val="567"/>
        </w:trPr>
        <w:tc>
          <w:tcPr>
            <w:tcW w:w="2121" w:type="pct"/>
            <w:vMerge/>
            <w:shd w:val="clear" w:color="auto" w:fill="auto"/>
            <w:vAlign w:val="center"/>
          </w:tcPr>
          <w:p w:rsidR="00A47E74" w:rsidRPr="00C51DF4" w:rsidRDefault="00A47E74" w:rsidP="0028223C">
            <w:pPr>
              <w:autoSpaceDE w:val="0"/>
              <w:autoSpaceDN w:val="0"/>
              <w:adjustRightInd w:val="0"/>
              <w:spacing w:beforeLines="60" w:before="144" w:line="360" w:lineRule="auto"/>
              <w:rPr>
                <w:rFonts w:ascii="Arial" w:hAnsi="Arial" w:cs="Arial"/>
                <w:sz w:val="18"/>
                <w:szCs w:val="18"/>
                <w:lang w:val="en-GB"/>
              </w:rPr>
            </w:pPr>
          </w:p>
        </w:tc>
        <w:tc>
          <w:tcPr>
            <w:tcW w:w="2879" w:type="pct"/>
            <w:shd w:val="clear" w:color="auto" w:fill="auto"/>
            <w:vAlign w:val="center"/>
          </w:tcPr>
          <w:p w:rsidR="00A47E74" w:rsidRDefault="004903C9" w:rsidP="00C36302">
            <w:pPr>
              <w:spacing w:before="60" w:line="360" w:lineRule="auto"/>
              <w:rPr>
                <w:rStyle w:val="Styl1"/>
                <w:lang w:val="en-GB"/>
              </w:rPr>
            </w:pPr>
            <w:sdt>
              <w:sdtPr>
                <w:rPr>
                  <w:rStyle w:val="Styl1"/>
                  <w:lang w:val="en-GB"/>
                </w:rPr>
                <w:id w:val="-810489085"/>
                <w15:color w:val="00CCFF"/>
                <w14:checkbox>
                  <w14:checked w14:val="0"/>
                  <w14:checkedState w14:val="2612" w14:font="MS Gothic"/>
                  <w14:uncheckedState w14:val="2610" w14:font="MS Gothic"/>
                </w14:checkbox>
              </w:sdtPr>
              <w:sdtEndPr>
                <w:rPr>
                  <w:rStyle w:val="Styl1"/>
                </w:rPr>
              </w:sdtEndPr>
              <w:sdtContent>
                <w:r w:rsidR="00A47E74" w:rsidRPr="005655ED">
                  <w:rPr>
                    <w:rStyle w:val="Styl1"/>
                    <w:rFonts w:ascii="MS Gothic" w:eastAsia="MS Gothic" w:hAnsi="MS Gothic" w:hint="eastAsia"/>
                    <w:lang w:val="en-GB"/>
                  </w:rPr>
                  <w:t>☐</w:t>
                </w:r>
              </w:sdtContent>
            </w:sdt>
            <w:r w:rsidR="00A47E74" w:rsidRPr="00051085">
              <w:rPr>
                <w:rFonts w:ascii="Arial" w:hAnsi="Arial" w:cs="Arial"/>
                <w:b/>
                <w:sz w:val="18"/>
                <w:szCs w:val="18"/>
                <w:lang w:val="en-US"/>
              </w:rPr>
              <w:t xml:space="preserve"> </w:t>
            </w:r>
            <w:r w:rsidR="00A47E74">
              <w:rPr>
                <w:rFonts w:ascii="Arial" w:hAnsi="Arial" w:cs="Arial"/>
                <w:sz w:val="18"/>
                <w:szCs w:val="18"/>
                <w:lang w:val="en-US"/>
              </w:rPr>
              <w:t xml:space="preserve">MDR 2017/745, Annex </w:t>
            </w:r>
            <w:r w:rsidR="00A47E74" w:rsidRPr="007537BD">
              <w:rPr>
                <w:rFonts w:ascii="Arial" w:hAnsi="Arial" w:cs="Arial"/>
                <w:sz w:val="18"/>
                <w:szCs w:val="18"/>
                <w:lang w:val="en-US"/>
              </w:rPr>
              <w:t>X</w:t>
            </w:r>
            <w:r w:rsidR="00A47E74">
              <w:rPr>
                <w:rFonts w:ascii="Arial" w:hAnsi="Arial" w:cs="Arial"/>
                <w:sz w:val="18"/>
                <w:szCs w:val="18"/>
                <w:lang w:val="en-US"/>
              </w:rPr>
              <w:t xml:space="preserve">I </w:t>
            </w:r>
            <w:r w:rsidR="00A47E74">
              <w:rPr>
                <w:rFonts w:ascii="Segoe UI" w:hAnsi="Segoe UI" w:cs="Segoe UI"/>
                <w:color w:val="000000"/>
                <w:sz w:val="20"/>
                <w:lang w:val="en-US"/>
              </w:rPr>
              <w:t>part A</w:t>
            </w:r>
            <w:r w:rsidR="00A47E74" w:rsidRPr="007537BD">
              <w:rPr>
                <w:rFonts w:ascii="Segoe UI" w:hAnsi="Segoe UI" w:cs="Segoe UI"/>
                <w:color w:val="000000"/>
                <w:sz w:val="20"/>
                <w:lang w:val="en-US"/>
              </w:rPr>
              <w:t xml:space="preserve"> </w:t>
            </w:r>
            <w:r w:rsidR="00A47E74" w:rsidRPr="007537BD">
              <w:rPr>
                <w:rFonts w:ascii="Arial" w:hAnsi="Arial" w:cs="Arial"/>
                <w:sz w:val="18"/>
                <w:szCs w:val="18"/>
                <w:lang w:val="en-US"/>
              </w:rPr>
              <w:t xml:space="preserve"> </w:t>
            </w:r>
            <w:r w:rsidR="00A47E74" w:rsidRPr="00E96F72">
              <w:rPr>
                <w:rFonts w:ascii="Arial" w:hAnsi="Arial" w:cs="Arial"/>
                <w:sz w:val="18"/>
                <w:szCs w:val="18"/>
                <w:lang w:val="en-US"/>
              </w:rPr>
              <w:t>for clases Is, Im, Ir</w:t>
            </w:r>
          </w:p>
        </w:tc>
      </w:tr>
      <w:tr w:rsidR="00A47E74" w:rsidRPr="004903C9" w:rsidTr="00A47E74">
        <w:trPr>
          <w:trHeight w:hRule="exact" w:val="567"/>
        </w:trPr>
        <w:tc>
          <w:tcPr>
            <w:tcW w:w="2121" w:type="pct"/>
            <w:vMerge/>
            <w:shd w:val="clear" w:color="auto" w:fill="auto"/>
            <w:vAlign w:val="center"/>
          </w:tcPr>
          <w:p w:rsidR="00A47E74" w:rsidRPr="00C51DF4" w:rsidRDefault="00A47E74" w:rsidP="00A47E74">
            <w:pPr>
              <w:autoSpaceDE w:val="0"/>
              <w:autoSpaceDN w:val="0"/>
              <w:adjustRightInd w:val="0"/>
              <w:spacing w:beforeLines="60" w:before="144" w:line="360" w:lineRule="auto"/>
              <w:rPr>
                <w:rFonts w:ascii="Arial" w:hAnsi="Arial" w:cs="Arial"/>
                <w:sz w:val="18"/>
                <w:szCs w:val="18"/>
                <w:lang w:val="en-GB"/>
              </w:rPr>
            </w:pPr>
          </w:p>
        </w:tc>
        <w:tc>
          <w:tcPr>
            <w:tcW w:w="2879" w:type="pct"/>
            <w:shd w:val="clear" w:color="auto" w:fill="auto"/>
            <w:vAlign w:val="center"/>
          </w:tcPr>
          <w:p w:rsidR="00A47E74" w:rsidRPr="00051085" w:rsidRDefault="004903C9" w:rsidP="00A47E74">
            <w:pPr>
              <w:rPr>
                <w:rFonts w:ascii="Arial" w:hAnsi="Arial" w:cs="Arial"/>
                <w:b/>
                <w:sz w:val="18"/>
                <w:szCs w:val="18"/>
                <w:lang w:val="en-US"/>
              </w:rPr>
            </w:pPr>
            <w:sdt>
              <w:sdtPr>
                <w:rPr>
                  <w:rStyle w:val="Styl1"/>
                  <w:lang w:val="en-GB"/>
                </w:rPr>
                <w:id w:val="801660190"/>
                <w15:color w:val="00CCFF"/>
                <w14:checkbox>
                  <w14:checked w14:val="0"/>
                  <w14:checkedState w14:val="2612" w14:font="MS Gothic"/>
                  <w14:uncheckedState w14:val="2610" w14:font="MS Gothic"/>
                </w14:checkbox>
              </w:sdtPr>
              <w:sdtEndPr>
                <w:rPr>
                  <w:rStyle w:val="Styl1"/>
                </w:rPr>
              </w:sdtEndPr>
              <w:sdtContent>
                <w:r w:rsidR="00CD1868">
                  <w:rPr>
                    <w:rStyle w:val="Styl1"/>
                    <w:rFonts w:ascii="MS Gothic" w:eastAsia="MS Gothic" w:hAnsi="MS Gothic" w:hint="eastAsia"/>
                    <w:lang w:val="en-GB"/>
                  </w:rPr>
                  <w:t>☐</w:t>
                </w:r>
              </w:sdtContent>
            </w:sdt>
            <w:r w:rsidR="00A47E74" w:rsidRPr="00051085">
              <w:rPr>
                <w:rFonts w:ascii="Arial" w:hAnsi="Arial" w:cs="Arial"/>
                <w:b/>
                <w:sz w:val="18"/>
                <w:szCs w:val="18"/>
                <w:lang w:val="en-US"/>
              </w:rPr>
              <w:t xml:space="preserve"> </w:t>
            </w:r>
            <w:r w:rsidR="00A47E74" w:rsidRPr="002B7CF7">
              <w:rPr>
                <w:rFonts w:ascii="Arial" w:hAnsi="Arial" w:cs="Arial"/>
                <w:sz w:val="18"/>
                <w:szCs w:val="18"/>
                <w:lang w:val="en-US"/>
              </w:rPr>
              <w:t>MDR 2017/745 Art</w:t>
            </w:r>
            <w:r w:rsidR="00A47E74">
              <w:rPr>
                <w:rFonts w:ascii="Arial" w:hAnsi="Arial" w:cs="Arial"/>
                <w:sz w:val="18"/>
                <w:szCs w:val="18"/>
                <w:lang w:val="en-US"/>
              </w:rPr>
              <w:t>icle</w:t>
            </w:r>
            <w:r w:rsidR="00A47E74" w:rsidRPr="002B7CF7">
              <w:rPr>
                <w:rFonts w:ascii="Arial" w:hAnsi="Arial" w:cs="Arial"/>
                <w:sz w:val="18"/>
                <w:szCs w:val="18"/>
                <w:lang w:val="en-US"/>
              </w:rPr>
              <w:t xml:space="preserve"> 16 a)</w:t>
            </w:r>
            <w:r w:rsidR="00A47E74">
              <w:rPr>
                <w:rFonts w:ascii="Arial" w:hAnsi="Arial" w:cs="Arial"/>
                <w:sz w:val="18"/>
                <w:szCs w:val="18"/>
                <w:lang w:val="en-US"/>
              </w:rPr>
              <w:t xml:space="preserve"> translating information provided by producer</w:t>
            </w:r>
          </w:p>
        </w:tc>
      </w:tr>
      <w:tr w:rsidR="00A47E74" w:rsidRPr="004903C9" w:rsidTr="00A47E74">
        <w:trPr>
          <w:trHeight w:hRule="exact" w:val="567"/>
        </w:trPr>
        <w:tc>
          <w:tcPr>
            <w:tcW w:w="2121" w:type="pct"/>
            <w:vMerge/>
            <w:shd w:val="clear" w:color="auto" w:fill="auto"/>
            <w:vAlign w:val="center"/>
          </w:tcPr>
          <w:p w:rsidR="00A47E74" w:rsidRPr="00C51DF4" w:rsidRDefault="00A47E74" w:rsidP="00A47E74">
            <w:pPr>
              <w:autoSpaceDE w:val="0"/>
              <w:autoSpaceDN w:val="0"/>
              <w:adjustRightInd w:val="0"/>
              <w:spacing w:beforeLines="60" w:before="144" w:line="360" w:lineRule="auto"/>
              <w:rPr>
                <w:rFonts w:ascii="Arial" w:hAnsi="Arial" w:cs="Arial"/>
                <w:sz w:val="18"/>
                <w:szCs w:val="18"/>
                <w:lang w:val="en-GB"/>
              </w:rPr>
            </w:pPr>
          </w:p>
        </w:tc>
        <w:tc>
          <w:tcPr>
            <w:tcW w:w="2879" w:type="pct"/>
            <w:shd w:val="clear" w:color="auto" w:fill="auto"/>
            <w:vAlign w:val="center"/>
          </w:tcPr>
          <w:p w:rsidR="00A47E74" w:rsidRPr="00051085" w:rsidRDefault="004903C9" w:rsidP="00A47E74">
            <w:pPr>
              <w:rPr>
                <w:rFonts w:ascii="Arial" w:hAnsi="Arial" w:cs="Arial"/>
                <w:b/>
                <w:sz w:val="18"/>
                <w:szCs w:val="18"/>
                <w:lang w:val="en-US"/>
              </w:rPr>
            </w:pPr>
            <w:sdt>
              <w:sdtPr>
                <w:rPr>
                  <w:rStyle w:val="Styl1"/>
                  <w:lang w:val="en-GB"/>
                </w:rPr>
                <w:id w:val="2075544579"/>
                <w15:color w:val="00CCFF"/>
                <w14:checkbox>
                  <w14:checked w14:val="0"/>
                  <w14:checkedState w14:val="2612" w14:font="MS Gothic"/>
                  <w14:uncheckedState w14:val="2610" w14:font="MS Gothic"/>
                </w14:checkbox>
              </w:sdtPr>
              <w:sdtEndPr>
                <w:rPr>
                  <w:rStyle w:val="Styl1"/>
                </w:rPr>
              </w:sdtEndPr>
              <w:sdtContent>
                <w:r w:rsidR="00A47E74" w:rsidRPr="005655ED">
                  <w:rPr>
                    <w:rStyle w:val="Styl1"/>
                    <w:rFonts w:ascii="MS Gothic" w:eastAsia="MS Gothic" w:hAnsi="MS Gothic" w:hint="eastAsia"/>
                    <w:lang w:val="en-GB"/>
                  </w:rPr>
                  <w:t>☐</w:t>
                </w:r>
              </w:sdtContent>
            </w:sdt>
            <w:r w:rsidR="00A47E74" w:rsidRPr="00051085">
              <w:rPr>
                <w:rFonts w:ascii="Arial" w:hAnsi="Arial" w:cs="Arial"/>
                <w:b/>
                <w:sz w:val="18"/>
                <w:szCs w:val="18"/>
                <w:lang w:val="en-US"/>
              </w:rPr>
              <w:t xml:space="preserve"> </w:t>
            </w:r>
            <w:r w:rsidR="00A47E74" w:rsidRPr="002B7CF7">
              <w:rPr>
                <w:rFonts w:ascii="Arial" w:hAnsi="Arial" w:cs="Arial"/>
                <w:sz w:val="18"/>
                <w:szCs w:val="18"/>
                <w:lang w:val="en-US"/>
              </w:rPr>
              <w:t>MDR 2017/745 Art</w:t>
            </w:r>
            <w:r w:rsidR="00A47E74">
              <w:rPr>
                <w:rFonts w:ascii="Arial" w:hAnsi="Arial" w:cs="Arial"/>
                <w:sz w:val="18"/>
                <w:szCs w:val="18"/>
                <w:lang w:val="en-US"/>
              </w:rPr>
              <w:t>icle</w:t>
            </w:r>
            <w:r w:rsidR="00A47E74" w:rsidRPr="002B7CF7">
              <w:rPr>
                <w:rFonts w:ascii="Arial" w:hAnsi="Arial" w:cs="Arial"/>
                <w:sz w:val="18"/>
                <w:szCs w:val="18"/>
                <w:lang w:val="en-US"/>
              </w:rPr>
              <w:t xml:space="preserve"> 16 </w:t>
            </w:r>
            <w:r w:rsidR="00A47E74">
              <w:rPr>
                <w:rFonts w:ascii="Arial" w:hAnsi="Arial" w:cs="Arial"/>
                <w:sz w:val="18"/>
                <w:szCs w:val="18"/>
                <w:lang w:val="en-US"/>
              </w:rPr>
              <w:t>b</w:t>
            </w:r>
            <w:r w:rsidR="00A47E74" w:rsidRPr="002B7CF7">
              <w:rPr>
                <w:rFonts w:ascii="Arial" w:hAnsi="Arial" w:cs="Arial"/>
                <w:sz w:val="18"/>
                <w:szCs w:val="18"/>
                <w:lang w:val="en-US"/>
              </w:rPr>
              <w:t>)</w:t>
            </w:r>
            <w:r w:rsidR="00A47E74">
              <w:rPr>
                <w:rFonts w:ascii="Arial" w:hAnsi="Arial" w:cs="Arial"/>
                <w:sz w:val="18"/>
                <w:szCs w:val="18"/>
                <w:lang w:val="en-US"/>
              </w:rPr>
              <w:t xml:space="preserve"> changes in o</w:t>
            </w:r>
            <w:r w:rsidR="00A47E74" w:rsidRPr="002B7CF7">
              <w:rPr>
                <w:rFonts w:ascii="Arial" w:hAnsi="Arial" w:cs="Arial"/>
                <w:sz w:val="18"/>
                <w:szCs w:val="18"/>
                <w:lang w:val="en-US"/>
              </w:rPr>
              <w:t>uter packaging</w:t>
            </w:r>
          </w:p>
        </w:tc>
      </w:tr>
      <w:tr w:rsidR="00A47E74" w:rsidRPr="00C51DF4" w:rsidTr="00C51DF4">
        <w:trPr>
          <w:trHeight w:val="382"/>
        </w:trPr>
        <w:tc>
          <w:tcPr>
            <w:tcW w:w="2121" w:type="pct"/>
            <w:shd w:val="clear" w:color="auto" w:fill="auto"/>
            <w:vAlign w:val="center"/>
          </w:tcPr>
          <w:p w:rsidR="00A47E74" w:rsidRPr="00C51DF4" w:rsidRDefault="00A47E74" w:rsidP="00A47E74">
            <w:pPr>
              <w:spacing w:beforeLines="60" w:before="144" w:line="360" w:lineRule="auto"/>
              <w:jc w:val="both"/>
              <w:textAlignment w:val="top"/>
              <w:rPr>
                <w:rStyle w:val="hps"/>
                <w:rFonts w:ascii="Arial" w:hAnsi="Arial" w:cs="Arial"/>
                <w:sz w:val="18"/>
                <w:szCs w:val="18"/>
                <w:lang w:val="en"/>
              </w:rPr>
            </w:pPr>
            <w:r w:rsidRPr="00B75946">
              <w:rPr>
                <w:rStyle w:val="hps"/>
                <w:rFonts w:ascii="Arial" w:hAnsi="Arial" w:cs="Arial"/>
                <w:sz w:val="18"/>
                <w:szCs w:val="18"/>
                <w:lang w:val="en-US"/>
              </w:rPr>
              <w:t>Where a device incorporates, as an integral part, a substance which, if used separately, may be considered to be a medicinal product within the meaning of point 2 of Article 1 of Directive 2001/83/EC, including a medicinal product derived from human blood or human plasma, as referred to in the fir</w:t>
            </w:r>
            <w:r>
              <w:rPr>
                <w:rStyle w:val="hps"/>
                <w:rFonts w:ascii="Arial" w:hAnsi="Arial" w:cs="Arial"/>
                <w:sz w:val="18"/>
                <w:szCs w:val="18"/>
                <w:lang w:val="en-US"/>
              </w:rPr>
              <w:t>st subparagraph of Article 1(8) ?</w:t>
            </w:r>
          </w:p>
        </w:tc>
        <w:tc>
          <w:tcPr>
            <w:tcW w:w="2879" w:type="pct"/>
            <w:shd w:val="clear" w:color="auto" w:fill="auto"/>
            <w:vAlign w:val="center"/>
          </w:tcPr>
          <w:p w:rsidR="00A47E74" w:rsidRPr="00C51DF4" w:rsidRDefault="004903C9" w:rsidP="00A47E74">
            <w:pPr>
              <w:spacing w:line="360" w:lineRule="auto"/>
              <w:rPr>
                <w:rFonts w:ascii="Arial" w:hAnsi="Arial" w:cs="Arial"/>
                <w:sz w:val="18"/>
                <w:szCs w:val="18"/>
              </w:rPr>
            </w:pPr>
            <w:sdt>
              <w:sdtPr>
                <w:rPr>
                  <w:rStyle w:val="Styl1"/>
                </w:rPr>
                <w:id w:val="-1943442084"/>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sidRPr="00C51DF4">
              <w:rPr>
                <w:rFonts w:ascii="Arial" w:hAnsi="Arial" w:cs="Arial"/>
                <w:sz w:val="18"/>
                <w:szCs w:val="18"/>
              </w:rPr>
              <w:t xml:space="preserve"> yes</w:t>
            </w:r>
            <w:r w:rsidR="00A47E74">
              <w:rPr>
                <w:rFonts w:ascii="Arial" w:hAnsi="Arial" w:cs="Arial"/>
                <w:sz w:val="18"/>
                <w:szCs w:val="18"/>
              </w:rPr>
              <w:t>,</w:t>
            </w:r>
            <w:r w:rsidR="00A47E74" w:rsidRPr="00C51DF4">
              <w:rPr>
                <w:rFonts w:ascii="Arial" w:hAnsi="Arial" w:cs="Arial"/>
                <w:sz w:val="18"/>
                <w:szCs w:val="18"/>
              </w:rPr>
              <w:t xml:space="preserve">    </w:t>
            </w:r>
            <w:sdt>
              <w:sdtPr>
                <w:rPr>
                  <w:rStyle w:val="Styl1"/>
                </w:rPr>
                <w:id w:val="-1098942553"/>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sidRPr="00C51DF4">
              <w:rPr>
                <w:rFonts w:ascii="Arial" w:hAnsi="Arial" w:cs="Arial"/>
                <w:sz w:val="18"/>
                <w:szCs w:val="18"/>
              </w:rPr>
              <w:t xml:space="preserve"> no</w:t>
            </w:r>
          </w:p>
        </w:tc>
      </w:tr>
      <w:tr w:rsidR="00A47E74" w:rsidRPr="00C51DF4" w:rsidTr="00C51DF4">
        <w:trPr>
          <w:trHeight w:val="382"/>
        </w:trPr>
        <w:tc>
          <w:tcPr>
            <w:tcW w:w="2121" w:type="pct"/>
            <w:shd w:val="clear" w:color="auto" w:fill="auto"/>
            <w:vAlign w:val="center"/>
          </w:tcPr>
          <w:p w:rsidR="00A47E74" w:rsidRPr="00C51DF4" w:rsidRDefault="00A47E74" w:rsidP="00A47E74">
            <w:pPr>
              <w:spacing w:beforeLines="60" w:before="144" w:line="360" w:lineRule="auto"/>
              <w:jc w:val="both"/>
              <w:textAlignment w:val="top"/>
              <w:rPr>
                <w:rStyle w:val="hps"/>
                <w:rFonts w:ascii="Arial" w:hAnsi="Arial" w:cs="Arial"/>
                <w:sz w:val="18"/>
                <w:szCs w:val="18"/>
                <w:lang w:val="en"/>
              </w:rPr>
            </w:pPr>
            <w:r w:rsidRPr="00B75946">
              <w:rPr>
                <w:rStyle w:val="hps"/>
                <w:rFonts w:ascii="Arial" w:hAnsi="Arial" w:cs="Arial"/>
                <w:sz w:val="18"/>
                <w:szCs w:val="18"/>
                <w:lang w:val="en"/>
              </w:rPr>
              <w:t>Where a device is manufactured utilising tissues or cells of human or animal origin, or their derivatives, and is covered by this Regulation in accordance with points (f) and (g) of Article 1(6, and where a device incorporates, as an integral part, tissues or cells of human origin or their derivatives that have an action ancillary to that of the device and is covered by this Regulation in accordance with the first subparagraph of Article 1(10)</w:t>
            </w:r>
            <w:r>
              <w:rPr>
                <w:rStyle w:val="hps"/>
                <w:rFonts w:ascii="Arial" w:hAnsi="Arial" w:cs="Arial"/>
                <w:sz w:val="18"/>
                <w:szCs w:val="18"/>
                <w:lang w:val="en"/>
              </w:rPr>
              <w:t xml:space="preserve"> ?</w:t>
            </w:r>
          </w:p>
        </w:tc>
        <w:tc>
          <w:tcPr>
            <w:tcW w:w="2879" w:type="pct"/>
            <w:shd w:val="clear" w:color="auto" w:fill="auto"/>
            <w:vAlign w:val="center"/>
          </w:tcPr>
          <w:p w:rsidR="00A47E74" w:rsidRPr="00C51DF4" w:rsidRDefault="004903C9" w:rsidP="00A47E74">
            <w:pPr>
              <w:spacing w:line="360" w:lineRule="auto"/>
              <w:rPr>
                <w:rFonts w:ascii="Arial" w:hAnsi="Arial" w:cs="Arial"/>
                <w:sz w:val="18"/>
                <w:szCs w:val="18"/>
              </w:rPr>
            </w:pPr>
            <w:sdt>
              <w:sdtPr>
                <w:rPr>
                  <w:rStyle w:val="Styl1"/>
                </w:rPr>
                <w:id w:val="138541071"/>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sidRPr="00C51DF4">
              <w:rPr>
                <w:rFonts w:ascii="Arial" w:hAnsi="Arial" w:cs="Arial"/>
                <w:sz w:val="18"/>
                <w:szCs w:val="18"/>
              </w:rPr>
              <w:t xml:space="preserve"> yes</w:t>
            </w:r>
            <w:r w:rsidR="00A47E74">
              <w:rPr>
                <w:rFonts w:ascii="Arial" w:hAnsi="Arial" w:cs="Arial"/>
                <w:sz w:val="18"/>
                <w:szCs w:val="18"/>
              </w:rPr>
              <w:t>,</w:t>
            </w:r>
            <w:r w:rsidR="00A47E74" w:rsidRPr="00C51DF4">
              <w:rPr>
                <w:rFonts w:ascii="Arial" w:hAnsi="Arial" w:cs="Arial"/>
                <w:sz w:val="18"/>
                <w:szCs w:val="18"/>
              </w:rPr>
              <w:t xml:space="preserve">    </w:t>
            </w:r>
            <w:sdt>
              <w:sdtPr>
                <w:rPr>
                  <w:rStyle w:val="Styl1"/>
                </w:rPr>
                <w:id w:val="-737703651"/>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sidRPr="00C51DF4">
              <w:rPr>
                <w:rFonts w:ascii="Arial" w:hAnsi="Arial" w:cs="Arial"/>
                <w:sz w:val="18"/>
                <w:szCs w:val="18"/>
              </w:rPr>
              <w:t xml:space="preserve"> no</w:t>
            </w:r>
          </w:p>
        </w:tc>
      </w:tr>
      <w:tr w:rsidR="00A47E74" w:rsidRPr="00C51DF4" w:rsidTr="00C51DF4">
        <w:trPr>
          <w:trHeight w:val="382"/>
        </w:trPr>
        <w:tc>
          <w:tcPr>
            <w:tcW w:w="2121" w:type="pct"/>
            <w:shd w:val="clear" w:color="auto" w:fill="auto"/>
            <w:vAlign w:val="center"/>
          </w:tcPr>
          <w:p w:rsidR="00A47E74" w:rsidRPr="00C51DF4" w:rsidRDefault="00A47E74" w:rsidP="00A47E74">
            <w:pPr>
              <w:spacing w:beforeLines="60" w:before="144" w:line="360" w:lineRule="auto"/>
              <w:jc w:val="both"/>
              <w:textAlignment w:val="top"/>
              <w:rPr>
                <w:rStyle w:val="hps"/>
                <w:rFonts w:ascii="Arial" w:hAnsi="Arial" w:cs="Arial"/>
                <w:sz w:val="18"/>
                <w:szCs w:val="18"/>
                <w:lang w:val="en"/>
              </w:rPr>
            </w:pPr>
            <w:r w:rsidRPr="0036732A">
              <w:rPr>
                <w:rStyle w:val="hps"/>
                <w:rFonts w:ascii="Arial" w:hAnsi="Arial" w:cs="Arial"/>
                <w:sz w:val="18"/>
                <w:szCs w:val="18"/>
                <w:lang w:val="en-US"/>
              </w:rPr>
              <w:t xml:space="preserve">In the case of devices that are composed of substances or combinations of substances that are intended to be introduced into the human body and </w:t>
            </w:r>
            <w:r w:rsidRPr="0036732A">
              <w:rPr>
                <w:rStyle w:val="hps"/>
                <w:rFonts w:ascii="Arial" w:hAnsi="Arial" w:cs="Arial"/>
                <w:sz w:val="18"/>
                <w:szCs w:val="18"/>
                <w:lang w:val="en-US"/>
              </w:rPr>
              <w:lastRenderedPageBreak/>
              <w:t>that are absorbed by or locally dispersed in the human body</w:t>
            </w:r>
            <w:r>
              <w:rPr>
                <w:rStyle w:val="hps"/>
                <w:rFonts w:ascii="Arial" w:hAnsi="Arial" w:cs="Arial"/>
                <w:sz w:val="18"/>
                <w:szCs w:val="18"/>
                <w:lang w:val="en-US"/>
              </w:rPr>
              <w:t xml:space="preserve"> ?</w:t>
            </w:r>
          </w:p>
        </w:tc>
        <w:tc>
          <w:tcPr>
            <w:tcW w:w="2879" w:type="pct"/>
            <w:shd w:val="clear" w:color="auto" w:fill="auto"/>
            <w:vAlign w:val="center"/>
          </w:tcPr>
          <w:p w:rsidR="00A47E74" w:rsidRPr="00C51DF4" w:rsidRDefault="004903C9" w:rsidP="00A47E74">
            <w:pPr>
              <w:spacing w:line="360" w:lineRule="auto"/>
              <w:rPr>
                <w:rFonts w:ascii="Arial" w:hAnsi="Arial" w:cs="Arial"/>
                <w:sz w:val="18"/>
                <w:szCs w:val="18"/>
              </w:rPr>
            </w:pPr>
            <w:sdt>
              <w:sdtPr>
                <w:rPr>
                  <w:rStyle w:val="Styl1"/>
                </w:rPr>
                <w:id w:val="1774979013"/>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sidRPr="00C51DF4">
              <w:rPr>
                <w:rFonts w:ascii="Arial" w:hAnsi="Arial" w:cs="Arial"/>
                <w:sz w:val="18"/>
                <w:szCs w:val="18"/>
              </w:rPr>
              <w:t xml:space="preserve"> yes</w:t>
            </w:r>
            <w:r w:rsidR="00A47E74">
              <w:rPr>
                <w:rFonts w:ascii="Arial" w:hAnsi="Arial" w:cs="Arial"/>
                <w:sz w:val="18"/>
                <w:szCs w:val="18"/>
              </w:rPr>
              <w:t>,</w:t>
            </w:r>
            <w:r w:rsidR="00A47E74" w:rsidRPr="00C51DF4">
              <w:rPr>
                <w:rFonts w:ascii="Arial" w:hAnsi="Arial" w:cs="Arial"/>
                <w:sz w:val="18"/>
                <w:szCs w:val="18"/>
              </w:rPr>
              <w:t xml:space="preserve">    </w:t>
            </w:r>
            <w:sdt>
              <w:sdtPr>
                <w:rPr>
                  <w:rStyle w:val="Styl1"/>
                </w:rPr>
                <w:id w:val="1642151029"/>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sidRPr="00C51DF4">
              <w:rPr>
                <w:rFonts w:ascii="Arial" w:hAnsi="Arial" w:cs="Arial"/>
                <w:sz w:val="18"/>
                <w:szCs w:val="18"/>
              </w:rPr>
              <w:t xml:space="preserve"> no</w:t>
            </w:r>
          </w:p>
        </w:tc>
      </w:tr>
      <w:tr w:rsidR="00A47E74" w:rsidRPr="00C51DF4" w:rsidTr="00C51DF4">
        <w:trPr>
          <w:trHeight w:val="382"/>
        </w:trPr>
        <w:tc>
          <w:tcPr>
            <w:tcW w:w="2121" w:type="pct"/>
            <w:shd w:val="clear" w:color="auto" w:fill="auto"/>
            <w:vAlign w:val="center"/>
          </w:tcPr>
          <w:p w:rsidR="00A47E74" w:rsidRPr="0036732A" w:rsidRDefault="00A47E74" w:rsidP="00A47E74">
            <w:pPr>
              <w:spacing w:beforeLines="60" w:before="144" w:line="360" w:lineRule="auto"/>
              <w:jc w:val="both"/>
              <w:textAlignment w:val="top"/>
              <w:rPr>
                <w:rStyle w:val="hps"/>
                <w:rFonts w:ascii="Arial" w:hAnsi="Arial" w:cs="Arial"/>
                <w:sz w:val="18"/>
                <w:szCs w:val="18"/>
                <w:lang w:val="en-US"/>
              </w:rPr>
            </w:pPr>
            <w:r w:rsidRPr="0036732A">
              <w:rPr>
                <w:rStyle w:val="hps"/>
                <w:rFonts w:ascii="Arial" w:hAnsi="Arial" w:cs="Arial"/>
                <w:sz w:val="18"/>
                <w:szCs w:val="18"/>
                <w:lang w:val="en-US"/>
              </w:rPr>
              <w:t>In the case of devices containing CMR or endocrine-disrupting substances referred to in Section 10.4.1 of Annex I</w:t>
            </w:r>
            <w:r>
              <w:rPr>
                <w:rStyle w:val="hps"/>
                <w:rFonts w:ascii="Arial" w:hAnsi="Arial" w:cs="Arial"/>
                <w:sz w:val="18"/>
                <w:szCs w:val="18"/>
                <w:lang w:val="en-US"/>
              </w:rPr>
              <w:t xml:space="preserve"> ?</w:t>
            </w:r>
          </w:p>
        </w:tc>
        <w:tc>
          <w:tcPr>
            <w:tcW w:w="2879" w:type="pct"/>
            <w:shd w:val="clear" w:color="auto" w:fill="auto"/>
            <w:vAlign w:val="center"/>
          </w:tcPr>
          <w:p w:rsidR="00A47E74" w:rsidRPr="00C51DF4" w:rsidRDefault="004903C9" w:rsidP="00A47E74">
            <w:pPr>
              <w:spacing w:line="360" w:lineRule="auto"/>
              <w:rPr>
                <w:rFonts w:ascii="Arial" w:hAnsi="Arial" w:cs="Arial"/>
                <w:sz w:val="18"/>
                <w:szCs w:val="18"/>
              </w:rPr>
            </w:pPr>
            <w:sdt>
              <w:sdtPr>
                <w:rPr>
                  <w:rStyle w:val="Styl1"/>
                </w:rPr>
                <w:id w:val="-1390567770"/>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sidRPr="00C51DF4">
              <w:rPr>
                <w:rFonts w:ascii="Arial" w:hAnsi="Arial" w:cs="Arial"/>
                <w:sz w:val="18"/>
                <w:szCs w:val="18"/>
              </w:rPr>
              <w:t xml:space="preserve"> yes</w:t>
            </w:r>
            <w:r w:rsidR="00A47E74">
              <w:rPr>
                <w:rFonts w:ascii="Arial" w:hAnsi="Arial" w:cs="Arial"/>
                <w:sz w:val="18"/>
                <w:szCs w:val="18"/>
              </w:rPr>
              <w:t>,</w:t>
            </w:r>
            <w:r w:rsidR="00A47E74" w:rsidRPr="00C51DF4">
              <w:rPr>
                <w:rFonts w:ascii="Arial" w:hAnsi="Arial" w:cs="Arial"/>
                <w:sz w:val="18"/>
                <w:szCs w:val="18"/>
              </w:rPr>
              <w:t xml:space="preserve">    </w:t>
            </w:r>
            <w:sdt>
              <w:sdtPr>
                <w:rPr>
                  <w:rStyle w:val="Styl1"/>
                </w:rPr>
                <w:id w:val="-1205100511"/>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sidRPr="00C51DF4">
              <w:rPr>
                <w:rFonts w:ascii="Arial" w:hAnsi="Arial" w:cs="Arial"/>
                <w:sz w:val="18"/>
                <w:szCs w:val="18"/>
              </w:rPr>
              <w:t xml:space="preserve"> no</w:t>
            </w:r>
          </w:p>
        </w:tc>
      </w:tr>
      <w:tr w:rsidR="00A47E74" w:rsidRPr="00C51DF4" w:rsidTr="00C51DF4">
        <w:trPr>
          <w:trHeight w:val="382"/>
        </w:trPr>
        <w:tc>
          <w:tcPr>
            <w:tcW w:w="2121" w:type="pct"/>
            <w:shd w:val="clear" w:color="auto" w:fill="auto"/>
            <w:vAlign w:val="center"/>
          </w:tcPr>
          <w:p w:rsidR="00A47E74" w:rsidRPr="00C51DF4" w:rsidRDefault="00A47E74" w:rsidP="00A47E74">
            <w:pPr>
              <w:spacing w:beforeLines="60" w:before="144" w:line="360" w:lineRule="auto"/>
              <w:jc w:val="both"/>
              <w:textAlignment w:val="top"/>
              <w:rPr>
                <w:rStyle w:val="hps"/>
                <w:rFonts w:ascii="Arial" w:hAnsi="Arial" w:cs="Arial"/>
                <w:sz w:val="18"/>
                <w:szCs w:val="18"/>
                <w:lang w:val="en-GB"/>
              </w:rPr>
            </w:pPr>
            <w:r w:rsidRPr="00C51DF4">
              <w:rPr>
                <w:rFonts w:ascii="Arial" w:hAnsi="Arial" w:cs="Arial"/>
                <w:sz w:val="18"/>
                <w:szCs w:val="18"/>
                <w:lang w:val="en-GB"/>
              </w:rPr>
              <w:t>Does the medical device contain software?</w:t>
            </w:r>
          </w:p>
        </w:tc>
        <w:tc>
          <w:tcPr>
            <w:tcW w:w="2879" w:type="pct"/>
            <w:shd w:val="clear" w:color="auto" w:fill="auto"/>
            <w:vAlign w:val="center"/>
          </w:tcPr>
          <w:p w:rsidR="00A47E74" w:rsidRPr="00C51DF4" w:rsidRDefault="004903C9" w:rsidP="00A47E74">
            <w:pPr>
              <w:spacing w:before="240" w:line="360" w:lineRule="auto"/>
              <w:rPr>
                <w:rFonts w:ascii="Arial" w:hAnsi="Arial" w:cs="Arial"/>
                <w:sz w:val="18"/>
                <w:szCs w:val="18"/>
              </w:rPr>
            </w:pPr>
            <w:sdt>
              <w:sdtPr>
                <w:rPr>
                  <w:rStyle w:val="Styl1"/>
                </w:rPr>
                <w:id w:val="-2110272773"/>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sidRPr="00C51DF4">
              <w:rPr>
                <w:rFonts w:ascii="Arial" w:hAnsi="Arial" w:cs="Arial"/>
                <w:sz w:val="18"/>
                <w:szCs w:val="18"/>
              </w:rPr>
              <w:t xml:space="preserve"> yes</w:t>
            </w:r>
            <w:r w:rsidR="00A47E74">
              <w:rPr>
                <w:rFonts w:ascii="Arial" w:hAnsi="Arial" w:cs="Arial"/>
                <w:sz w:val="18"/>
                <w:szCs w:val="18"/>
              </w:rPr>
              <w:t>,</w:t>
            </w:r>
            <w:r w:rsidR="00A47E74" w:rsidRPr="00C51DF4">
              <w:rPr>
                <w:rFonts w:ascii="Arial" w:hAnsi="Arial" w:cs="Arial"/>
                <w:sz w:val="18"/>
                <w:szCs w:val="18"/>
              </w:rPr>
              <w:t xml:space="preserve">    </w:t>
            </w:r>
            <w:sdt>
              <w:sdtPr>
                <w:rPr>
                  <w:rStyle w:val="Styl1"/>
                </w:rPr>
                <w:id w:val="1772581702"/>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sidRPr="00C51DF4">
              <w:rPr>
                <w:rFonts w:ascii="Arial" w:hAnsi="Arial" w:cs="Arial"/>
                <w:sz w:val="18"/>
                <w:szCs w:val="18"/>
              </w:rPr>
              <w:t xml:space="preserve"> no</w:t>
            </w:r>
          </w:p>
        </w:tc>
      </w:tr>
      <w:tr w:rsidR="00A47E74" w:rsidRPr="00C51DF4" w:rsidTr="00C51DF4">
        <w:trPr>
          <w:trHeight w:val="382"/>
        </w:trPr>
        <w:tc>
          <w:tcPr>
            <w:tcW w:w="2121" w:type="pct"/>
            <w:shd w:val="clear" w:color="auto" w:fill="auto"/>
            <w:vAlign w:val="center"/>
          </w:tcPr>
          <w:p w:rsidR="00A47E74" w:rsidRPr="00C51DF4" w:rsidRDefault="00A47E74" w:rsidP="00A47E74">
            <w:pPr>
              <w:spacing w:beforeLines="60" w:before="144" w:line="360" w:lineRule="auto"/>
              <w:textAlignment w:val="top"/>
              <w:rPr>
                <w:rStyle w:val="hps"/>
                <w:rFonts w:ascii="Arial" w:hAnsi="Arial" w:cs="Arial"/>
                <w:sz w:val="18"/>
                <w:szCs w:val="18"/>
                <w:lang w:val="en-US"/>
              </w:rPr>
            </w:pPr>
            <w:r w:rsidRPr="00C51DF4">
              <w:rPr>
                <w:rFonts w:ascii="Arial" w:hAnsi="Arial" w:cs="Arial"/>
                <w:sz w:val="18"/>
                <w:szCs w:val="18"/>
                <w:lang w:val="en"/>
              </w:rPr>
              <w:t>Accessories for use with the product:</w:t>
            </w:r>
          </w:p>
        </w:tc>
        <w:tc>
          <w:tcPr>
            <w:tcW w:w="2879" w:type="pct"/>
            <w:shd w:val="clear" w:color="auto" w:fill="auto"/>
            <w:vAlign w:val="center"/>
          </w:tcPr>
          <w:p w:rsidR="00A47E74" w:rsidRPr="00C51DF4" w:rsidRDefault="004903C9" w:rsidP="00A47E74">
            <w:pPr>
              <w:spacing w:line="360" w:lineRule="auto"/>
              <w:rPr>
                <w:rFonts w:ascii="Arial" w:hAnsi="Arial" w:cs="Arial"/>
                <w:sz w:val="18"/>
                <w:szCs w:val="18"/>
              </w:rPr>
            </w:pPr>
            <w:sdt>
              <w:sdtPr>
                <w:rPr>
                  <w:rStyle w:val="pole"/>
                </w:rPr>
                <w:alias w:val="with the definition"/>
                <w:tag w:val="with the definition"/>
                <w:id w:val="761956169"/>
                <w:placeholder>
                  <w:docPart w:val="427EA018CADF4791AD0D6BABD43F6CFE"/>
                </w:placeholder>
                <w:showingPlcHdr/>
                <w15:color w:val="00CCFF"/>
              </w:sdtPr>
              <w:sdtEndPr>
                <w:rPr>
                  <w:rStyle w:val="Domylnaczcionkaakapitu"/>
                  <w:rFonts w:ascii="Times New Roman" w:hAnsi="Times New Roman" w:cs="Arial"/>
                  <w:b w:val="0"/>
                  <w:sz w:val="24"/>
                  <w:szCs w:val="24"/>
                </w:rPr>
              </w:sdtEndPr>
              <w:sdtContent>
                <w:r w:rsidR="00A47E74" w:rsidRPr="00890A63">
                  <w:rPr>
                    <w:rFonts w:ascii="Arial" w:hAnsi="Arial" w:cs="Arial"/>
                    <w:i/>
                    <w:color w:val="4F81BD" w:themeColor="accent1"/>
                    <w:sz w:val="20"/>
                  </w:rPr>
                  <w:t>click and type</w:t>
                </w:r>
                <w:r w:rsidR="00A47E74" w:rsidRPr="001F29AA">
                  <w:rPr>
                    <w:rFonts w:ascii="Arial" w:hAnsi="Arial" w:cs="Arial"/>
                    <w:i/>
                    <w:color w:val="4F81BD" w:themeColor="accent1"/>
                    <w:sz w:val="20"/>
                  </w:rPr>
                  <w:t>:</w:t>
                </w:r>
              </w:sdtContent>
            </w:sdt>
          </w:p>
        </w:tc>
      </w:tr>
      <w:tr w:rsidR="00A47E74" w:rsidRPr="00C51DF4" w:rsidTr="00C51DF4">
        <w:trPr>
          <w:trHeight w:val="382"/>
        </w:trPr>
        <w:tc>
          <w:tcPr>
            <w:tcW w:w="2121" w:type="pct"/>
            <w:shd w:val="clear" w:color="auto" w:fill="auto"/>
            <w:vAlign w:val="center"/>
          </w:tcPr>
          <w:p w:rsidR="00A47E74" w:rsidRPr="00C51DF4" w:rsidRDefault="00A47E74" w:rsidP="00A47E74">
            <w:pPr>
              <w:spacing w:beforeLines="60" w:before="144" w:line="360" w:lineRule="auto"/>
              <w:textAlignment w:val="top"/>
              <w:rPr>
                <w:rFonts w:ascii="Arial" w:hAnsi="Arial" w:cs="Arial"/>
                <w:sz w:val="18"/>
                <w:szCs w:val="18"/>
                <w:lang w:val="en"/>
              </w:rPr>
            </w:pPr>
            <w:r w:rsidRPr="004E6AD1">
              <w:rPr>
                <w:rFonts w:ascii="Arial" w:hAnsi="Arial" w:cs="Arial"/>
                <w:sz w:val="18"/>
                <w:szCs w:val="18"/>
                <w:lang w:val="en"/>
              </w:rPr>
              <w:t>Is the product in</w:t>
            </w:r>
            <w:r>
              <w:rPr>
                <w:rFonts w:ascii="Arial" w:hAnsi="Arial" w:cs="Arial"/>
                <w:sz w:val="18"/>
                <w:szCs w:val="18"/>
                <w:lang w:val="en"/>
              </w:rPr>
              <w:t xml:space="preserve"> </w:t>
            </w:r>
            <w:r w:rsidRPr="004E6AD1">
              <w:rPr>
                <w:rFonts w:ascii="Arial" w:hAnsi="Arial" w:cs="Arial"/>
                <w:sz w:val="18"/>
                <w:szCs w:val="18"/>
                <w:lang w:val="en"/>
              </w:rPr>
              <w:t>a sterile condition?</w:t>
            </w:r>
          </w:p>
        </w:tc>
        <w:tc>
          <w:tcPr>
            <w:tcW w:w="2879" w:type="pct"/>
            <w:shd w:val="clear" w:color="auto" w:fill="auto"/>
            <w:vAlign w:val="center"/>
          </w:tcPr>
          <w:p w:rsidR="00A47E74" w:rsidRPr="00C51DF4" w:rsidRDefault="004903C9" w:rsidP="00A47E74">
            <w:pPr>
              <w:spacing w:before="240" w:line="360" w:lineRule="auto"/>
              <w:rPr>
                <w:rFonts w:ascii="Arial" w:hAnsi="Arial" w:cs="Arial"/>
                <w:b/>
                <w:sz w:val="18"/>
                <w:szCs w:val="18"/>
              </w:rPr>
            </w:pPr>
            <w:sdt>
              <w:sdtPr>
                <w:rPr>
                  <w:rStyle w:val="Styl1"/>
                </w:rPr>
                <w:id w:val="-1920703343"/>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sidRPr="00C51DF4">
              <w:rPr>
                <w:rFonts w:ascii="Arial" w:hAnsi="Arial" w:cs="Arial"/>
                <w:sz w:val="18"/>
                <w:szCs w:val="18"/>
              </w:rPr>
              <w:t xml:space="preserve"> yes</w:t>
            </w:r>
            <w:r w:rsidR="00A47E74">
              <w:rPr>
                <w:rFonts w:ascii="Arial" w:hAnsi="Arial" w:cs="Arial"/>
                <w:sz w:val="18"/>
                <w:szCs w:val="18"/>
              </w:rPr>
              <w:t>,</w:t>
            </w:r>
            <w:r w:rsidR="00A47E74" w:rsidRPr="00C51DF4">
              <w:rPr>
                <w:rFonts w:ascii="Arial" w:hAnsi="Arial" w:cs="Arial"/>
                <w:sz w:val="18"/>
                <w:szCs w:val="18"/>
              </w:rPr>
              <w:t xml:space="preserve">    </w:t>
            </w:r>
            <w:sdt>
              <w:sdtPr>
                <w:rPr>
                  <w:rStyle w:val="Styl1"/>
                </w:rPr>
                <w:id w:val="1855851081"/>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sidRPr="00C51DF4">
              <w:rPr>
                <w:rFonts w:ascii="Arial" w:hAnsi="Arial" w:cs="Arial"/>
                <w:sz w:val="18"/>
                <w:szCs w:val="18"/>
              </w:rPr>
              <w:t xml:space="preserve"> no</w:t>
            </w:r>
          </w:p>
        </w:tc>
      </w:tr>
      <w:tr w:rsidR="00A47E74" w:rsidRPr="004903C9" w:rsidTr="00C51DF4">
        <w:trPr>
          <w:trHeight w:val="382"/>
        </w:trPr>
        <w:tc>
          <w:tcPr>
            <w:tcW w:w="2121" w:type="pct"/>
            <w:shd w:val="clear" w:color="auto" w:fill="auto"/>
            <w:vAlign w:val="center"/>
          </w:tcPr>
          <w:p w:rsidR="00A47E74" w:rsidRPr="00C51DF4" w:rsidRDefault="00A47E74" w:rsidP="00A47E74">
            <w:pPr>
              <w:spacing w:beforeLines="60" w:before="144" w:line="360" w:lineRule="auto"/>
              <w:textAlignment w:val="top"/>
              <w:rPr>
                <w:rStyle w:val="hps"/>
                <w:rFonts w:ascii="Arial" w:hAnsi="Arial" w:cs="Arial"/>
                <w:sz w:val="18"/>
                <w:szCs w:val="18"/>
                <w:lang w:val="en-US"/>
              </w:rPr>
            </w:pPr>
            <w:r w:rsidRPr="00C51DF4">
              <w:rPr>
                <w:rFonts w:ascii="Arial" w:hAnsi="Arial" w:cs="Arial"/>
                <w:sz w:val="18"/>
                <w:szCs w:val="18"/>
                <w:lang w:val="en-US"/>
              </w:rPr>
              <w:t>In case of sterile medical device – sterilization method</w:t>
            </w:r>
          </w:p>
        </w:tc>
        <w:tc>
          <w:tcPr>
            <w:tcW w:w="2879" w:type="pct"/>
            <w:shd w:val="clear" w:color="auto" w:fill="auto"/>
            <w:vAlign w:val="center"/>
          </w:tcPr>
          <w:p w:rsidR="00A47E74" w:rsidRPr="001A1D97" w:rsidRDefault="004903C9" w:rsidP="00A47E74">
            <w:pPr>
              <w:spacing w:before="120"/>
              <w:rPr>
                <w:rFonts w:ascii="Arial" w:hAnsi="Arial" w:cs="Arial"/>
                <w:sz w:val="18"/>
                <w:szCs w:val="18"/>
                <w:lang w:val="de-DE"/>
              </w:rPr>
            </w:pPr>
            <w:sdt>
              <w:sdtPr>
                <w:rPr>
                  <w:rStyle w:val="Styl1"/>
                  <w:lang w:val="de-DE"/>
                </w:rPr>
                <w:id w:val="-2054691212"/>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lang w:val="de-DE"/>
                  </w:rPr>
                  <w:t>☐</w:t>
                </w:r>
              </w:sdtContent>
            </w:sdt>
            <w:r w:rsidR="00A47E74" w:rsidRPr="001A1D97">
              <w:rPr>
                <w:rFonts w:ascii="Arial" w:hAnsi="Arial" w:cs="Arial"/>
                <w:sz w:val="18"/>
                <w:szCs w:val="18"/>
                <w:lang w:val="de-DE"/>
              </w:rPr>
              <w:t xml:space="preserve"> ethylene oxide gas sterilisation</w:t>
            </w:r>
          </w:p>
          <w:p w:rsidR="00A47E74" w:rsidRPr="001A1D97" w:rsidRDefault="004903C9" w:rsidP="00A47E74">
            <w:pPr>
              <w:spacing w:before="120"/>
              <w:rPr>
                <w:rFonts w:ascii="Arial" w:hAnsi="Arial" w:cs="Arial"/>
                <w:sz w:val="18"/>
                <w:szCs w:val="18"/>
                <w:lang w:val="de-DE"/>
              </w:rPr>
            </w:pPr>
            <w:sdt>
              <w:sdtPr>
                <w:rPr>
                  <w:rStyle w:val="Styl1"/>
                  <w:lang w:val="de-DE"/>
                </w:rPr>
                <w:id w:val="1258943123"/>
                <w15:color w:val="00CCFF"/>
                <w14:checkbox>
                  <w14:checked w14:val="0"/>
                  <w14:checkedState w14:val="2612" w14:font="MS Gothic"/>
                  <w14:uncheckedState w14:val="2610" w14:font="MS Gothic"/>
                </w14:checkbox>
              </w:sdtPr>
              <w:sdtEndPr>
                <w:rPr>
                  <w:rStyle w:val="Styl1"/>
                </w:rPr>
              </w:sdtEndPr>
              <w:sdtContent>
                <w:r w:rsidR="00A47E74" w:rsidRPr="001A1D97">
                  <w:rPr>
                    <w:rStyle w:val="Styl1"/>
                    <w:rFonts w:ascii="MS Gothic" w:eastAsia="MS Gothic" w:hAnsi="MS Gothic" w:hint="eastAsia"/>
                    <w:lang w:val="de-DE"/>
                  </w:rPr>
                  <w:t>☐</w:t>
                </w:r>
              </w:sdtContent>
            </w:sdt>
            <w:r w:rsidR="00A47E74" w:rsidRPr="001A1D97">
              <w:rPr>
                <w:rFonts w:ascii="Arial" w:hAnsi="Arial" w:cs="Arial"/>
                <w:sz w:val="18"/>
                <w:szCs w:val="18"/>
                <w:lang w:val="de-DE"/>
              </w:rPr>
              <w:t xml:space="preserve"> moist heat sterilisation</w:t>
            </w:r>
          </w:p>
          <w:p w:rsidR="00A47E74" w:rsidRPr="004E6AD1" w:rsidRDefault="004903C9" w:rsidP="00A47E74">
            <w:pPr>
              <w:spacing w:before="120"/>
              <w:rPr>
                <w:rFonts w:ascii="Arial" w:hAnsi="Arial" w:cs="Arial"/>
                <w:sz w:val="18"/>
                <w:szCs w:val="18"/>
                <w:lang w:val="en-US"/>
              </w:rPr>
            </w:pPr>
            <w:sdt>
              <w:sdtPr>
                <w:rPr>
                  <w:rStyle w:val="Styl1"/>
                  <w:lang w:val="en-US"/>
                </w:rPr>
                <w:id w:val="1433090136"/>
                <w15:color w:val="00CCFF"/>
                <w14:checkbox>
                  <w14:checked w14:val="0"/>
                  <w14:checkedState w14:val="2612" w14:font="MS Gothic"/>
                  <w14:uncheckedState w14:val="2610" w14:font="MS Gothic"/>
                </w14:checkbox>
              </w:sdtPr>
              <w:sdtEndPr>
                <w:rPr>
                  <w:rStyle w:val="Styl1"/>
                </w:rPr>
              </w:sdtEndPr>
              <w:sdtContent>
                <w:r w:rsidR="00A47E74" w:rsidRPr="001A1D97">
                  <w:rPr>
                    <w:rStyle w:val="Styl1"/>
                    <w:rFonts w:ascii="MS Gothic" w:eastAsia="MS Gothic" w:hAnsi="MS Gothic" w:hint="eastAsia"/>
                    <w:lang w:val="en-US"/>
                  </w:rPr>
                  <w:t>☐</w:t>
                </w:r>
              </w:sdtContent>
            </w:sdt>
            <w:r w:rsidR="00A47E74" w:rsidRPr="004E6AD1">
              <w:rPr>
                <w:rFonts w:ascii="Arial" w:hAnsi="Arial" w:cs="Arial"/>
                <w:sz w:val="18"/>
                <w:szCs w:val="18"/>
                <w:lang w:val="en-US"/>
              </w:rPr>
              <w:t xml:space="preserve"> radiation sterilisation</w:t>
            </w:r>
          </w:p>
          <w:p w:rsidR="00A47E74" w:rsidRDefault="004903C9" w:rsidP="00A47E74">
            <w:pPr>
              <w:spacing w:before="120"/>
              <w:rPr>
                <w:rFonts w:ascii="Arial" w:hAnsi="Arial" w:cs="Arial"/>
                <w:sz w:val="18"/>
                <w:szCs w:val="18"/>
                <w:lang w:val="en-US"/>
              </w:rPr>
            </w:pPr>
            <w:sdt>
              <w:sdtPr>
                <w:rPr>
                  <w:rStyle w:val="Styl1"/>
                  <w:lang w:val="en-US"/>
                </w:rPr>
                <w:id w:val="-442314032"/>
                <w15:color w:val="00CCFF"/>
                <w14:checkbox>
                  <w14:checked w14:val="0"/>
                  <w14:checkedState w14:val="2612" w14:font="MS Gothic"/>
                  <w14:uncheckedState w14:val="2610" w14:font="MS Gothic"/>
                </w14:checkbox>
              </w:sdtPr>
              <w:sdtEndPr>
                <w:rPr>
                  <w:rStyle w:val="Styl1"/>
                </w:rPr>
              </w:sdtEndPr>
              <w:sdtContent>
                <w:r w:rsidR="00A47E74" w:rsidRPr="001A1D97">
                  <w:rPr>
                    <w:rStyle w:val="Styl1"/>
                    <w:rFonts w:ascii="MS Gothic" w:eastAsia="MS Gothic" w:hAnsi="MS Gothic" w:hint="eastAsia"/>
                    <w:lang w:val="en-US"/>
                  </w:rPr>
                  <w:t>☐</w:t>
                </w:r>
              </w:sdtContent>
            </w:sdt>
            <w:r w:rsidR="00A47E74">
              <w:rPr>
                <w:rFonts w:ascii="Arial" w:hAnsi="Arial" w:cs="Arial"/>
                <w:sz w:val="18"/>
                <w:szCs w:val="18"/>
                <w:lang w:val="en-US"/>
              </w:rPr>
              <w:t xml:space="preserve"> a</w:t>
            </w:r>
            <w:r w:rsidR="00A47E74" w:rsidRPr="004E6AD1">
              <w:rPr>
                <w:rFonts w:ascii="Arial" w:hAnsi="Arial" w:cs="Arial"/>
                <w:sz w:val="18"/>
                <w:szCs w:val="18"/>
                <w:lang w:val="en-US"/>
              </w:rPr>
              <w:t>septic processing</w:t>
            </w:r>
          </w:p>
          <w:p w:rsidR="00A47E74" w:rsidRPr="004E6AD1" w:rsidRDefault="004903C9" w:rsidP="00A47E74">
            <w:pPr>
              <w:spacing w:before="120"/>
              <w:rPr>
                <w:rFonts w:ascii="Arial" w:hAnsi="Arial" w:cs="Arial"/>
                <w:sz w:val="18"/>
                <w:szCs w:val="18"/>
                <w:lang w:val="en-US"/>
              </w:rPr>
            </w:pPr>
            <w:sdt>
              <w:sdtPr>
                <w:rPr>
                  <w:rStyle w:val="Styl1"/>
                  <w:lang w:val="en-US"/>
                </w:rPr>
                <w:id w:val="-812093855"/>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lang w:val="en-US"/>
                  </w:rPr>
                  <w:t>☐</w:t>
                </w:r>
              </w:sdtContent>
            </w:sdt>
            <w:r w:rsidR="00A47E74">
              <w:rPr>
                <w:rFonts w:ascii="Arial" w:hAnsi="Arial" w:cs="Arial"/>
                <w:sz w:val="18"/>
                <w:szCs w:val="18"/>
                <w:lang w:val="en-US"/>
              </w:rPr>
              <w:t xml:space="preserve"> f</w:t>
            </w:r>
            <w:r w:rsidR="00A47E74" w:rsidRPr="004E6AD1">
              <w:rPr>
                <w:rFonts w:ascii="Arial" w:hAnsi="Arial" w:cs="Arial"/>
                <w:sz w:val="18"/>
                <w:szCs w:val="18"/>
                <w:lang w:val="en-US"/>
              </w:rPr>
              <w:t xml:space="preserve">iltration </w:t>
            </w:r>
          </w:p>
          <w:p w:rsidR="00A47E74" w:rsidRPr="008E5E88" w:rsidRDefault="004903C9" w:rsidP="00A47E74">
            <w:pPr>
              <w:spacing w:before="120"/>
              <w:rPr>
                <w:rFonts w:ascii="Arial" w:hAnsi="Arial" w:cs="Arial"/>
                <w:sz w:val="18"/>
                <w:szCs w:val="18"/>
                <w:lang w:val="en-US"/>
              </w:rPr>
            </w:pPr>
            <w:sdt>
              <w:sdtPr>
                <w:rPr>
                  <w:rStyle w:val="Styl1"/>
                  <w:lang w:val="en-US"/>
                </w:rPr>
                <w:id w:val="-461886767"/>
                <w15:color w:val="00CCFF"/>
                <w14:checkbox>
                  <w14:checked w14:val="0"/>
                  <w14:checkedState w14:val="2612" w14:font="MS Gothic"/>
                  <w14:uncheckedState w14:val="2610" w14:font="MS Gothic"/>
                </w14:checkbox>
              </w:sdtPr>
              <w:sdtEndPr>
                <w:rPr>
                  <w:rStyle w:val="Styl1"/>
                </w:rPr>
              </w:sdtEndPr>
              <w:sdtContent>
                <w:r w:rsidR="00A47E74" w:rsidRPr="001A1D97">
                  <w:rPr>
                    <w:rStyle w:val="Styl1"/>
                    <w:rFonts w:ascii="MS Gothic" w:eastAsia="MS Gothic" w:hAnsi="MS Gothic" w:hint="eastAsia"/>
                    <w:lang w:val="en-US"/>
                  </w:rPr>
                  <w:t>☐</w:t>
                </w:r>
              </w:sdtContent>
            </w:sdt>
            <w:r w:rsidR="00A47E74" w:rsidRPr="004E6AD1">
              <w:rPr>
                <w:rFonts w:ascii="Arial" w:hAnsi="Arial" w:cs="Arial"/>
                <w:sz w:val="18"/>
                <w:szCs w:val="18"/>
                <w:lang w:val="en-US"/>
              </w:rPr>
              <w:t xml:space="preserve"> Others (need to be specified)</w:t>
            </w:r>
            <w:r w:rsidR="00A47E74">
              <w:rPr>
                <w:rFonts w:ascii="Arial" w:hAnsi="Arial" w:cs="Arial"/>
                <w:sz w:val="18"/>
                <w:szCs w:val="18"/>
                <w:lang w:val="en-US"/>
              </w:rPr>
              <w:t xml:space="preserve"> </w:t>
            </w:r>
            <w:sdt>
              <w:sdtPr>
                <w:rPr>
                  <w:rStyle w:val="pole"/>
                </w:rPr>
                <w:alias w:val="with the definition"/>
                <w:tag w:val="with the definition"/>
                <w:id w:val="-1326887972"/>
                <w:placeholder>
                  <w:docPart w:val="75DAED071D06452ABFC9EA7EF25A9427"/>
                </w:placeholder>
                <w:showingPlcHdr/>
                <w15:color w:val="00CCFF"/>
              </w:sdtPr>
              <w:sdtEndPr>
                <w:rPr>
                  <w:rStyle w:val="Domylnaczcionkaakapitu"/>
                  <w:rFonts w:ascii="Times New Roman" w:hAnsi="Times New Roman" w:cs="Arial"/>
                  <w:b w:val="0"/>
                  <w:sz w:val="24"/>
                  <w:szCs w:val="24"/>
                </w:rPr>
              </w:sdtEndPr>
              <w:sdtContent>
                <w:r w:rsidR="00A47E74" w:rsidRPr="00890A63">
                  <w:rPr>
                    <w:rFonts w:ascii="Arial" w:hAnsi="Arial" w:cs="Arial"/>
                    <w:i/>
                    <w:color w:val="4F81BD" w:themeColor="accent1"/>
                    <w:sz w:val="20"/>
                  </w:rPr>
                  <w:t>click and type</w:t>
                </w:r>
                <w:r w:rsidR="00A47E74" w:rsidRPr="001F29AA">
                  <w:rPr>
                    <w:rFonts w:ascii="Arial" w:hAnsi="Arial" w:cs="Arial"/>
                    <w:i/>
                    <w:color w:val="4F81BD" w:themeColor="accent1"/>
                    <w:sz w:val="20"/>
                  </w:rPr>
                  <w:t>:</w:t>
                </w:r>
              </w:sdtContent>
            </w:sdt>
          </w:p>
        </w:tc>
      </w:tr>
      <w:tr w:rsidR="00A47E74" w:rsidRPr="004903C9" w:rsidTr="00C51DF4">
        <w:trPr>
          <w:trHeight w:val="382"/>
        </w:trPr>
        <w:tc>
          <w:tcPr>
            <w:tcW w:w="2121" w:type="pct"/>
            <w:shd w:val="clear" w:color="auto" w:fill="auto"/>
            <w:vAlign w:val="center"/>
          </w:tcPr>
          <w:p w:rsidR="00A47E74" w:rsidRPr="00C51DF4" w:rsidRDefault="00A47E74" w:rsidP="00A47E74">
            <w:pPr>
              <w:spacing w:beforeLines="60" w:before="144" w:line="360" w:lineRule="auto"/>
              <w:textAlignment w:val="top"/>
              <w:rPr>
                <w:rFonts w:ascii="Arial" w:hAnsi="Arial" w:cs="Arial"/>
                <w:sz w:val="18"/>
                <w:szCs w:val="18"/>
                <w:lang w:val="en-US"/>
              </w:rPr>
            </w:pPr>
            <w:r w:rsidRPr="004E6AD1">
              <w:rPr>
                <w:rFonts w:ascii="Arial" w:hAnsi="Arial" w:cs="Arial"/>
                <w:sz w:val="18"/>
                <w:szCs w:val="18"/>
                <w:lang w:val="en"/>
              </w:rPr>
              <w:t xml:space="preserve">Is the product </w:t>
            </w:r>
            <w:r>
              <w:rPr>
                <w:rFonts w:ascii="Arial" w:hAnsi="Arial" w:cs="Arial"/>
                <w:sz w:val="18"/>
                <w:szCs w:val="18"/>
                <w:lang w:val="en"/>
              </w:rPr>
              <w:t xml:space="preserve">sell </w:t>
            </w:r>
            <w:r w:rsidRPr="004E6AD1">
              <w:rPr>
                <w:rFonts w:ascii="Arial" w:hAnsi="Arial" w:cs="Arial"/>
                <w:sz w:val="18"/>
                <w:szCs w:val="18"/>
                <w:lang w:val="en"/>
              </w:rPr>
              <w:t>in</w:t>
            </w:r>
            <w:r>
              <w:rPr>
                <w:rFonts w:ascii="Arial" w:hAnsi="Arial" w:cs="Arial"/>
                <w:sz w:val="18"/>
                <w:szCs w:val="18"/>
                <w:lang w:val="en"/>
              </w:rPr>
              <w:t xml:space="preserve"> </w:t>
            </w:r>
            <w:r w:rsidRPr="004E6AD1">
              <w:rPr>
                <w:rFonts w:ascii="Arial" w:hAnsi="Arial" w:cs="Arial"/>
                <w:sz w:val="18"/>
                <w:szCs w:val="18"/>
                <w:lang w:val="en"/>
              </w:rPr>
              <w:t xml:space="preserve">a </w:t>
            </w:r>
            <w:r>
              <w:rPr>
                <w:rFonts w:ascii="Arial" w:hAnsi="Arial" w:cs="Arial"/>
                <w:sz w:val="18"/>
                <w:szCs w:val="18"/>
                <w:lang w:val="en"/>
              </w:rPr>
              <w:t xml:space="preserve">non </w:t>
            </w:r>
            <w:r w:rsidRPr="004E6AD1">
              <w:rPr>
                <w:rFonts w:ascii="Arial" w:hAnsi="Arial" w:cs="Arial"/>
                <w:sz w:val="18"/>
                <w:szCs w:val="18"/>
                <w:lang w:val="en"/>
              </w:rPr>
              <w:t>sterile condition</w:t>
            </w:r>
            <w:r>
              <w:rPr>
                <w:rFonts w:ascii="Arial" w:hAnsi="Arial" w:cs="Arial"/>
                <w:sz w:val="18"/>
                <w:szCs w:val="18"/>
                <w:lang w:val="en"/>
              </w:rPr>
              <w:t xml:space="preserve"> but designed for sterilization?</w:t>
            </w:r>
          </w:p>
        </w:tc>
        <w:tc>
          <w:tcPr>
            <w:tcW w:w="2879" w:type="pct"/>
            <w:shd w:val="clear" w:color="auto" w:fill="auto"/>
            <w:vAlign w:val="center"/>
          </w:tcPr>
          <w:p w:rsidR="00A47E74" w:rsidRPr="001C3CEC" w:rsidRDefault="004903C9" w:rsidP="00A47E74">
            <w:pPr>
              <w:rPr>
                <w:rFonts w:ascii="Arial" w:hAnsi="Arial" w:cs="Arial"/>
                <w:sz w:val="18"/>
                <w:szCs w:val="18"/>
                <w:lang w:val="en-US"/>
              </w:rPr>
            </w:pPr>
            <w:sdt>
              <w:sdtPr>
                <w:rPr>
                  <w:rStyle w:val="Styl1"/>
                  <w:lang w:val="en-US"/>
                </w:rPr>
                <w:id w:val="393011805"/>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lang w:val="en-US"/>
                  </w:rPr>
                  <w:t>☐</w:t>
                </w:r>
              </w:sdtContent>
            </w:sdt>
            <w:r w:rsidR="00A47E74" w:rsidRPr="001C3CEC">
              <w:rPr>
                <w:rFonts w:ascii="Arial" w:hAnsi="Arial" w:cs="Arial"/>
                <w:sz w:val="18"/>
                <w:szCs w:val="18"/>
                <w:lang w:val="en-US"/>
              </w:rPr>
              <w:t xml:space="preserve"> No  </w:t>
            </w:r>
            <w:sdt>
              <w:sdtPr>
                <w:rPr>
                  <w:rStyle w:val="Styl1"/>
                  <w:lang w:val="en-US"/>
                </w:rPr>
                <w:id w:val="2087879151"/>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lang w:val="en-US"/>
                  </w:rPr>
                  <w:t>☐</w:t>
                </w:r>
              </w:sdtContent>
            </w:sdt>
            <w:r w:rsidR="00A47E74" w:rsidRPr="001C3CEC">
              <w:rPr>
                <w:rFonts w:ascii="Arial" w:hAnsi="Arial" w:cs="Arial"/>
                <w:sz w:val="18"/>
                <w:szCs w:val="18"/>
                <w:lang w:val="en-US"/>
              </w:rPr>
              <w:t xml:space="preserve"> Yes  (please identyfy </w:t>
            </w:r>
            <w:r w:rsidR="00A47E74" w:rsidRPr="00C51DF4">
              <w:rPr>
                <w:rFonts w:ascii="Arial" w:hAnsi="Arial" w:cs="Arial"/>
                <w:sz w:val="18"/>
                <w:szCs w:val="18"/>
                <w:lang w:val="en-US"/>
              </w:rPr>
              <w:t>sterilization method</w:t>
            </w:r>
            <w:r w:rsidR="00A47E74" w:rsidRPr="001C3CEC">
              <w:rPr>
                <w:rFonts w:ascii="Arial" w:hAnsi="Arial" w:cs="Arial"/>
                <w:sz w:val="18"/>
                <w:szCs w:val="18"/>
                <w:lang w:val="en-US"/>
              </w:rPr>
              <w:t>)</w:t>
            </w:r>
          </w:p>
          <w:p w:rsidR="00A47E74" w:rsidRPr="001A1D97" w:rsidRDefault="004903C9" w:rsidP="00A47E74">
            <w:pPr>
              <w:spacing w:before="120"/>
              <w:rPr>
                <w:rFonts w:ascii="Arial" w:hAnsi="Arial" w:cs="Arial"/>
                <w:sz w:val="18"/>
                <w:szCs w:val="18"/>
                <w:lang w:val="de-DE"/>
              </w:rPr>
            </w:pPr>
            <w:sdt>
              <w:sdtPr>
                <w:rPr>
                  <w:rStyle w:val="Styl1"/>
                  <w:lang w:val="de-DE"/>
                </w:rPr>
                <w:id w:val="-1584373711"/>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lang w:val="de-DE"/>
                  </w:rPr>
                  <w:t>☐</w:t>
                </w:r>
              </w:sdtContent>
            </w:sdt>
            <w:r w:rsidR="00A47E74" w:rsidRPr="001A1D97">
              <w:rPr>
                <w:rFonts w:ascii="Arial" w:hAnsi="Arial" w:cs="Arial"/>
                <w:sz w:val="18"/>
                <w:szCs w:val="18"/>
                <w:lang w:val="de-DE"/>
              </w:rPr>
              <w:t xml:space="preserve"> ethylene oxide gas sterilisation</w:t>
            </w:r>
          </w:p>
          <w:p w:rsidR="00A47E74" w:rsidRPr="001A1D97" w:rsidRDefault="004903C9" w:rsidP="00A47E74">
            <w:pPr>
              <w:spacing w:before="120"/>
              <w:rPr>
                <w:rFonts w:ascii="Arial" w:hAnsi="Arial" w:cs="Arial"/>
                <w:sz w:val="18"/>
                <w:szCs w:val="18"/>
                <w:lang w:val="de-DE"/>
              </w:rPr>
            </w:pPr>
            <w:sdt>
              <w:sdtPr>
                <w:rPr>
                  <w:rStyle w:val="Styl1"/>
                  <w:lang w:val="de-DE"/>
                </w:rPr>
                <w:id w:val="2101757094"/>
                <w15:color w:val="00CCFF"/>
                <w14:checkbox>
                  <w14:checked w14:val="0"/>
                  <w14:checkedState w14:val="2612" w14:font="MS Gothic"/>
                  <w14:uncheckedState w14:val="2610" w14:font="MS Gothic"/>
                </w14:checkbox>
              </w:sdtPr>
              <w:sdtEndPr>
                <w:rPr>
                  <w:rStyle w:val="Styl1"/>
                </w:rPr>
              </w:sdtEndPr>
              <w:sdtContent>
                <w:r w:rsidR="00A47E74" w:rsidRPr="001A1D97">
                  <w:rPr>
                    <w:rStyle w:val="Styl1"/>
                    <w:rFonts w:ascii="MS Gothic" w:eastAsia="MS Gothic" w:hAnsi="MS Gothic" w:hint="eastAsia"/>
                    <w:lang w:val="de-DE"/>
                  </w:rPr>
                  <w:t>☐</w:t>
                </w:r>
              </w:sdtContent>
            </w:sdt>
            <w:r w:rsidR="00A47E74" w:rsidRPr="001A1D97">
              <w:rPr>
                <w:rFonts w:ascii="Arial" w:hAnsi="Arial" w:cs="Arial"/>
                <w:sz w:val="18"/>
                <w:szCs w:val="18"/>
                <w:lang w:val="de-DE"/>
              </w:rPr>
              <w:t xml:space="preserve"> moist heat sterilisation</w:t>
            </w:r>
          </w:p>
          <w:p w:rsidR="00A47E74" w:rsidRPr="004E6AD1" w:rsidRDefault="004903C9" w:rsidP="00A47E74">
            <w:pPr>
              <w:spacing w:before="120"/>
              <w:rPr>
                <w:rFonts w:ascii="Arial" w:hAnsi="Arial" w:cs="Arial"/>
                <w:sz w:val="18"/>
                <w:szCs w:val="18"/>
                <w:lang w:val="en-US"/>
              </w:rPr>
            </w:pPr>
            <w:sdt>
              <w:sdtPr>
                <w:rPr>
                  <w:rStyle w:val="Styl1"/>
                  <w:lang w:val="en-US"/>
                </w:rPr>
                <w:id w:val="-655141445"/>
                <w15:color w:val="00CCFF"/>
                <w14:checkbox>
                  <w14:checked w14:val="0"/>
                  <w14:checkedState w14:val="2612" w14:font="MS Gothic"/>
                  <w14:uncheckedState w14:val="2610" w14:font="MS Gothic"/>
                </w14:checkbox>
              </w:sdtPr>
              <w:sdtEndPr>
                <w:rPr>
                  <w:rStyle w:val="Styl1"/>
                </w:rPr>
              </w:sdtEndPr>
              <w:sdtContent>
                <w:r w:rsidR="00A47E74" w:rsidRPr="001A1D97">
                  <w:rPr>
                    <w:rStyle w:val="Styl1"/>
                    <w:rFonts w:ascii="MS Gothic" w:eastAsia="MS Gothic" w:hAnsi="MS Gothic" w:hint="eastAsia"/>
                    <w:lang w:val="en-US"/>
                  </w:rPr>
                  <w:t>☐</w:t>
                </w:r>
              </w:sdtContent>
            </w:sdt>
            <w:r w:rsidR="00A47E74" w:rsidRPr="004E6AD1">
              <w:rPr>
                <w:rFonts w:ascii="Arial" w:hAnsi="Arial" w:cs="Arial"/>
                <w:sz w:val="18"/>
                <w:szCs w:val="18"/>
                <w:lang w:val="en-US"/>
              </w:rPr>
              <w:t xml:space="preserve"> radiation sterilisation</w:t>
            </w:r>
          </w:p>
          <w:p w:rsidR="00A47E74" w:rsidRDefault="004903C9" w:rsidP="00A47E74">
            <w:pPr>
              <w:spacing w:before="120"/>
              <w:rPr>
                <w:rFonts w:ascii="Arial" w:hAnsi="Arial" w:cs="Arial"/>
                <w:sz w:val="18"/>
                <w:szCs w:val="18"/>
                <w:lang w:val="en-US"/>
              </w:rPr>
            </w:pPr>
            <w:sdt>
              <w:sdtPr>
                <w:rPr>
                  <w:rStyle w:val="Styl1"/>
                  <w:lang w:val="en-US"/>
                </w:rPr>
                <w:id w:val="1024441690"/>
                <w15:color w:val="00CCFF"/>
                <w14:checkbox>
                  <w14:checked w14:val="0"/>
                  <w14:checkedState w14:val="2612" w14:font="MS Gothic"/>
                  <w14:uncheckedState w14:val="2610" w14:font="MS Gothic"/>
                </w14:checkbox>
              </w:sdtPr>
              <w:sdtEndPr>
                <w:rPr>
                  <w:rStyle w:val="Styl1"/>
                </w:rPr>
              </w:sdtEndPr>
              <w:sdtContent>
                <w:r w:rsidR="00A47E74" w:rsidRPr="001A1D97">
                  <w:rPr>
                    <w:rStyle w:val="Styl1"/>
                    <w:rFonts w:ascii="MS Gothic" w:eastAsia="MS Gothic" w:hAnsi="MS Gothic" w:hint="eastAsia"/>
                    <w:lang w:val="en-US"/>
                  </w:rPr>
                  <w:t>☐</w:t>
                </w:r>
              </w:sdtContent>
            </w:sdt>
            <w:r w:rsidR="00A47E74">
              <w:rPr>
                <w:rFonts w:ascii="Arial" w:hAnsi="Arial" w:cs="Arial"/>
                <w:sz w:val="18"/>
                <w:szCs w:val="18"/>
                <w:lang w:val="en-US"/>
              </w:rPr>
              <w:t xml:space="preserve"> a</w:t>
            </w:r>
            <w:r w:rsidR="00A47E74" w:rsidRPr="004E6AD1">
              <w:rPr>
                <w:rFonts w:ascii="Arial" w:hAnsi="Arial" w:cs="Arial"/>
                <w:sz w:val="18"/>
                <w:szCs w:val="18"/>
                <w:lang w:val="en-US"/>
              </w:rPr>
              <w:t>septic processing</w:t>
            </w:r>
          </w:p>
          <w:p w:rsidR="00A47E74" w:rsidRPr="004E6AD1" w:rsidRDefault="004903C9" w:rsidP="00A47E74">
            <w:pPr>
              <w:spacing w:before="120"/>
              <w:rPr>
                <w:rFonts w:ascii="Arial" w:hAnsi="Arial" w:cs="Arial"/>
                <w:sz w:val="18"/>
                <w:szCs w:val="18"/>
                <w:lang w:val="en-US"/>
              </w:rPr>
            </w:pPr>
            <w:sdt>
              <w:sdtPr>
                <w:rPr>
                  <w:rStyle w:val="Styl1"/>
                  <w:lang w:val="en-US"/>
                </w:rPr>
                <w:id w:val="-1705640087"/>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lang w:val="en-US"/>
                  </w:rPr>
                  <w:t>☐</w:t>
                </w:r>
              </w:sdtContent>
            </w:sdt>
            <w:r w:rsidR="00A47E74">
              <w:rPr>
                <w:rFonts w:ascii="Arial" w:hAnsi="Arial" w:cs="Arial"/>
                <w:sz w:val="18"/>
                <w:szCs w:val="18"/>
                <w:lang w:val="en-US"/>
              </w:rPr>
              <w:t xml:space="preserve"> f</w:t>
            </w:r>
            <w:r w:rsidR="00A47E74" w:rsidRPr="004E6AD1">
              <w:rPr>
                <w:rFonts w:ascii="Arial" w:hAnsi="Arial" w:cs="Arial"/>
                <w:sz w:val="18"/>
                <w:szCs w:val="18"/>
                <w:lang w:val="en-US"/>
              </w:rPr>
              <w:t xml:space="preserve">iltration </w:t>
            </w:r>
          </w:p>
          <w:p w:rsidR="00A47E74" w:rsidRPr="001C3CEC" w:rsidRDefault="004903C9" w:rsidP="00A47E74">
            <w:pPr>
              <w:spacing w:line="360" w:lineRule="auto"/>
              <w:rPr>
                <w:rStyle w:val="pole"/>
                <w:lang w:val="en-US"/>
              </w:rPr>
            </w:pPr>
            <w:sdt>
              <w:sdtPr>
                <w:rPr>
                  <w:rStyle w:val="Styl1"/>
                  <w:lang w:val="en-US"/>
                </w:rPr>
                <w:id w:val="-775860420"/>
                <w15:color w:val="00CCFF"/>
                <w14:checkbox>
                  <w14:checked w14:val="0"/>
                  <w14:checkedState w14:val="2612" w14:font="MS Gothic"/>
                  <w14:uncheckedState w14:val="2610" w14:font="MS Gothic"/>
                </w14:checkbox>
              </w:sdtPr>
              <w:sdtEndPr>
                <w:rPr>
                  <w:rStyle w:val="Styl1"/>
                </w:rPr>
              </w:sdtEndPr>
              <w:sdtContent>
                <w:r w:rsidR="00A47E74" w:rsidRPr="001A1D97">
                  <w:rPr>
                    <w:rStyle w:val="Styl1"/>
                    <w:rFonts w:ascii="MS Gothic" w:eastAsia="MS Gothic" w:hAnsi="MS Gothic" w:hint="eastAsia"/>
                    <w:lang w:val="en-US"/>
                  </w:rPr>
                  <w:t>☐</w:t>
                </w:r>
              </w:sdtContent>
            </w:sdt>
            <w:r w:rsidR="00A47E74" w:rsidRPr="004E6AD1">
              <w:rPr>
                <w:rFonts w:ascii="Arial" w:hAnsi="Arial" w:cs="Arial"/>
                <w:sz w:val="18"/>
                <w:szCs w:val="18"/>
                <w:lang w:val="en-US"/>
              </w:rPr>
              <w:t xml:space="preserve"> Others (need to be specified)</w:t>
            </w:r>
            <w:r w:rsidR="00A47E74">
              <w:rPr>
                <w:rFonts w:ascii="Arial" w:hAnsi="Arial" w:cs="Arial"/>
                <w:sz w:val="18"/>
                <w:szCs w:val="18"/>
                <w:lang w:val="en-US"/>
              </w:rPr>
              <w:t xml:space="preserve"> </w:t>
            </w:r>
            <w:sdt>
              <w:sdtPr>
                <w:rPr>
                  <w:rStyle w:val="pole"/>
                </w:rPr>
                <w:alias w:val="with the definition"/>
                <w:tag w:val="with the definition"/>
                <w:id w:val="337351554"/>
                <w:placeholder>
                  <w:docPart w:val="B15D62869EAA4B339D707B899DA51759"/>
                </w:placeholder>
                <w:showingPlcHdr/>
                <w15:color w:val="00CCFF"/>
              </w:sdtPr>
              <w:sdtEndPr>
                <w:rPr>
                  <w:rStyle w:val="Domylnaczcionkaakapitu"/>
                  <w:rFonts w:ascii="Times New Roman" w:hAnsi="Times New Roman" w:cs="Arial"/>
                  <w:b w:val="0"/>
                  <w:sz w:val="24"/>
                  <w:szCs w:val="24"/>
                </w:rPr>
              </w:sdtEndPr>
              <w:sdtContent>
                <w:r w:rsidR="00A47E74" w:rsidRPr="00890A63">
                  <w:rPr>
                    <w:rFonts w:ascii="Arial" w:hAnsi="Arial" w:cs="Arial"/>
                    <w:i/>
                    <w:color w:val="4F81BD" w:themeColor="accent1"/>
                    <w:sz w:val="20"/>
                  </w:rPr>
                  <w:t>click and type</w:t>
                </w:r>
                <w:r w:rsidR="00A47E74" w:rsidRPr="001F29AA">
                  <w:rPr>
                    <w:rFonts w:ascii="Arial" w:hAnsi="Arial" w:cs="Arial"/>
                    <w:i/>
                    <w:color w:val="4F81BD" w:themeColor="accent1"/>
                    <w:sz w:val="20"/>
                  </w:rPr>
                  <w:t>:</w:t>
                </w:r>
              </w:sdtContent>
            </w:sdt>
          </w:p>
        </w:tc>
      </w:tr>
      <w:tr w:rsidR="00A47E74" w:rsidRPr="00C51DF4" w:rsidTr="00C51DF4">
        <w:trPr>
          <w:trHeight w:val="382"/>
        </w:trPr>
        <w:tc>
          <w:tcPr>
            <w:tcW w:w="2121" w:type="pct"/>
            <w:shd w:val="clear" w:color="auto" w:fill="auto"/>
            <w:vAlign w:val="center"/>
          </w:tcPr>
          <w:p w:rsidR="00A47E74" w:rsidRPr="00C51DF4" w:rsidRDefault="00A47E74" w:rsidP="00A47E74">
            <w:pPr>
              <w:spacing w:beforeLines="60" w:before="144" w:line="360" w:lineRule="auto"/>
              <w:textAlignment w:val="top"/>
              <w:rPr>
                <w:rFonts w:ascii="Arial" w:hAnsi="Arial" w:cs="Arial"/>
                <w:sz w:val="18"/>
                <w:szCs w:val="18"/>
                <w:lang w:val="en-US"/>
              </w:rPr>
            </w:pPr>
            <w:r w:rsidRPr="00C51DF4">
              <w:rPr>
                <w:rFonts w:ascii="Arial" w:hAnsi="Arial" w:cs="Arial"/>
                <w:sz w:val="18"/>
                <w:szCs w:val="18"/>
                <w:lang w:val="en-US"/>
              </w:rPr>
              <w:t>Other information about the product e.g. photo, brochure</w:t>
            </w:r>
          </w:p>
        </w:tc>
        <w:tc>
          <w:tcPr>
            <w:tcW w:w="2879" w:type="pct"/>
            <w:shd w:val="clear" w:color="auto" w:fill="auto"/>
            <w:vAlign w:val="center"/>
          </w:tcPr>
          <w:p w:rsidR="00A47E74" w:rsidRPr="00C51DF4" w:rsidRDefault="004903C9" w:rsidP="00A47E74">
            <w:pPr>
              <w:spacing w:line="360" w:lineRule="auto"/>
              <w:rPr>
                <w:rFonts w:ascii="Arial" w:hAnsi="Arial" w:cs="Arial"/>
                <w:b/>
                <w:sz w:val="18"/>
                <w:szCs w:val="18"/>
              </w:rPr>
            </w:pPr>
            <w:sdt>
              <w:sdtPr>
                <w:rPr>
                  <w:rStyle w:val="pole"/>
                </w:rPr>
                <w:id w:val="2124963893"/>
                <w:placeholder>
                  <w:docPart w:val="9B9F83D705C14DA68DD72394CB7FCEAE"/>
                </w:placeholder>
                <w:showingPlcHdr/>
                <w15:color w:val="00CCFF"/>
              </w:sdtPr>
              <w:sdtEndPr>
                <w:rPr>
                  <w:rStyle w:val="Domylnaczcionkaakapitu"/>
                  <w:rFonts w:ascii="Times New Roman" w:hAnsi="Times New Roman" w:cs="Arial"/>
                  <w:b w:val="0"/>
                  <w:sz w:val="24"/>
                  <w:szCs w:val="24"/>
                </w:rPr>
              </w:sdtEndPr>
              <w:sdtContent>
                <w:r w:rsidR="00A47E74" w:rsidRPr="00890A63">
                  <w:rPr>
                    <w:rFonts w:ascii="Arial" w:hAnsi="Arial" w:cs="Arial"/>
                    <w:i/>
                    <w:color w:val="4F81BD" w:themeColor="accent1"/>
                    <w:sz w:val="20"/>
                  </w:rPr>
                  <w:t>click and type</w:t>
                </w:r>
                <w:r w:rsidR="00A47E74" w:rsidRPr="001F29AA">
                  <w:rPr>
                    <w:rFonts w:ascii="Arial" w:hAnsi="Arial" w:cs="Arial"/>
                    <w:i/>
                    <w:color w:val="4F81BD" w:themeColor="accent1"/>
                    <w:sz w:val="20"/>
                  </w:rPr>
                  <w:t>:</w:t>
                </w:r>
              </w:sdtContent>
            </w:sdt>
          </w:p>
        </w:tc>
      </w:tr>
      <w:tr w:rsidR="00A47E74" w:rsidRPr="00C51DF4" w:rsidTr="00C51DF4">
        <w:trPr>
          <w:trHeight w:val="382"/>
        </w:trPr>
        <w:tc>
          <w:tcPr>
            <w:tcW w:w="2121" w:type="pct"/>
            <w:shd w:val="clear" w:color="auto" w:fill="auto"/>
            <w:vAlign w:val="center"/>
          </w:tcPr>
          <w:p w:rsidR="00A47E74" w:rsidRPr="00C51DF4" w:rsidRDefault="00A47E74" w:rsidP="00A47E74">
            <w:pPr>
              <w:spacing w:beforeLines="60" w:before="144" w:line="360" w:lineRule="auto"/>
              <w:textAlignment w:val="top"/>
              <w:rPr>
                <w:rFonts w:ascii="Arial" w:hAnsi="Arial" w:cs="Arial"/>
                <w:sz w:val="18"/>
                <w:szCs w:val="18"/>
                <w:lang w:val="en-GB"/>
              </w:rPr>
            </w:pPr>
            <w:r w:rsidRPr="00C51DF4">
              <w:rPr>
                <w:rFonts w:ascii="Arial" w:hAnsi="Arial" w:cs="Arial"/>
                <w:sz w:val="18"/>
                <w:szCs w:val="18"/>
                <w:lang w:val="en-GB"/>
              </w:rPr>
              <w:t>What is the language of technical file ?</w:t>
            </w:r>
          </w:p>
        </w:tc>
        <w:tc>
          <w:tcPr>
            <w:tcW w:w="2879" w:type="pct"/>
            <w:shd w:val="clear" w:color="auto" w:fill="auto"/>
            <w:vAlign w:val="center"/>
          </w:tcPr>
          <w:p w:rsidR="00A47E74" w:rsidRPr="00C51DF4" w:rsidRDefault="004903C9" w:rsidP="00A47E74">
            <w:pPr>
              <w:spacing w:line="360" w:lineRule="auto"/>
              <w:rPr>
                <w:rFonts w:ascii="Arial" w:hAnsi="Arial" w:cs="Arial"/>
                <w:b/>
                <w:sz w:val="18"/>
                <w:szCs w:val="18"/>
              </w:rPr>
            </w:pPr>
            <w:sdt>
              <w:sdtPr>
                <w:rPr>
                  <w:rStyle w:val="Styl1"/>
                </w:rPr>
                <w:id w:val="-633871352"/>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Pr>
                <w:rFonts w:ascii="Arial" w:hAnsi="Arial" w:cs="Arial"/>
                <w:sz w:val="18"/>
                <w:szCs w:val="18"/>
              </w:rPr>
              <w:t xml:space="preserve"> Polish,</w:t>
            </w:r>
            <w:r w:rsidR="00A47E74" w:rsidRPr="00902A0C">
              <w:rPr>
                <w:rFonts w:ascii="Arial" w:hAnsi="Arial" w:cs="Arial"/>
                <w:sz w:val="18"/>
                <w:szCs w:val="18"/>
              </w:rPr>
              <w:t xml:space="preserve">     </w:t>
            </w:r>
            <w:sdt>
              <w:sdtPr>
                <w:rPr>
                  <w:rStyle w:val="Styl1"/>
                </w:rPr>
                <w:id w:val="1611706192"/>
                <w15:color w:val="00CCFF"/>
                <w14:checkbox>
                  <w14:checked w14:val="0"/>
                  <w14:checkedState w14:val="2612" w14:font="MS Gothic"/>
                  <w14:uncheckedState w14:val="2610" w14:font="MS Gothic"/>
                </w14:checkbox>
              </w:sdtPr>
              <w:sdtEndPr>
                <w:rPr>
                  <w:rStyle w:val="Styl1"/>
                </w:rPr>
              </w:sdtEndPr>
              <w:sdtContent>
                <w:r w:rsidR="00A47E74">
                  <w:rPr>
                    <w:rStyle w:val="Styl1"/>
                    <w:rFonts w:ascii="MS Gothic" w:eastAsia="MS Gothic" w:hAnsi="MS Gothic" w:hint="eastAsia"/>
                  </w:rPr>
                  <w:t>☐</w:t>
                </w:r>
              </w:sdtContent>
            </w:sdt>
            <w:r w:rsidR="00A47E74">
              <w:rPr>
                <w:rFonts w:ascii="Arial" w:hAnsi="Arial" w:cs="Arial"/>
                <w:sz w:val="18"/>
                <w:szCs w:val="18"/>
              </w:rPr>
              <w:t xml:space="preserve"> English </w:t>
            </w:r>
            <w:r w:rsidR="00A47E74" w:rsidRPr="00902A0C">
              <w:rPr>
                <w:rFonts w:ascii="Arial" w:hAnsi="Arial" w:cs="Arial"/>
                <w:bCs/>
                <w:sz w:val="18"/>
                <w:szCs w:val="18"/>
              </w:rPr>
              <w:t xml:space="preserve">  </w:t>
            </w:r>
            <w:sdt>
              <w:sdtPr>
                <w:rPr>
                  <w:rStyle w:val="pole"/>
                </w:rPr>
                <w:tag w:val="nip"/>
                <w:id w:val="-1497025707"/>
                <w:placeholder>
                  <w:docPart w:val="2776591DC4A646E99051E1564554192F"/>
                </w:placeholder>
                <w:showingPlcHdr/>
                <w15:color w:val="00CCFF"/>
              </w:sdtPr>
              <w:sdtEndPr>
                <w:rPr>
                  <w:rStyle w:val="Domylnaczcionkaakapitu"/>
                  <w:rFonts w:ascii="Times New Roman" w:hAnsi="Times New Roman" w:cs="Arial"/>
                  <w:b w:val="0"/>
                  <w:sz w:val="24"/>
                  <w:szCs w:val="24"/>
                </w:rPr>
              </w:sdtEndPr>
              <w:sdtContent>
                <w:r w:rsidR="00A47E74">
                  <w:rPr>
                    <w:rFonts w:ascii="Arial" w:hAnsi="Arial" w:cs="Arial"/>
                    <w:i/>
                    <w:color w:val="4F81BD" w:themeColor="accent1"/>
                    <w:sz w:val="20"/>
                  </w:rPr>
                  <w:t>note:</w:t>
                </w:r>
              </w:sdtContent>
            </w:sdt>
          </w:p>
        </w:tc>
      </w:tr>
    </w:tbl>
    <w:p w:rsidR="00E93B2C" w:rsidRDefault="00E93B2C"/>
    <w:p w:rsidR="00273179" w:rsidRDefault="00273179" w:rsidP="0013420F">
      <w:pPr>
        <w:rPr>
          <w:rFonts w:ascii="Arial" w:hAnsi="Arial" w:cs="Arial"/>
          <w:b/>
          <w:bCs/>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957"/>
        <w:gridCol w:w="1743"/>
        <w:gridCol w:w="1743"/>
        <w:gridCol w:w="4324"/>
      </w:tblGrid>
      <w:tr w:rsidR="001503BB" w:rsidRPr="00FF703A" w:rsidTr="00077758">
        <w:trPr>
          <w:trHeight w:val="912"/>
        </w:trPr>
        <w:tc>
          <w:tcPr>
            <w:tcW w:w="1294" w:type="pct"/>
            <w:gridSpan w:val="2"/>
            <w:vMerge w:val="restart"/>
            <w:shd w:val="clear" w:color="auto" w:fill="auto"/>
            <w:vAlign w:val="center"/>
          </w:tcPr>
          <w:p w:rsidR="001503BB" w:rsidRPr="00732704" w:rsidRDefault="001503BB" w:rsidP="00077758">
            <w:pPr>
              <w:spacing w:line="360" w:lineRule="auto"/>
              <w:rPr>
                <w:rStyle w:val="hps"/>
                <w:rFonts w:ascii="Arial" w:hAnsi="Arial" w:cs="Arial"/>
                <w:sz w:val="18"/>
                <w:szCs w:val="18"/>
                <w:lang w:val="en"/>
              </w:rPr>
            </w:pPr>
            <w:r w:rsidRPr="00732704">
              <w:rPr>
                <w:rStyle w:val="hps"/>
                <w:rFonts w:ascii="Arial" w:hAnsi="Arial" w:cs="Arial"/>
                <w:sz w:val="18"/>
                <w:szCs w:val="18"/>
                <w:lang w:val="en"/>
              </w:rPr>
              <w:t>Group</w:t>
            </w:r>
            <w:r w:rsidRPr="00732704">
              <w:rPr>
                <w:rFonts w:ascii="Arial" w:hAnsi="Arial" w:cs="Arial"/>
                <w:sz w:val="18"/>
                <w:szCs w:val="18"/>
                <w:lang w:val="en"/>
              </w:rPr>
              <w:t xml:space="preserve"> </w:t>
            </w:r>
            <w:r w:rsidRPr="00732704">
              <w:rPr>
                <w:rStyle w:val="hps"/>
                <w:rFonts w:ascii="Arial" w:hAnsi="Arial" w:cs="Arial"/>
                <w:sz w:val="18"/>
                <w:szCs w:val="18"/>
                <w:lang w:val="en"/>
              </w:rPr>
              <w:t>to which the</w:t>
            </w:r>
            <w:r w:rsidRPr="00732704">
              <w:rPr>
                <w:rFonts w:ascii="Arial" w:hAnsi="Arial" w:cs="Arial"/>
                <w:sz w:val="18"/>
                <w:szCs w:val="18"/>
                <w:lang w:val="en"/>
              </w:rPr>
              <w:t xml:space="preserve"> </w:t>
            </w:r>
            <w:r w:rsidRPr="00732704">
              <w:rPr>
                <w:rStyle w:val="hps"/>
                <w:rFonts w:ascii="Arial" w:hAnsi="Arial" w:cs="Arial"/>
                <w:sz w:val="18"/>
                <w:szCs w:val="18"/>
                <w:lang w:val="en"/>
              </w:rPr>
              <w:t>product belongs to</w:t>
            </w:r>
            <w:r w:rsidRPr="00732704">
              <w:rPr>
                <w:rFonts w:ascii="Arial" w:hAnsi="Arial" w:cs="Arial"/>
                <w:sz w:val="18"/>
                <w:szCs w:val="18"/>
                <w:lang w:val="en"/>
              </w:rPr>
              <w:t xml:space="preserve">, </w:t>
            </w:r>
            <w:r w:rsidRPr="00732704">
              <w:rPr>
                <w:rStyle w:val="hps"/>
                <w:rFonts w:ascii="Arial" w:hAnsi="Arial" w:cs="Arial"/>
                <w:sz w:val="18"/>
                <w:szCs w:val="18"/>
                <w:lang w:val="en"/>
              </w:rPr>
              <w:t>according to the</w:t>
            </w:r>
            <w:r w:rsidRPr="00732704">
              <w:rPr>
                <w:rFonts w:ascii="Arial" w:hAnsi="Arial" w:cs="Arial"/>
                <w:sz w:val="18"/>
                <w:szCs w:val="18"/>
                <w:lang w:val="en"/>
              </w:rPr>
              <w:t xml:space="preserve"> </w:t>
            </w:r>
            <w:r w:rsidRPr="00732704">
              <w:rPr>
                <w:rStyle w:val="hps"/>
                <w:rFonts w:ascii="Arial" w:hAnsi="Arial" w:cs="Arial"/>
                <w:sz w:val="18"/>
                <w:szCs w:val="18"/>
                <w:lang w:val="en"/>
              </w:rPr>
              <w:t>classification</w:t>
            </w:r>
            <w:r w:rsidRPr="00732704">
              <w:rPr>
                <w:rFonts w:ascii="Arial" w:hAnsi="Arial" w:cs="Arial"/>
                <w:sz w:val="18"/>
                <w:szCs w:val="18"/>
                <w:lang w:val="en"/>
              </w:rPr>
              <w:t xml:space="preserve"> </w:t>
            </w:r>
            <w:r w:rsidRPr="00732704">
              <w:rPr>
                <w:rStyle w:val="hps"/>
                <w:rFonts w:ascii="Arial" w:hAnsi="Arial" w:cs="Arial"/>
                <w:sz w:val="18"/>
                <w:szCs w:val="18"/>
                <w:lang w:val="en"/>
              </w:rPr>
              <w:t>MD</w:t>
            </w:r>
          </w:p>
          <w:p w:rsidR="001503BB" w:rsidRPr="00732704" w:rsidRDefault="001503BB" w:rsidP="00732704">
            <w:pPr>
              <w:spacing w:line="360" w:lineRule="auto"/>
              <w:rPr>
                <w:rFonts w:ascii="Arial" w:hAnsi="Arial" w:cs="Arial"/>
                <w:sz w:val="18"/>
                <w:szCs w:val="18"/>
              </w:rPr>
            </w:pPr>
            <w:r w:rsidRPr="00732704">
              <w:rPr>
                <w:rFonts w:ascii="Arial" w:hAnsi="Arial" w:cs="Arial"/>
                <w:sz w:val="18"/>
                <w:szCs w:val="18"/>
                <w:lang w:val="en-US"/>
              </w:rPr>
              <w:t>:(</w:t>
            </w:r>
            <w:r w:rsidR="00732704" w:rsidRPr="00732704">
              <w:t xml:space="preserve"> </w:t>
            </w:r>
            <w:hyperlink r:id="rId11" w:history="1">
              <w:r w:rsidR="00732704" w:rsidRPr="00732704">
                <w:rPr>
                  <w:rStyle w:val="hps"/>
                  <w:rFonts w:ascii="Arial" w:hAnsi="Arial" w:cs="Arial"/>
                  <w:sz w:val="18"/>
                  <w:szCs w:val="18"/>
                  <w:lang w:val="en"/>
                </w:rPr>
                <w:t>Commission Implementing Regulation</w:t>
              </w:r>
            </w:hyperlink>
            <w:r w:rsidR="00732704" w:rsidRPr="00732704">
              <w:rPr>
                <w:rFonts w:ascii="Tahoma" w:hAnsi="Tahoma" w:cs="Tahoma"/>
                <w:color w:val="222222"/>
                <w:sz w:val="20"/>
                <w:shd w:val="clear" w:color="auto" w:fill="F5F5F5"/>
              </w:rPr>
              <w:t> </w:t>
            </w:r>
            <w:r w:rsidR="00732704" w:rsidRPr="00732704">
              <w:rPr>
                <w:rFonts w:ascii="Arial" w:hAnsi="Arial" w:cs="Arial"/>
                <w:sz w:val="18"/>
                <w:szCs w:val="18"/>
              </w:rPr>
              <w:t>(UE) 2017/2185</w:t>
            </w:r>
          </w:p>
        </w:tc>
        <w:tc>
          <w:tcPr>
            <w:tcW w:w="827" w:type="pct"/>
            <w:shd w:val="clear" w:color="auto" w:fill="auto"/>
            <w:vAlign w:val="center"/>
          </w:tcPr>
          <w:p w:rsidR="001503BB" w:rsidRPr="00902A0C" w:rsidRDefault="001503BB" w:rsidP="00077758">
            <w:pPr>
              <w:tabs>
                <w:tab w:val="left" w:pos="284"/>
              </w:tabs>
              <w:spacing w:before="60"/>
              <w:jc w:val="both"/>
              <w:rPr>
                <w:rFonts w:ascii="Arial" w:hAnsi="Arial" w:cs="Arial"/>
                <w:b/>
                <w:sz w:val="18"/>
                <w:szCs w:val="18"/>
              </w:rPr>
            </w:pPr>
            <w:r w:rsidRPr="00E33BB4">
              <w:rPr>
                <w:rFonts w:ascii="Arial" w:hAnsi="Arial" w:cs="Arial"/>
                <w:b/>
                <w:sz w:val="18"/>
                <w:szCs w:val="18"/>
              </w:rPr>
              <w:t>MDA 0100</w:t>
            </w:r>
            <w:r>
              <w:rPr>
                <w:rFonts w:ascii="Arial" w:hAnsi="Arial" w:cs="Arial"/>
                <w:b/>
                <w:sz w:val="18"/>
                <w:szCs w:val="18"/>
              </w:rPr>
              <w:t xml:space="preserve"> </w:t>
            </w:r>
            <w:r w:rsidRPr="007470DA">
              <w:rPr>
                <w:rFonts w:ascii="Arial" w:hAnsi="Arial" w:cs="Arial"/>
                <w:b/>
                <w:sz w:val="18"/>
                <w:szCs w:val="18"/>
              </w:rPr>
              <w:t>Active implantable devices</w:t>
            </w:r>
          </w:p>
        </w:tc>
        <w:tc>
          <w:tcPr>
            <w:tcW w:w="2879" w:type="pct"/>
            <w:gridSpan w:val="2"/>
            <w:shd w:val="clear" w:color="auto" w:fill="auto"/>
            <w:vAlign w:val="center"/>
          </w:tcPr>
          <w:sdt>
            <w:sdtPr>
              <w:rPr>
                <w:rStyle w:val="Styl2"/>
                <w:lang w:val="en-GB"/>
              </w:rPr>
              <w:alias w:val="MDA"/>
              <w:tag w:val="KOD MDA"/>
              <w:id w:val="-1951008423"/>
              <w:placeholder>
                <w:docPart w:val="995619C9A718499D9122246CE99FA4EC"/>
              </w:placeholder>
              <w:showingPlcHdr/>
              <w15:color w:val="33CCCC"/>
              <w:dropDownList>
                <w:listItem w:displayText="Please select from the list" w:value=""/>
                <w:listItem w:displayText="MDA 0101 Active implantable devices for stimulation / inhibition / monitoring" w:value="MDA 0101 Active implantable devices for stimulation / inhibition / monitoring"/>
                <w:listItem w:displayText="MDA 0102 Active implantable devices delivering drugs or other substances" w:value="MDA 0102 Active implantable devices delivering drugs or other substances"/>
                <w:listItem w:displayText="MDA 0103 Active implantable devices substituting or replacing organ functions" w:value="MDA 0103 Active implantable devices substituting or replacing organ functions"/>
                <w:listItem w:displayText="MDA 0104 Active implantable devices utilising radiation and other active implantable devices" w:value="MDA 0104 Active implantable devices utilising radiation and other active implantable devices"/>
              </w:dropDownList>
            </w:sdtPr>
            <w:sdtEndPr>
              <w:rPr>
                <w:rStyle w:val="Styl2"/>
              </w:rPr>
            </w:sdtEndPr>
            <w:sdtContent>
              <w:p w:rsidR="001503BB" w:rsidRPr="00C73E94" w:rsidRDefault="001503BB" w:rsidP="00077758">
                <w:pPr>
                  <w:spacing w:before="60" w:line="360" w:lineRule="auto"/>
                  <w:rPr>
                    <w:rFonts w:ascii="Arial" w:hAnsi="Arial" w:cs="Arial"/>
                    <w:b/>
                    <w:sz w:val="18"/>
                    <w:szCs w:val="18"/>
                    <w:lang w:val="en-GB"/>
                  </w:rPr>
                </w:pPr>
                <w:r w:rsidRPr="00601F15">
                  <w:rPr>
                    <w:rFonts w:ascii="Arial" w:hAnsi="Arial" w:cs="Arial"/>
                    <w:i/>
                    <w:color w:val="4F81BD" w:themeColor="accent1"/>
                    <w:sz w:val="20"/>
                  </w:rPr>
                  <w:t>Click and type</w:t>
                </w:r>
                <w:r w:rsidRPr="00601F15">
                  <w:rPr>
                    <w:rStyle w:val="Tekstzastpczy"/>
                    <w:rFonts w:ascii="Arial" w:hAnsi="Arial" w:cs="Arial"/>
                    <w:i/>
                    <w:color w:val="0070C0"/>
                    <w:sz w:val="20"/>
                  </w:rPr>
                  <w:t>.</w:t>
                </w:r>
              </w:p>
            </w:sdtContent>
          </w:sdt>
        </w:tc>
      </w:tr>
      <w:tr w:rsidR="001503BB" w:rsidRPr="00FF703A" w:rsidTr="00077758">
        <w:trPr>
          <w:trHeight w:val="912"/>
        </w:trPr>
        <w:tc>
          <w:tcPr>
            <w:tcW w:w="1294" w:type="pct"/>
            <w:gridSpan w:val="2"/>
            <w:vMerge/>
            <w:shd w:val="clear" w:color="auto" w:fill="auto"/>
            <w:vAlign w:val="center"/>
          </w:tcPr>
          <w:p w:rsidR="001503BB" w:rsidRPr="00E33BB4" w:rsidRDefault="001503BB" w:rsidP="00077758">
            <w:pPr>
              <w:spacing w:line="360" w:lineRule="auto"/>
              <w:rPr>
                <w:rFonts w:ascii="Arial" w:hAnsi="Arial" w:cs="Arial"/>
                <w:b/>
                <w:sz w:val="18"/>
                <w:szCs w:val="18"/>
              </w:rPr>
            </w:pPr>
          </w:p>
        </w:tc>
        <w:tc>
          <w:tcPr>
            <w:tcW w:w="827" w:type="pct"/>
            <w:shd w:val="clear" w:color="auto" w:fill="auto"/>
            <w:vAlign w:val="center"/>
          </w:tcPr>
          <w:p w:rsidR="001503BB" w:rsidRPr="002C76B8" w:rsidRDefault="001503BB" w:rsidP="00077758">
            <w:pPr>
              <w:tabs>
                <w:tab w:val="left" w:pos="284"/>
              </w:tabs>
              <w:spacing w:before="60"/>
              <w:rPr>
                <w:rFonts w:ascii="Arial" w:hAnsi="Arial" w:cs="Arial"/>
                <w:b/>
                <w:sz w:val="18"/>
                <w:szCs w:val="18"/>
                <w:lang w:val="en-GB"/>
              </w:rPr>
            </w:pPr>
            <w:r w:rsidRPr="002C76B8">
              <w:rPr>
                <w:rFonts w:ascii="Arial" w:hAnsi="Arial" w:cs="Arial"/>
                <w:b/>
                <w:sz w:val="18"/>
                <w:szCs w:val="18"/>
                <w:lang w:val="en-GB"/>
              </w:rPr>
              <w:t xml:space="preserve">MDA 0200 </w:t>
            </w:r>
            <w:r w:rsidRPr="007470DA">
              <w:rPr>
                <w:rFonts w:ascii="Arial" w:hAnsi="Arial" w:cs="Arial"/>
                <w:b/>
                <w:sz w:val="18"/>
                <w:szCs w:val="18"/>
                <w:lang w:val="en-GB"/>
              </w:rPr>
              <w:t xml:space="preserve">Active non-implantable devices for imaging, </w:t>
            </w:r>
            <w:r w:rsidRPr="007470DA">
              <w:rPr>
                <w:rFonts w:ascii="Arial" w:hAnsi="Arial" w:cs="Arial"/>
                <w:b/>
                <w:sz w:val="18"/>
                <w:szCs w:val="18"/>
                <w:lang w:val="en-GB"/>
              </w:rPr>
              <w:lastRenderedPageBreak/>
              <w:t>monitoring and/or diagnosis</w:t>
            </w:r>
          </w:p>
        </w:tc>
        <w:tc>
          <w:tcPr>
            <w:tcW w:w="2879" w:type="pct"/>
            <w:gridSpan w:val="2"/>
            <w:shd w:val="clear" w:color="auto" w:fill="auto"/>
            <w:vAlign w:val="center"/>
          </w:tcPr>
          <w:sdt>
            <w:sdtPr>
              <w:rPr>
                <w:rStyle w:val="Styl2"/>
                <w:lang w:val="en-GB"/>
              </w:rPr>
              <w:alias w:val="MDA"/>
              <w:tag w:val="KOD MDA"/>
              <w:id w:val="1094675638"/>
              <w:placeholder>
                <w:docPart w:val="15E32318A1C54EBAB0023B3E42425058"/>
              </w:placeholder>
              <w:showingPlcHdr/>
              <w15:color w:val="33CCCC"/>
              <w:dropDownList>
                <w:listItem w:displayText="Please select from the list" w:value=""/>
                <w:listItem w:displayText="MDA 0201 Active non-implantable imaging devices utilising ionizing radiation" w:value="MDA 0201 Active non-implantable imaging devices utilising ionizing radiation"/>
                <w:listItem w:displayText="MDA 0202 Active non-implantable imaging devices utilising non-ionizing radiation" w:value="MDA 0202 Active non-implantable imaging devices utilising non-ionizing radiation"/>
                <w:listItem w:displayText="MDA 0203 Active non-implantable devices for monitoring of vital physiological parameters" w:value="MDA 0203 Active non-implantable devices for monitoring of vital physiological parameters"/>
                <w:listItem w:displayText="MDA 0204 Other active non-implantable devices for monitoring and/or diagnosis" w:value="MDA 0204 Other active non-implantable devices for monitoring and/or diagnosis"/>
              </w:dropDownList>
            </w:sdtPr>
            <w:sdtEndPr>
              <w:rPr>
                <w:rStyle w:val="Styl2"/>
              </w:rPr>
            </w:sdtEndPr>
            <w:sdtContent>
              <w:p w:rsidR="001503BB" w:rsidRPr="00FF703A" w:rsidRDefault="001503BB" w:rsidP="00077758">
                <w:pPr>
                  <w:spacing w:before="60" w:line="360" w:lineRule="auto"/>
                  <w:rPr>
                    <w:rStyle w:val="Styl2"/>
                    <w:lang w:val="en-GB"/>
                  </w:rPr>
                </w:pPr>
                <w:r w:rsidRPr="00601F15">
                  <w:rPr>
                    <w:rFonts w:ascii="Arial" w:hAnsi="Arial" w:cs="Arial"/>
                    <w:i/>
                    <w:color w:val="4F81BD" w:themeColor="accent1"/>
                    <w:sz w:val="20"/>
                  </w:rPr>
                  <w:t>Click and type</w:t>
                </w:r>
                <w:r w:rsidRPr="00601F15">
                  <w:rPr>
                    <w:rStyle w:val="Tekstzastpczy"/>
                    <w:rFonts w:ascii="Arial" w:hAnsi="Arial" w:cs="Arial"/>
                    <w:i/>
                    <w:color w:val="0070C0"/>
                    <w:sz w:val="20"/>
                  </w:rPr>
                  <w:t>.</w:t>
                </w:r>
              </w:p>
            </w:sdtContent>
          </w:sdt>
        </w:tc>
      </w:tr>
      <w:tr w:rsidR="001503BB" w:rsidRPr="00FF703A" w:rsidTr="00077758">
        <w:trPr>
          <w:trHeight w:val="845"/>
        </w:trPr>
        <w:tc>
          <w:tcPr>
            <w:tcW w:w="1294" w:type="pct"/>
            <w:gridSpan w:val="2"/>
            <w:vMerge/>
            <w:shd w:val="clear" w:color="auto" w:fill="auto"/>
            <w:vAlign w:val="center"/>
          </w:tcPr>
          <w:p w:rsidR="001503BB" w:rsidRPr="00FF703A" w:rsidRDefault="001503BB" w:rsidP="00077758">
            <w:pPr>
              <w:spacing w:line="360" w:lineRule="auto"/>
              <w:rPr>
                <w:rFonts w:ascii="Arial" w:hAnsi="Arial" w:cs="Arial"/>
                <w:sz w:val="18"/>
                <w:szCs w:val="18"/>
                <w:lang w:val="en-GB"/>
              </w:rPr>
            </w:pPr>
          </w:p>
        </w:tc>
        <w:tc>
          <w:tcPr>
            <w:tcW w:w="827" w:type="pct"/>
            <w:shd w:val="clear" w:color="auto" w:fill="auto"/>
            <w:vAlign w:val="center"/>
          </w:tcPr>
          <w:p w:rsidR="001503BB" w:rsidRPr="002C76B8" w:rsidRDefault="001503BB" w:rsidP="00077758">
            <w:pPr>
              <w:tabs>
                <w:tab w:val="left" w:pos="284"/>
              </w:tabs>
              <w:spacing w:before="60"/>
              <w:rPr>
                <w:rFonts w:ascii="Arial" w:hAnsi="Arial" w:cs="Arial"/>
                <w:b/>
                <w:sz w:val="18"/>
                <w:szCs w:val="18"/>
                <w:lang w:val="en-GB"/>
              </w:rPr>
            </w:pPr>
            <w:r w:rsidRPr="002C76B8">
              <w:rPr>
                <w:rFonts w:ascii="Arial" w:hAnsi="Arial" w:cs="Arial"/>
                <w:b/>
                <w:sz w:val="18"/>
                <w:szCs w:val="18"/>
                <w:lang w:val="en-GB"/>
              </w:rPr>
              <w:t xml:space="preserve">MDA 0300 </w:t>
            </w:r>
            <w:r w:rsidRPr="007470DA">
              <w:rPr>
                <w:rFonts w:ascii="Arial" w:hAnsi="Arial" w:cs="Arial"/>
                <w:b/>
                <w:sz w:val="18"/>
                <w:szCs w:val="18"/>
                <w:lang w:val="en-GB"/>
              </w:rPr>
              <w:t>Active non-implantable therapeutic devices and general active non-implantable devices</w:t>
            </w:r>
          </w:p>
        </w:tc>
        <w:tc>
          <w:tcPr>
            <w:tcW w:w="2879" w:type="pct"/>
            <w:gridSpan w:val="2"/>
            <w:shd w:val="clear" w:color="auto" w:fill="auto"/>
            <w:vAlign w:val="center"/>
          </w:tcPr>
          <w:sdt>
            <w:sdtPr>
              <w:rPr>
                <w:rStyle w:val="Styl2"/>
                <w:lang w:val="en-GB"/>
              </w:rPr>
              <w:alias w:val="MDA"/>
              <w:tag w:val="KOD MDA"/>
              <w:id w:val="1255471458"/>
              <w:placeholder>
                <w:docPart w:val="139A3D2430AD444496B6C1FD2CC26FC4"/>
              </w:placeholder>
              <w:showingPlcHdr/>
              <w15:color w:val="33CCCC"/>
              <w:dropDownList>
                <w:listItem w:displayText="Please select from the list" w:value=""/>
                <w:listItem w:displayText="MDA 0301 Active non-implantable devices utilising ionizing radiation" w:value="MDA 0301 Active non-implantable devices utilising ionizing radiation"/>
                <w:listItem w:displayText="MDA 0302 Active non-implantable devices utilising non-ionizing radiation" w:value="MDA 0302 Active non-implantable devices utilising non-ionizing radiation"/>
                <w:listItem w:displayText="MDA 0303 Active non-implantable devices utilising hyperthermia / hypothermia" w:value="MDA 0303 Active non-implantable devices utilising hyperthermia / hypothermia"/>
                <w:listItem w:displayText="MDA 0304 Active non-implantable devices for shock-wave therapy (lithotripsy)" w:value="MDA 0304 Active non-implantable devices for shock-wave therapy (lithotripsy)"/>
                <w:listItem w:displayText="MDA 0305 Active non-implantable devices for stimulation or inhibition" w:value="MDA 0305 Active non-implantable devices for stimulation or inhibition"/>
                <w:listItem w:displayText="MDA 0306 Active non-implantable devices for extra-corporal circulation, administration or removal of substances and haemapheresis" w:value="MDA 0306 Active non-implantable devices for extra-corporal circulation, administration or removal of substances and haemapheresis"/>
                <w:listItem w:displayText="MDA 0307 Active non-implantable respiratory devices" w:value="MDA 0307 Active non-implantable respiratory devices"/>
                <w:listItem w:displayText="MDA 0308 Active non-implantable devices for wound and skin care" w:value="MDA 0308 Active non-implantable devices for wound and skin care"/>
                <w:listItem w:displayText="MDA 0309 Active non-implantable ophthalmologic devices" w:value="MDA 0309 Active non-implantable ophthalmologic devices"/>
                <w:listItem w:displayText="MDA 0310 Active non-implantable devices for ear, nose and throat" w:value="MDA 0310 Active non-implantable devices for ear, nose and throat"/>
                <w:listItem w:displayText="MDA 0311 Active non-implantable dental devices" w:value="MDA 0311 Active non-implantable dental devices"/>
                <w:listItem w:displayText="MDA 0312 Other active non-implantable surgical devices" w:value="MDA 0312 Other active non-implantable surgical devices"/>
                <w:listItem w:displayText="MDA 0313 Active non-implantable prostheses, devices for rehabilitation and devices for patient positioning and transport" w:value="MDA 0313 Active non-implantable prostheses, devices for rehabilitation and devices for patient positioning and transport"/>
                <w:listItem w:displayText="MDA 0314 Active non-implantable devices for processing and preservation of human cells, tissues or organs including in vitro fertilisation (IVF) and assisted reproductive technologies (ART)" w:value="MDA 0314 Active non-implantable devices for processing and preservation of human cells, tissues or organs including in vitro fertilisation (IVF) and assisted reproductive technologies (ART)"/>
                <w:listItem w:displayText="MDA 0315 Software" w:value="MDA 0315 Software"/>
                <w:listItem w:displayText="MDA 0316 Medical gas supply systems and parts thereof" w:value="MDA 0316 Medical gas supply systems and parts thereof"/>
                <w:listItem w:displayText="MDA 0317 Active non-implantable devices for cleaning, disinfection and sterilisation" w:value="MDA 0317 Active non-implantable devices for cleaning, disinfection and sterilisation"/>
                <w:listItem w:displayText="MDA 0318 Other active non-implantable devices" w:value="MDA 0318 Other active non-implantable devices"/>
              </w:dropDownList>
            </w:sdtPr>
            <w:sdtEndPr>
              <w:rPr>
                <w:rStyle w:val="Styl2"/>
              </w:rPr>
            </w:sdtEndPr>
            <w:sdtContent>
              <w:p w:rsidR="001503BB" w:rsidRPr="00C73E94" w:rsidRDefault="001503BB" w:rsidP="00077758">
                <w:pPr>
                  <w:spacing w:before="60" w:line="360" w:lineRule="auto"/>
                  <w:rPr>
                    <w:rFonts w:ascii="Arial" w:hAnsi="Arial"/>
                    <w:sz w:val="18"/>
                    <w:lang w:val="en-GB"/>
                  </w:rPr>
                </w:pPr>
                <w:r w:rsidRPr="00601F15">
                  <w:rPr>
                    <w:rFonts w:ascii="Arial" w:hAnsi="Arial" w:cs="Arial"/>
                    <w:i/>
                    <w:color w:val="4F81BD" w:themeColor="accent1"/>
                    <w:sz w:val="20"/>
                  </w:rPr>
                  <w:t>Click and type</w:t>
                </w:r>
                <w:r w:rsidRPr="00601F15">
                  <w:rPr>
                    <w:rStyle w:val="Tekstzastpczy"/>
                    <w:rFonts w:ascii="Arial" w:hAnsi="Arial" w:cs="Arial"/>
                    <w:i/>
                    <w:color w:val="0070C0"/>
                    <w:sz w:val="20"/>
                  </w:rPr>
                  <w:t>.</w:t>
                </w:r>
              </w:p>
            </w:sdtContent>
          </w:sdt>
        </w:tc>
      </w:tr>
      <w:tr w:rsidR="001503BB" w:rsidRPr="00FF703A" w:rsidTr="00077758">
        <w:trPr>
          <w:trHeight w:val="845"/>
        </w:trPr>
        <w:tc>
          <w:tcPr>
            <w:tcW w:w="1294" w:type="pct"/>
            <w:gridSpan w:val="2"/>
            <w:vMerge/>
            <w:shd w:val="clear" w:color="auto" w:fill="auto"/>
            <w:vAlign w:val="center"/>
          </w:tcPr>
          <w:p w:rsidR="001503BB" w:rsidRPr="00FF703A" w:rsidRDefault="001503BB" w:rsidP="00077758">
            <w:pPr>
              <w:spacing w:line="360" w:lineRule="auto"/>
              <w:rPr>
                <w:rFonts w:ascii="Arial" w:hAnsi="Arial" w:cs="Arial"/>
                <w:sz w:val="18"/>
                <w:szCs w:val="18"/>
                <w:lang w:val="en-GB"/>
              </w:rPr>
            </w:pPr>
          </w:p>
        </w:tc>
        <w:tc>
          <w:tcPr>
            <w:tcW w:w="827" w:type="pct"/>
            <w:shd w:val="clear" w:color="auto" w:fill="auto"/>
            <w:vAlign w:val="center"/>
          </w:tcPr>
          <w:p w:rsidR="001503BB" w:rsidRPr="00C73E94" w:rsidRDefault="001503BB" w:rsidP="00077758">
            <w:pPr>
              <w:tabs>
                <w:tab w:val="left" w:pos="284"/>
              </w:tabs>
              <w:spacing w:before="60"/>
              <w:rPr>
                <w:rFonts w:ascii="Arial" w:hAnsi="Arial" w:cs="Arial"/>
                <w:b/>
                <w:sz w:val="18"/>
                <w:szCs w:val="18"/>
                <w:lang w:val="en-GB"/>
              </w:rPr>
            </w:pPr>
            <w:r w:rsidRPr="00CA658A">
              <w:rPr>
                <w:rFonts w:ascii="Arial" w:hAnsi="Arial" w:cs="Arial"/>
                <w:b/>
                <w:sz w:val="18"/>
                <w:szCs w:val="18"/>
                <w:lang w:val="en-GB"/>
              </w:rPr>
              <w:t>MDN 110</w:t>
            </w:r>
            <w:r>
              <w:rPr>
                <w:rFonts w:ascii="Arial" w:hAnsi="Arial" w:cs="Arial"/>
                <w:b/>
                <w:sz w:val="18"/>
                <w:szCs w:val="18"/>
                <w:lang w:val="en-GB"/>
              </w:rPr>
              <w:t>0</w:t>
            </w:r>
            <w:r w:rsidRPr="00CA658A">
              <w:rPr>
                <w:rFonts w:ascii="Arial" w:hAnsi="Arial" w:cs="Arial"/>
                <w:b/>
                <w:sz w:val="18"/>
                <w:szCs w:val="18"/>
                <w:lang w:val="en-GB"/>
              </w:rPr>
              <w:t xml:space="preserve"> </w:t>
            </w:r>
            <w:r w:rsidRPr="007470DA">
              <w:rPr>
                <w:rFonts w:ascii="Arial" w:hAnsi="Arial" w:cs="Arial"/>
                <w:b/>
                <w:sz w:val="18"/>
                <w:szCs w:val="18"/>
                <w:lang w:val="en-GB"/>
              </w:rPr>
              <w:t>Non-active implants and long term surgically invasive devices</w:t>
            </w:r>
          </w:p>
        </w:tc>
        <w:tc>
          <w:tcPr>
            <w:tcW w:w="2879" w:type="pct"/>
            <w:gridSpan w:val="2"/>
            <w:shd w:val="clear" w:color="auto" w:fill="auto"/>
            <w:vAlign w:val="center"/>
          </w:tcPr>
          <w:sdt>
            <w:sdtPr>
              <w:rPr>
                <w:rStyle w:val="Styl2"/>
                <w:lang w:val="en-GB"/>
              </w:rPr>
              <w:alias w:val="MDN"/>
              <w:tag w:val="KOD MDN"/>
              <w:id w:val="760181994"/>
              <w:placeholder>
                <w:docPart w:val="3F5FFA658CF34A82B337FFDD02173095"/>
              </w:placeholder>
              <w:showingPlcHdr/>
              <w15:color w:val="33CCCC"/>
              <w:dropDownList>
                <w:listItem w:displayText="Please select from the list" w:value=""/>
                <w:listItem w:displayText="MDN 1101 Non-active cardiovascular, vascular and neurovascular implants" w:value="MDN 1101 Non-active cardiovascular, vascular and neurovascular implants"/>
                <w:listItem w:displayText="MDN 1102 Non-active osteo- and orthopaedic implants" w:value="MDN 1102 Non-active osteo- and orthopaedic implants"/>
                <w:listItem w:displayText="MDN 1103 Non-active dental implants and dental materials" w:value="MDN 1103 Non-active dental implants and dental materials"/>
                <w:listItem w:displayText="MDN 1104 Non-active soft tissue and other implants" w:value="MDN 1104 Non-active soft tissue and other implants"/>
              </w:dropDownList>
            </w:sdtPr>
            <w:sdtEndPr>
              <w:rPr>
                <w:rStyle w:val="Styl2"/>
              </w:rPr>
            </w:sdtEndPr>
            <w:sdtContent>
              <w:p w:rsidR="001503BB" w:rsidRPr="00FF703A" w:rsidRDefault="001503BB" w:rsidP="00077758">
                <w:pPr>
                  <w:spacing w:before="60" w:line="360" w:lineRule="auto"/>
                  <w:rPr>
                    <w:rStyle w:val="Styl2"/>
                    <w:lang w:val="en-GB"/>
                  </w:rPr>
                </w:pPr>
                <w:r w:rsidRPr="00601F15">
                  <w:rPr>
                    <w:rFonts w:ascii="Arial" w:hAnsi="Arial" w:cs="Arial"/>
                    <w:i/>
                    <w:color w:val="4F81BD" w:themeColor="accent1"/>
                    <w:sz w:val="20"/>
                  </w:rPr>
                  <w:t>Click and type</w:t>
                </w:r>
                <w:r w:rsidRPr="00601F15">
                  <w:rPr>
                    <w:rStyle w:val="Tekstzastpczy"/>
                    <w:rFonts w:ascii="Arial" w:hAnsi="Arial" w:cs="Arial"/>
                    <w:i/>
                    <w:color w:val="0070C0"/>
                    <w:sz w:val="20"/>
                  </w:rPr>
                  <w:t>.</w:t>
                </w:r>
              </w:p>
            </w:sdtContent>
          </w:sdt>
        </w:tc>
      </w:tr>
      <w:tr w:rsidR="001503BB" w:rsidRPr="00FF703A" w:rsidTr="00077758">
        <w:trPr>
          <w:trHeight w:val="845"/>
        </w:trPr>
        <w:tc>
          <w:tcPr>
            <w:tcW w:w="1294" w:type="pct"/>
            <w:gridSpan w:val="2"/>
            <w:vMerge/>
            <w:shd w:val="clear" w:color="auto" w:fill="auto"/>
            <w:vAlign w:val="center"/>
          </w:tcPr>
          <w:p w:rsidR="001503BB" w:rsidRPr="00FF703A" w:rsidRDefault="001503BB" w:rsidP="00077758">
            <w:pPr>
              <w:spacing w:line="360" w:lineRule="auto"/>
              <w:rPr>
                <w:rFonts w:ascii="Arial" w:hAnsi="Arial" w:cs="Arial"/>
                <w:sz w:val="18"/>
                <w:szCs w:val="18"/>
                <w:lang w:val="en-GB"/>
              </w:rPr>
            </w:pPr>
          </w:p>
        </w:tc>
        <w:tc>
          <w:tcPr>
            <w:tcW w:w="827" w:type="pct"/>
            <w:shd w:val="clear" w:color="auto" w:fill="auto"/>
            <w:vAlign w:val="center"/>
          </w:tcPr>
          <w:p w:rsidR="001503BB" w:rsidRPr="00C73E94" w:rsidRDefault="001503BB" w:rsidP="00077758">
            <w:pPr>
              <w:tabs>
                <w:tab w:val="left" w:pos="284"/>
              </w:tabs>
              <w:spacing w:before="60"/>
              <w:rPr>
                <w:rFonts w:ascii="Arial" w:hAnsi="Arial" w:cs="Arial"/>
                <w:b/>
                <w:sz w:val="18"/>
                <w:szCs w:val="18"/>
                <w:lang w:val="en-GB"/>
              </w:rPr>
            </w:pPr>
            <w:r>
              <w:rPr>
                <w:rFonts w:ascii="Arial" w:hAnsi="Arial" w:cs="Arial"/>
                <w:b/>
                <w:sz w:val="18"/>
                <w:szCs w:val="18"/>
                <w:lang w:val="en-GB"/>
              </w:rPr>
              <w:t>MDN 1200</w:t>
            </w:r>
            <w:r w:rsidRPr="0088115E">
              <w:rPr>
                <w:rFonts w:ascii="Arial" w:hAnsi="Arial" w:cs="Arial"/>
                <w:b/>
                <w:sz w:val="18"/>
                <w:szCs w:val="18"/>
                <w:lang w:val="en-GB"/>
              </w:rPr>
              <w:t xml:space="preserve"> </w:t>
            </w:r>
            <w:r w:rsidRPr="00D93B64">
              <w:rPr>
                <w:rFonts w:ascii="Arial" w:hAnsi="Arial" w:cs="Arial"/>
                <w:b/>
                <w:sz w:val="18"/>
                <w:szCs w:val="18"/>
                <w:lang w:val="en-GB"/>
              </w:rPr>
              <w:t>Non-active non-implantable devices</w:t>
            </w:r>
          </w:p>
        </w:tc>
        <w:tc>
          <w:tcPr>
            <w:tcW w:w="2879" w:type="pct"/>
            <w:gridSpan w:val="2"/>
            <w:shd w:val="clear" w:color="auto" w:fill="auto"/>
            <w:vAlign w:val="center"/>
          </w:tcPr>
          <w:sdt>
            <w:sdtPr>
              <w:rPr>
                <w:rStyle w:val="Styl2"/>
                <w:lang w:val="en-GB"/>
              </w:rPr>
              <w:alias w:val="MDN"/>
              <w:tag w:val="KOD MDN"/>
              <w:id w:val="631604194"/>
              <w:placeholder>
                <w:docPart w:val="892760544C9347A993A4D41EB03E5909"/>
              </w:placeholder>
              <w:showingPlcHdr/>
              <w15:color w:val="33CCCC"/>
              <w:dropDownList>
                <w:listItem w:displayText="Please select from the list" w:value=""/>
                <w:listItem w:displayText="MDN 1201 Non-active non-implantable devices for anaesthesia, emergency and intensive care" w:value="MDN 1201 Non-active non-implantable devices for anaesthesia, emergency and intensive care"/>
                <w:listItem w:displayText="MDN 1202 Non-active non-implantable devices for administration, channelling and removal of substances, including devices for dialysis" w:value="MDN 1202 Non-active non-implantable devices for administration, channelling and removal of substances, including devices for dialysis"/>
                <w:listItem w:displayText="MDN 1203 Non-active non-implantable guide catheters, balloon catheters, guidewires, introducers, filters, and related tools" w:value="MDN 1203 Non-active non-implantable guide catheters, balloon catheters, guidewires, introducers, filters, and related tools"/>
                <w:listItem w:displayText="MDN 1204 Non-active non-implantable devices for wound and skin care" w:value="MDN 1204 Non-active non-implantable devices for wound and skin care"/>
                <w:listItem w:displayText="MDN 1205 Non-active non-implantable orthopaedic and rehabilitation devices" w:value="MDN 1205 Non-active non-implantable orthopaedic and rehabilitation devices"/>
                <w:listItem w:displayText="MDN 1206 Non-active non-implantable ophthalmologic devices" w:value="MDN 1206 Non-active non-implantable ophthalmologic devices"/>
                <w:listItem w:displayText="MDN 1207 Non-active non-implantable diagnostic devices" w:value="MDN 1207 Non-active non-implantable diagnostic devices"/>
                <w:listItem w:displayText="MDN 1208 Non-active non-implantable instruments" w:value="MDN 1208 Non-active non-implantable instruments"/>
                <w:listItem w:displayText="MDN 1209 Non-active non-implantable dental materials" w:value="MDN 1209 Non-active non-implantable dental materials"/>
                <w:listItem w:displayText="MDN 1210 Non-active non-implantable devices used for contraception or prevention of the transmission of sexually transmitted diseases" w:value="MDN 1210 Non-active non-implantable devices used for contraception or prevention of the transmission of sexually transmitted diseases"/>
                <w:listItem w:displayText="MDN 1211 Non-active non-implantable devices for disinfecting, cleaning and rinsing" w:value="MDN 1211 Non-active non-implantable devices for disinfecting, cleaning and rinsing"/>
                <w:listItem w:displayText="MDN 1212 Non-active non-implantable devices for processing and preservation of human cells, tissue or organs including in vitro fertilisation (IVF) and assisted reproductive technologies (ART)" w:value="MDN 1212 Non-active non-implantable devices for processing and preservation of human cells, tissue or organs including in vitro fertilisation (IVF) and assisted reproductive technologies (ART)"/>
                <w:listItem w:displayText="MDN 1213 Non-active non-implantable devices composed of substances to be introduced into the human body via a body orifice or the dermal route" w:value="MDN 1213 Non-active non-implantable devices composed of substances to be introduced into the human body via a body orifice or the dermal route"/>
                <w:listItem w:displayText="MDN 1214 General non-active non-implantable devices used in health care and other non-active non-implantable devices" w:value="MDN 1214 General non-active non-implantable devices used in health care and other non-active non-implantable devices"/>
              </w:dropDownList>
            </w:sdtPr>
            <w:sdtEndPr>
              <w:rPr>
                <w:rStyle w:val="Styl2"/>
              </w:rPr>
            </w:sdtEndPr>
            <w:sdtContent>
              <w:p w:rsidR="001503BB" w:rsidRDefault="001503BB" w:rsidP="00077758">
                <w:pPr>
                  <w:spacing w:before="60" w:line="360" w:lineRule="auto"/>
                  <w:rPr>
                    <w:rStyle w:val="Styl2"/>
                    <w:lang w:val="en-GB"/>
                  </w:rPr>
                </w:pPr>
                <w:r w:rsidRPr="00601F15">
                  <w:rPr>
                    <w:rFonts w:ascii="Arial" w:hAnsi="Arial" w:cs="Arial"/>
                    <w:i/>
                    <w:color w:val="4F81BD" w:themeColor="accent1"/>
                    <w:sz w:val="20"/>
                  </w:rPr>
                  <w:t>Click and type</w:t>
                </w:r>
                <w:r w:rsidRPr="00601F15">
                  <w:rPr>
                    <w:rStyle w:val="Tekstzastpczy"/>
                    <w:rFonts w:ascii="Arial" w:hAnsi="Arial" w:cs="Arial"/>
                    <w:i/>
                    <w:color w:val="0070C0"/>
                    <w:sz w:val="20"/>
                  </w:rPr>
                  <w:t>.</w:t>
                </w:r>
              </w:p>
            </w:sdtContent>
          </w:sdt>
          <w:p w:rsidR="001503BB" w:rsidRPr="00FF703A" w:rsidRDefault="001503BB" w:rsidP="00077758">
            <w:pPr>
              <w:spacing w:before="60" w:line="360" w:lineRule="auto"/>
              <w:rPr>
                <w:rStyle w:val="Styl2"/>
                <w:lang w:val="en-GB"/>
              </w:rPr>
            </w:pPr>
          </w:p>
        </w:tc>
      </w:tr>
      <w:tr w:rsidR="001503BB" w:rsidRPr="00A216CE" w:rsidTr="00A216CE">
        <w:trPr>
          <w:trHeight w:val="1399"/>
        </w:trPr>
        <w:tc>
          <w:tcPr>
            <w:tcW w:w="1294" w:type="pct"/>
            <w:gridSpan w:val="2"/>
            <w:vMerge/>
            <w:shd w:val="clear" w:color="auto" w:fill="auto"/>
            <w:vAlign w:val="center"/>
          </w:tcPr>
          <w:p w:rsidR="001503BB" w:rsidRPr="00FF703A" w:rsidRDefault="001503BB" w:rsidP="00077758">
            <w:pPr>
              <w:spacing w:line="360" w:lineRule="auto"/>
              <w:rPr>
                <w:rFonts w:ascii="Arial" w:hAnsi="Arial" w:cs="Arial"/>
                <w:sz w:val="18"/>
                <w:szCs w:val="18"/>
                <w:lang w:val="en-GB"/>
              </w:rPr>
            </w:pPr>
          </w:p>
        </w:tc>
        <w:tc>
          <w:tcPr>
            <w:tcW w:w="827" w:type="pct"/>
            <w:shd w:val="clear" w:color="auto" w:fill="auto"/>
            <w:vAlign w:val="center"/>
          </w:tcPr>
          <w:p w:rsidR="001503BB" w:rsidRPr="0088115E" w:rsidRDefault="001503BB" w:rsidP="00077758">
            <w:pPr>
              <w:tabs>
                <w:tab w:val="left" w:pos="284"/>
              </w:tabs>
              <w:spacing w:before="60"/>
              <w:rPr>
                <w:rFonts w:ascii="Arial" w:hAnsi="Arial" w:cs="Arial"/>
                <w:b/>
                <w:sz w:val="18"/>
                <w:szCs w:val="18"/>
                <w:lang w:val="en-GB"/>
              </w:rPr>
            </w:pPr>
            <w:r>
              <w:rPr>
                <w:rFonts w:ascii="Arial" w:hAnsi="Arial" w:cs="Arial"/>
                <w:b/>
                <w:sz w:val="18"/>
                <w:szCs w:val="18"/>
                <w:lang w:val="en-GB"/>
              </w:rPr>
              <w:t xml:space="preserve">MDS 1000 </w:t>
            </w:r>
            <w:r w:rsidRPr="00D93B64">
              <w:rPr>
                <w:rFonts w:ascii="Arial" w:hAnsi="Arial" w:cs="Arial"/>
                <w:b/>
                <w:sz w:val="18"/>
                <w:szCs w:val="18"/>
                <w:lang w:val="en-GB"/>
              </w:rPr>
              <w:t>Devices with specific characteristics</w:t>
            </w:r>
          </w:p>
        </w:tc>
        <w:tc>
          <w:tcPr>
            <w:tcW w:w="2879" w:type="pct"/>
            <w:gridSpan w:val="2"/>
            <w:shd w:val="clear" w:color="auto" w:fill="auto"/>
            <w:vAlign w:val="center"/>
          </w:tcPr>
          <w:sdt>
            <w:sdtPr>
              <w:rPr>
                <w:rStyle w:val="Styl2"/>
                <w:lang w:val="en-GB"/>
              </w:rPr>
              <w:alias w:val="MDS"/>
              <w:tag w:val="KOD MDS"/>
              <w:id w:val="232823810"/>
              <w:placeholder>
                <w:docPart w:val="D90BC9CEABA4453293E227F1C8477C8E"/>
              </w:placeholder>
              <w:showingPlcHdr/>
              <w15:color w:val="33CCCC"/>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A216CE" w:rsidRDefault="001503BB" w:rsidP="00A216CE">
                <w:pPr>
                  <w:spacing w:before="60"/>
                  <w:rPr>
                    <w:rStyle w:val="Styl2"/>
                    <w:lang w:val="en-GB"/>
                  </w:rPr>
                </w:pPr>
                <w:r w:rsidRPr="00601F15">
                  <w:rPr>
                    <w:rFonts w:ascii="Arial" w:hAnsi="Arial" w:cs="Arial"/>
                    <w:i/>
                    <w:color w:val="4F81BD" w:themeColor="accent1"/>
                    <w:sz w:val="20"/>
                  </w:rPr>
                  <w:t>Click and type</w:t>
                </w:r>
                <w:r w:rsidRPr="00601F15">
                  <w:rPr>
                    <w:rStyle w:val="Tekstzastpczy"/>
                    <w:rFonts w:ascii="Arial" w:hAnsi="Arial" w:cs="Arial"/>
                    <w:i/>
                    <w:color w:val="0070C0"/>
                    <w:sz w:val="20"/>
                  </w:rPr>
                  <w:t>.</w:t>
                </w:r>
              </w:p>
            </w:sdtContent>
          </w:sdt>
          <w:sdt>
            <w:sdtPr>
              <w:rPr>
                <w:rStyle w:val="Styl2"/>
                <w:lang w:val="en-GB"/>
              </w:rPr>
              <w:alias w:val="MDS"/>
              <w:tag w:val="KOD MDS"/>
              <w:id w:val="-626844927"/>
              <w:placeholder>
                <w:docPart w:val="697CC576A5E34CB9B7B9287E11ADBC24"/>
              </w:placeholder>
              <w:showingPlcHdr/>
              <w15:color w:val="33CCCC"/>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A216CE" w:rsidRDefault="00A216CE" w:rsidP="00A216CE">
                <w:pPr>
                  <w:spacing w:before="60"/>
                  <w:rPr>
                    <w:rStyle w:val="Styl2"/>
                    <w:lang w:val="en-GB"/>
                  </w:rPr>
                </w:pPr>
                <w:r w:rsidRPr="00A216CE">
                  <w:rPr>
                    <w:rFonts w:ascii="Arial" w:hAnsi="Arial" w:cs="Arial"/>
                    <w:i/>
                    <w:color w:val="4F81BD" w:themeColor="accent1"/>
                    <w:sz w:val="20"/>
                    <w:lang w:val="en-US"/>
                  </w:rPr>
                  <w:t>Click and type</w:t>
                </w:r>
                <w:r w:rsidRPr="00A216CE">
                  <w:rPr>
                    <w:rStyle w:val="Tekstzastpczy"/>
                    <w:rFonts w:ascii="Arial" w:hAnsi="Arial" w:cs="Arial"/>
                    <w:i/>
                    <w:color w:val="0070C0"/>
                    <w:sz w:val="20"/>
                    <w:lang w:val="en-US"/>
                  </w:rPr>
                  <w:t>.</w:t>
                </w:r>
              </w:p>
            </w:sdtContent>
          </w:sdt>
          <w:sdt>
            <w:sdtPr>
              <w:rPr>
                <w:rStyle w:val="Styl2"/>
                <w:lang w:val="en-GB"/>
              </w:rPr>
              <w:alias w:val="MDS"/>
              <w:tag w:val="KOD MDS"/>
              <w:id w:val="-249052946"/>
              <w:placeholder>
                <w:docPart w:val="615FCD73EFB543EEBFCAB51B399DF762"/>
              </w:placeholder>
              <w:showingPlcHdr/>
              <w15:color w:val="33CCCC"/>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A216CE" w:rsidRDefault="00A216CE" w:rsidP="00A216CE">
                <w:pPr>
                  <w:spacing w:before="60"/>
                  <w:rPr>
                    <w:rStyle w:val="Styl2"/>
                    <w:lang w:val="en-GB"/>
                  </w:rPr>
                </w:pPr>
                <w:r w:rsidRPr="00A216CE">
                  <w:rPr>
                    <w:rFonts w:ascii="Arial" w:hAnsi="Arial" w:cs="Arial"/>
                    <w:i/>
                    <w:color w:val="4F81BD" w:themeColor="accent1"/>
                    <w:sz w:val="20"/>
                    <w:lang w:val="en-US"/>
                  </w:rPr>
                  <w:t>Click and type</w:t>
                </w:r>
                <w:r w:rsidRPr="00A216CE">
                  <w:rPr>
                    <w:rStyle w:val="Tekstzastpczy"/>
                    <w:rFonts w:ascii="Arial" w:hAnsi="Arial" w:cs="Arial"/>
                    <w:i/>
                    <w:color w:val="0070C0"/>
                    <w:sz w:val="20"/>
                    <w:lang w:val="en-US"/>
                  </w:rPr>
                  <w:t>.</w:t>
                </w:r>
              </w:p>
            </w:sdtContent>
          </w:sdt>
          <w:p w:rsidR="001503BB" w:rsidRPr="00A216CE" w:rsidRDefault="001503BB" w:rsidP="00A216CE">
            <w:pPr>
              <w:rPr>
                <w:rFonts w:ascii="Arial" w:hAnsi="Arial"/>
                <w:sz w:val="18"/>
                <w:lang w:val="en-GB"/>
              </w:rPr>
            </w:pPr>
          </w:p>
        </w:tc>
      </w:tr>
      <w:tr w:rsidR="001503BB" w:rsidRPr="00A216CE" w:rsidTr="00077758">
        <w:trPr>
          <w:trHeight w:val="845"/>
        </w:trPr>
        <w:tc>
          <w:tcPr>
            <w:tcW w:w="1294" w:type="pct"/>
            <w:gridSpan w:val="2"/>
            <w:vMerge/>
            <w:shd w:val="clear" w:color="auto" w:fill="auto"/>
            <w:vAlign w:val="center"/>
          </w:tcPr>
          <w:p w:rsidR="001503BB" w:rsidRPr="00FF703A" w:rsidRDefault="001503BB" w:rsidP="00077758">
            <w:pPr>
              <w:spacing w:line="360" w:lineRule="auto"/>
              <w:rPr>
                <w:rFonts w:ascii="Arial" w:hAnsi="Arial" w:cs="Arial"/>
                <w:sz w:val="18"/>
                <w:szCs w:val="18"/>
                <w:lang w:val="en-GB"/>
              </w:rPr>
            </w:pPr>
          </w:p>
        </w:tc>
        <w:tc>
          <w:tcPr>
            <w:tcW w:w="827" w:type="pct"/>
            <w:shd w:val="clear" w:color="auto" w:fill="auto"/>
            <w:vAlign w:val="center"/>
          </w:tcPr>
          <w:p w:rsidR="001503BB" w:rsidRPr="0088115E" w:rsidRDefault="001503BB" w:rsidP="00077758">
            <w:pPr>
              <w:tabs>
                <w:tab w:val="left" w:pos="284"/>
              </w:tabs>
              <w:spacing w:before="60"/>
              <w:rPr>
                <w:rFonts w:ascii="Arial" w:hAnsi="Arial" w:cs="Arial"/>
                <w:b/>
                <w:sz w:val="18"/>
                <w:szCs w:val="18"/>
                <w:lang w:val="en-GB"/>
              </w:rPr>
            </w:pPr>
            <w:r>
              <w:rPr>
                <w:rFonts w:ascii="Arial" w:hAnsi="Arial" w:cs="Arial"/>
                <w:b/>
                <w:sz w:val="18"/>
                <w:szCs w:val="18"/>
                <w:lang w:val="en-GB"/>
              </w:rPr>
              <w:t>MDT 2000</w:t>
            </w:r>
            <w:r w:rsidRPr="007470DA">
              <w:rPr>
                <w:rFonts w:ascii="Arial" w:hAnsi="Arial" w:cs="Arial"/>
                <w:b/>
                <w:sz w:val="18"/>
                <w:szCs w:val="18"/>
                <w:lang w:val="en-GB"/>
              </w:rPr>
              <w:t xml:space="preserve"> </w:t>
            </w:r>
            <w:r w:rsidRPr="00D93B64">
              <w:rPr>
                <w:rFonts w:ascii="Arial" w:hAnsi="Arial" w:cs="Arial"/>
                <w:b/>
                <w:sz w:val="18"/>
                <w:szCs w:val="18"/>
                <w:lang w:val="en-GB"/>
              </w:rPr>
              <w:t>Devices for which specific technologies or processes have been used</w:t>
            </w:r>
          </w:p>
        </w:tc>
        <w:tc>
          <w:tcPr>
            <w:tcW w:w="2879" w:type="pct"/>
            <w:gridSpan w:val="2"/>
            <w:shd w:val="clear" w:color="auto" w:fill="auto"/>
            <w:vAlign w:val="center"/>
          </w:tcPr>
          <w:sdt>
            <w:sdtPr>
              <w:rPr>
                <w:rStyle w:val="Styl2"/>
                <w:lang w:val="en-GB"/>
              </w:rPr>
              <w:alias w:val="MDT"/>
              <w:tag w:val="KOD MDT"/>
              <w:id w:val="-679813422"/>
              <w:placeholder>
                <w:docPart w:val="074B2386CB2D4E619030752A58B7F9F1"/>
              </w:placeholder>
              <w:showingPlcHdr/>
              <w15:color w:val="33CCCC"/>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A216CE" w:rsidRDefault="001503BB" w:rsidP="00A216CE">
                <w:pPr>
                  <w:spacing w:before="60"/>
                  <w:rPr>
                    <w:rStyle w:val="Styl2"/>
                    <w:lang w:val="en-GB"/>
                  </w:rPr>
                </w:pPr>
                <w:r w:rsidRPr="00601F15">
                  <w:rPr>
                    <w:rFonts w:ascii="Arial" w:hAnsi="Arial" w:cs="Arial"/>
                    <w:i/>
                    <w:color w:val="4F81BD" w:themeColor="accent1"/>
                    <w:sz w:val="20"/>
                  </w:rPr>
                  <w:t>Click and type</w:t>
                </w:r>
                <w:r w:rsidRPr="00601F15">
                  <w:rPr>
                    <w:rStyle w:val="Tekstzastpczy"/>
                    <w:rFonts w:ascii="Arial" w:hAnsi="Arial" w:cs="Arial"/>
                    <w:i/>
                    <w:color w:val="0070C0"/>
                    <w:sz w:val="20"/>
                  </w:rPr>
                  <w:t>.</w:t>
                </w:r>
              </w:p>
            </w:sdtContent>
          </w:sdt>
          <w:sdt>
            <w:sdtPr>
              <w:rPr>
                <w:rStyle w:val="Styl2"/>
                <w:lang w:val="en-GB"/>
              </w:rPr>
              <w:alias w:val="MDT"/>
              <w:tag w:val="KOD MDT"/>
              <w:id w:val="1697422529"/>
              <w:placeholder>
                <w:docPart w:val="E6A748CB4FC24725A590AF5E17B9D668"/>
              </w:placeholder>
              <w:showingPlcHdr/>
              <w15:color w:val="33CCCC"/>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A216CE" w:rsidRDefault="00A216CE" w:rsidP="00A216CE">
                <w:pPr>
                  <w:spacing w:before="60"/>
                  <w:rPr>
                    <w:rStyle w:val="Styl2"/>
                    <w:lang w:val="en-GB"/>
                  </w:rPr>
                </w:pPr>
                <w:r w:rsidRPr="00A216CE">
                  <w:rPr>
                    <w:rFonts w:ascii="Arial" w:hAnsi="Arial" w:cs="Arial"/>
                    <w:i/>
                    <w:color w:val="4F81BD" w:themeColor="accent1"/>
                    <w:sz w:val="20"/>
                    <w:lang w:val="en-US"/>
                  </w:rPr>
                  <w:t>Click and type</w:t>
                </w:r>
                <w:r w:rsidRPr="00A216CE">
                  <w:rPr>
                    <w:rStyle w:val="Tekstzastpczy"/>
                    <w:rFonts w:ascii="Arial" w:hAnsi="Arial" w:cs="Arial"/>
                    <w:i/>
                    <w:color w:val="0070C0"/>
                    <w:sz w:val="20"/>
                    <w:lang w:val="en-US"/>
                  </w:rPr>
                  <w:t>.</w:t>
                </w:r>
              </w:p>
            </w:sdtContent>
          </w:sdt>
          <w:sdt>
            <w:sdtPr>
              <w:rPr>
                <w:rStyle w:val="Styl2"/>
                <w:lang w:val="en-GB"/>
              </w:rPr>
              <w:alias w:val="MDT"/>
              <w:tag w:val="KOD MDT"/>
              <w:id w:val="1463535657"/>
              <w:placeholder>
                <w:docPart w:val="1087D77BD6704221BDCFC79187083176"/>
              </w:placeholder>
              <w:showingPlcHdr/>
              <w15:color w:val="33CCCC"/>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A216CE" w:rsidRDefault="00A216CE" w:rsidP="00A216CE">
                <w:pPr>
                  <w:spacing w:before="60"/>
                  <w:rPr>
                    <w:rStyle w:val="Styl2"/>
                    <w:lang w:val="en-GB"/>
                  </w:rPr>
                </w:pPr>
                <w:r w:rsidRPr="00A216CE">
                  <w:rPr>
                    <w:rFonts w:ascii="Arial" w:hAnsi="Arial" w:cs="Arial"/>
                    <w:i/>
                    <w:color w:val="4F81BD" w:themeColor="accent1"/>
                    <w:sz w:val="20"/>
                    <w:lang w:val="en-US"/>
                  </w:rPr>
                  <w:t>Click and type</w:t>
                </w:r>
                <w:r w:rsidRPr="00A216CE">
                  <w:rPr>
                    <w:rStyle w:val="Tekstzastpczy"/>
                    <w:rFonts w:ascii="Arial" w:hAnsi="Arial" w:cs="Arial"/>
                    <w:i/>
                    <w:color w:val="0070C0"/>
                    <w:sz w:val="20"/>
                    <w:lang w:val="en-US"/>
                  </w:rPr>
                  <w:t>.</w:t>
                </w:r>
              </w:p>
            </w:sdtContent>
          </w:sdt>
          <w:sdt>
            <w:sdtPr>
              <w:rPr>
                <w:rStyle w:val="Styl2"/>
                <w:lang w:val="en-GB"/>
              </w:rPr>
              <w:alias w:val="MDT"/>
              <w:tag w:val="KOD MDT"/>
              <w:id w:val="672076489"/>
              <w:placeholder>
                <w:docPart w:val="E6D13EAF60474F518AC7EFE5661F2AAE"/>
              </w:placeholder>
              <w:showingPlcHdr/>
              <w15:color w:val="33CCCC"/>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A216CE" w:rsidRDefault="00A216CE" w:rsidP="00A216CE">
                <w:pPr>
                  <w:spacing w:before="60"/>
                  <w:rPr>
                    <w:rStyle w:val="Styl2"/>
                    <w:lang w:val="en-GB"/>
                  </w:rPr>
                </w:pPr>
                <w:r w:rsidRPr="00A216CE">
                  <w:rPr>
                    <w:rFonts w:ascii="Arial" w:hAnsi="Arial" w:cs="Arial"/>
                    <w:i/>
                    <w:color w:val="4F81BD" w:themeColor="accent1"/>
                    <w:sz w:val="20"/>
                    <w:lang w:val="en-US"/>
                  </w:rPr>
                  <w:t>Click and type</w:t>
                </w:r>
                <w:r w:rsidRPr="00A216CE">
                  <w:rPr>
                    <w:rStyle w:val="Tekstzastpczy"/>
                    <w:rFonts w:ascii="Arial" w:hAnsi="Arial" w:cs="Arial"/>
                    <w:i/>
                    <w:color w:val="0070C0"/>
                    <w:sz w:val="20"/>
                    <w:lang w:val="en-US"/>
                  </w:rPr>
                  <w:t>.</w:t>
                </w:r>
              </w:p>
            </w:sdtContent>
          </w:sdt>
          <w:sdt>
            <w:sdtPr>
              <w:rPr>
                <w:rStyle w:val="Styl2"/>
                <w:lang w:val="en-GB"/>
              </w:rPr>
              <w:alias w:val="MDT"/>
              <w:tag w:val="KOD MDT"/>
              <w:id w:val="-908382828"/>
              <w:placeholder>
                <w:docPart w:val="1BA3826621D54BABA60F0EECEC7B0FDC"/>
              </w:placeholder>
              <w:showingPlcHdr/>
              <w15:color w:val="33CCCC"/>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A216CE" w:rsidRDefault="00A216CE" w:rsidP="00A216CE">
                <w:pPr>
                  <w:spacing w:before="60"/>
                  <w:rPr>
                    <w:rStyle w:val="Styl2"/>
                    <w:lang w:val="en-GB"/>
                  </w:rPr>
                </w:pPr>
                <w:r w:rsidRPr="00A216CE">
                  <w:rPr>
                    <w:rFonts w:ascii="Arial" w:hAnsi="Arial" w:cs="Arial"/>
                    <w:i/>
                    <w:color w:val="4F81BD" w:themeColor="accent1"/>
                    <w:sz w:val="20"/>
                    <w:lang w:val="en-US"/>
                  </w:rPr>
                  <w:t>Click and type</w:t>
                </w:r>
                <w:r w:rsidRPr="00A216CE">
                  <w:rPr>
                    <w:rStyle w:val="Tekstzastpczy"/>
                    <w:rFonts w:ascii="Arial" w:hAnsi="Arial" w:cs="Arial"/>
                    <w:i/>
                    <w:color w:val="0070C0"/>
                    <w:sz w:val="20"/>
                    <w:lang w:val="en-US"/>
                  </w:rPr>
                  <w:t>.</w:t>
                </w:r>
              </w:p>
            </w:sdtContent>
          </w:sdt>
          <w:p w:rsidR="001503BB" w:rsidRPr="00A216CE" w:rsidRDefault="001503BB" w:rsidP="00A216CE">
            <w:pPr>
              <w:rPr>
                <w:rFonts w:ascii="Arial" w:hAnsi="Arial"/>
                <w:sz w:val="18"/>
                <w:lang w:val="en-GB"/>
              </w:rPr>
            </w:pPr>
          </w:p>
        </w:tc>
      </w:tr>
      <w:tr w:rsidR="001503BB" w:rsidRPr="004903C9" w:rsidTr="00077758">
        <w:trPr>
          <w:trHeight w:val="570"/>
        </w:trPr>
        <w:tc>
          <w:tcPr>
            <w:tcW w:w="2121" w:type="pct"/>
            <w:gridSpan w:val="3"/>
            <w:vMerge w:val="restart"/>
            <w:shd w:val="clear" w:color="auto" w:fill="auto"/>
            <w:vAlign w:val="center"/>
          </w:tcPr>
          <w:p w:rsidR="001503BB" w:rsidRPr="00474E83" w:rsidRDefault="001503BB" w:rsidP="00077758">
            <w:pPr>
              <w:spacing w:line="360" w:lineRule="auto"/>
              <w:rPr>
                <w:rFonts w:ascii="Arial" w:hAnsi="Arial" w:cs="Arial"/>
                <w:sz w:val="18"/>
                <w:szCs w:val="18"/>
                <w:lang w:val="en-GB"/>
              </w:rPr>
            </w:pPr>
            <w:r w:rsidRPr="00C51DF4">
              <w:rPr>
                <w:rFonts w:ascii="Arial" w:hAnsi="Arial" w:cs="Arial"/>
                <w:sz w:val="18"/>
                <w:szCs w:val="18"/>
                <w:lang w:val="en"/>
              </w:rPr>
              <w:t>Was the article submitted for evaluation by another notified body?</w:t>
            </w:r>
          </w:p>
        </w:tc>
        <w:tc>
          <w:tcPr>
            <w:tcW w:w="827" w:type="pct"/>
            <w:shd w:val="clear" w:color="auto" w:fill="auto"/>
            <w:vAlign w:val="center"/>
          </w:tcPr>
          <w:p w:rsidR="001503BB" w:rsidRPr="00902A0C" w:rsidRDefault="004903C9" w:rsidP="00077758">
            <w:pPr>
              <w:spacing w:line="360" w:lineRule="auto"/>
              <w:rPr>
                <w:rFonts w:ascii="Arial" w:hAnsi="Arial" w:cs="Arial"/>
                <w:sz w:val="18"/>
                <w:szCs w:val="18"/>
              </w:rPr>
            </w:pPr>
            <w:sdt>
              <w:sdtPr>
                <w:rPr>
                  <w:rStyle w:val="Styl1"/>
                </w:rPr>
                <w:id w:val="-935823298"/>
                <w15:color w:val="00CCFF"/>
                <w14:checkbox>
                  <w14:checked w14:val="0"/>
                  <w14:checkedState w14:val="2612" w14:font="MS Gothic"/>
                  <w14:uncheckedState w14:val="2610" w14:font="MS Gothic"/>
                </w14:checkbox>
              </w:sdtPr>
              <w:sdtEndPr>
                <w:rPr>
                  <w:rStyle w:val="Styl1"/>
                </w:rPr>
              </w:sdtEndPr>
              <w:sdtContent>
                <w:r w:rsidR="001503BB">
                  <w:rPr>
                    <w:rStyle w:val="Styl1"/>
                    <w:rFonts w:ascii="MS Gothic" w:eastAsia="MS Gothic" w:hAnsi="MS Gothic" w:hint="eastAsia"/>
                  </w:rPr>
                  <w:t>☐</w:t>
                </w:r>
              </w:sdtContent>
            </w:sdt>
            <w:r w:rsidR="001503BB">
              <w:rPr>
                <w:rFonts w:ascii="Arial" w:hAnsi="Arial" w:cs="Arial"/>
                <w:sz w:val="18"/>
                <w:szCs w:val="18"/>
              </w:rPr>
              <w:t xml:space="preserve"> yes</w:t>
            </w:r>
          </w:p>
        </w:tc>
        <w:tc>
          <w:tcPr>
            <w:tcW w:w="2052" w:type="pct"/>
            <w:vMerge w:val="restart"/>
            <w:shd w:val="clear" w:color="auto" w:fill="auto"/>
            <w:vAlign w:val="center"/>
          </w:tcPr>
          <w:p w:rsidR="001503BB" w:rsidRPr="001A1D97" w:rsidRDefault="001503BB" w:rsidP="00077758">
            <w:pPr>
              <w:spacing w:before="60" w:line="360" w:lineRule="auto"/>
              <w:rPr>
                <w:rFonts w:ascii="Arial" w:hAnsi="Arial" w:cs="Arial"/>
                <w:sz w:val="18"/>
                <w:szCs w:val="18"/>
                <w:lang w:val="en-US"/>
              </w:rPr>
            </w:pPr>
            <w:r w:rsidRPr="00C51DF4">
              <w:rPr>
                <w:rFonts w:ascii="Arial" w:hAnsi="Arial" w:cs="Arial"/>
                <w:sz w:val="18"/>
                <w:szCs w:val="18"/>
                <w:lang w:val="en-US"/>
              </w:rPr>
              <w:t>Did</w:t>
            </w:r>
            <w:r w:rsidRPr="00C51DF4">
              <w:rPr>
                <w:rFonts w:ascii="Arial" w:hAnsi="Arial" w:cs="Arial"/>
                <w:sz w:val="18"/>
                <w:szCs w:val="18"/>
                <w:lang w:val="en"/>
              </w:rPr>
              <w:t xml:space="preserve"> other unit refuse to assess the compatibility of the proposed product? The reason for the refusal of the conformity assessment:</w:t>
            </w:r>
            <w:r w:rsidRPr="001A1D97">
              <w:rPr>
                <w:rFonts w:ascii="Arial" w:hAnsi="Arial" w:cs="Arial"/>
                <w:b/>
                <w:bCs/>
                <w:sz w:val="18"/>
                <w:szCs w:val="18"/>
                <w:lang w:val="en-US"/>
              </w:rPr>
              <w:t xml:space="preserve">  </w:t>
            </w:r>
            <w:sdt>
              <w:sdtPr>
                <w:rPr>
                  <w:rStyle w:val="pole"/>
                </w:rPr>
                <w:id w:val="744605947"/>
                <w:placeholder>
                  <w:docPart w:val="8296E5ECA32E407696E78F7151095092"/>
                </w:placeholder>
                <w:showingPlcHdr/>
                <w15:color w:val="00CCFF"/>
              </w:sdtPr>
              <w:sdtEndPr>
                <w:rPr>
                  <w:rStyle w:val="Domylnaczcionkaakapitu"/>
                  <w:rFonts w:ascii="Times New Roman" w:hAnsi="Times New Roman" w:cs="Arial"/>
                  <w:b w:val="0"/>
                  <w:sz w:val="24"/>
                  <w:szCs w:val="24"/>
                </w:rPr>
              </w:sdtEndPr>
              <w:sdtContent>
                <w:r w:rsidRPr="00890A63">
                  <w:rPr>
                    <w:rFonts w:ascii="Arial" w:hAnsi="Arial" w:cs="Arial"/>
                    <w:i/>
                    <w:color w:val="4F81BD" w:themeColor="accent1"/>
                    <w:sz w:val="20"/>
                  </w:rPr>
                  <w:t>click and type</w:t>
                </w:r>
                <w:r w:rsidRPr="001F29AA">
                  <w:rPr>
                    <w:rFonts w:ascii="Arial" w:hAnsi="Arial" w:cs="Arial"/>
                    <w:i/>
                    <w:color w:val="4F81BD" w:themeColor="accent1"/>
                    <w:sz w:val="20"/>
                  </w:rPr>
                  <w:t>:</w:t>
                </w:r>
              </w:sdtContent>
            </w:sdt>
          </w:p>
        </w:tc>
      </w:tr>
      <w:tr w:rsidR="001503BB" w:rsidRPr="00902A0C" w:rsidTr="00077758">
        <w:trPr>
          <w:trHeight w:val="333"/>
        </w:trPr>
        <w:tc>
          <w:tcPr>
            <w:tcW w:w="2121" w:type="pct"/>
            <w:gridSpan w:val="3"/>
            <w:vMerge/>
            <w:tcBorders>
              <w:bottom w:val="single" w:sz="4" w:space="0" w:color="auto"/>
            </w:tcBorders>
            <w:shd w:val="clear" w:color="auto" w:fill="auto"/>
            <w:vAlign w:val="center"/>
          </w:tcPr>
          <w:p w:rsidR="001503BB" w:rsidRPr="001A1D97" w:rsidRDefault="001503BB" w:rsidP="00077758">
            <w:pPr>
              <w:spacing w:line="360" w:lineRule="auto"/>
              <w:rPr>
                <w:rFonts w:ascii="Arial" w:hAnsi="Arial" w:cs="Arial"/>
                <w:sz w:val="22"/>
                <w:szCs w:val="22"/>
                <w:lang w:val="en-US"/>
              </w:rPr>
            </w:pPr>
          </w:p>
        </w:tc>
        <w:tc>
          <w:tcPr>
            <w:tcW w:w="827" w:type="pct"/>
            <w:tcBorders>
              <w:bottom w:val="single" w:sz="4" w:space="0" w:color="auto"/>
            </w:tcBorders>
            <w:shd w:val="clear" w:color="auto" w:fill="auto"/>
            <w:vAlign w:val="center"/>
          </w:tcPr>
          <w:p w:rsidR="001503BB" w:rsidRPr="00902A0C" w:rsidRDefault="004903C9" w:rsidP="00077758">
            <w:pPr>
              <w:spacing w:line="360" w:lineRule="auto"/>
              <w:rPr>
                <w:rFonts w:ascii="Arial" w:hAnsi="Arial" w:cs="Arial"/>
                <w:b/>
                <w:sz w:val="18"/>
                <w:szCs w:val="18"/>
              </w:rPr>
            </w:pPr>
            <w:sdt>
              <w:sdtPr>
                <w:rPr>
                  <w:rStyle w:val="Styl1"/>
                </w:rPr>
                <w:id w:val="1018884787"/>
                <w15:color w:val="00CCFF"/>
                <w14:checkbox>
                  <w14:checked w14:val="0"/>
                  <w14:checkedState w14:val="2612" w14:font="MS Gothic"/>
                  <w14:uncheckedState w14:val="2610" w14:font="MS Gothic"/>
                </w14:checkbox>
              </w:sdtPr>
              <w:sdtEndPr>
                <w:rPr>
                  <w:rStyle w:val="Styl1"/>
                </w:rPr>
              </w:sdtEndPr>
              <w:sdtContent>
                <w:r w:rsidR="001503BB">
                  <w:rPr>
                    <w:rStyle w:val="Styl1"/>
                    <w:rFonts w:ascii="MS Gothic" w:eastAsia="MS Gothic" w:hAnsi="MS Gothic" w:hint="eastAsia"/>
                  </w:rPr>
                  <w:t>☐</w:t>
                </w:r>
              </w:sdtContent>
            </w:sdt>
            <w:r w:rsidR="001503BB">
              <w:rPr>
                <w:rFonts w:ascii="Arial" w:hAnsi="Arial" w:cs="Arial"/>
                <w:sz w:val="18"/>
                <w:szCs w:val="18"/>
              </w:rPr>
              <w:t xml:space="preserve"> no</w:t>
            </w:r>
          </w:p>
        </w:tc>
        <w:tc>
          <w:tcPr>
            <w:tcW w:w="2052" w:type="pct"/>
            <w:vMerge/>
            <w:tcBorders>
              <w:bottom w:val="single" w:sz="4" w:space="0" w:color="auto"/>
            </w:tcBorders>
            <w:shd w:val="clear" w:color="auto" w:fill="auto"/>
            <w:vAlign w:val="center"/>
          </w:tcPr>
          <w:p w:rsidR="001503BB" w:rsidRPr="00902A0C" w:rsidRDefault="001503BB" w:rsidP="00077758">
            <w:pPr>
              <w:spacing w:line="360" w:lineRule="auto"/>
              <w:rPr>
                <w:rFonts w:ascii="Arial" w:hAnsi="Arial" w:cs="Arial"/>
                <w:b/>
                <w:sz w:val="18"/>
                <w:szCs w:val="18"/>
              </w:rPr>
            </w:pPr>
          </w:p>
        </w:tc>
      </w:tr>
      <w:tr w:rsidR="001503BB" w:rsidRPr="004903C9" w:rsidTr="00077758">
        <w:tblPrEx>
          <w:tblBorders>
            <w:top w:val="double" w:sz="4" w:space="0" w:color="000080"/>
            <w:left w:val="double" w:sz="4" w:space="0" w:color="000080"/>
            <w:bottom w:val="double" w:sz="4" w:space="0" w:color="000080"/>
            <w:right w:val="double" w:sz="4" w:space="0" w:color="000080"/>
            <w:insideH w:val="single" w:sz="4" w:space="0" w:color="000080"/>
            <w:insideV w:val="single" w:sz="4" w:space="0" w:color="000080"/>
          </w:tblBorders>
        </w:tblPrEx>
        <w:trPr>
          <w:trHeight w:val="509"/>
        </w:trPr>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1503BB" w:rsidRPr="00902A0C" w:rsidRDefault="004903C9" w:rsidP="00077758">
            <w:pPr>
              <w:spacing w:line="360" w:lineRule="auto"/>
              <w:rPr>
                <w:rFonts w:ascii="Arial" w:hAnsi="Arial" w:cs="Arial"/>
                <w:b/>
                <w:sz w:val="18"/>
                <w:szCs w:val="18"/>
              </w:rPr>
            </w:pPr>
            <w:sdt>
              <w:sdtPr>
                <w:rPr>
                  <w:rStyle w:val="Styl1"/>
                </w:rPr>
                <w:id w:val="627674479"/>
                <w15:color w:val="00CCFF"/>
                <w14:checkbox>
                  <w14:checked w14:val="0"/>
                  <w14:checkedState w14:val="2612" w14:font="MS Gothic"/>
                  <w14:uncheckedState w14:val="2610" w14:font="MS Gothic"/>
                </w14:checkbox>
              </w:sdtPr>
              <w:sdtEndPr>
                <w:rPr>
                  <w:rStyle w:val="Styl1"/>
                </w:rPr>
              </w:sdtEndPr>
              <w:sdtContent>
                <w:r w:rsidR="001503BB">
                  <w:rPr>
                    <w:rStyle w:val="Styl1"/>
                    <w:rFonts w:ascii="MS Gothic" w:eastAsia="MS Gothic" w:hAnsi="MS Gothic" w:hint="eastAsia"/>
                  </w:rPr>
                  <w:t>☐</w:t>
                </w:r>
              </w:sdtContent>
            </w:sdt>
            <w:r w:rsidR="001503BB" w:rsidRPr="00C007CD">
              <w:rPr>
                <w:rFonts w:ascii="Arial" w:hAnsi="Arial" w:cs="Arial"/>
                <w:b/>
                <w:sz w:val="18"/>
                <w:szCs w:val="18"/>
                <w:lang w:val="en-US"/>
              </w:rPr>
              <w:t xml:space="preserve"> </w:t>
            </w:r>
            <w:r w:rsidR="001503BB" w:rsidRPr="00C007CD">
              <w:rPr>
                <w:rFonts w:ascii="Arial" w:hAnsi="Arial" w:cs="Arial"/>
                <w:sz w:val="18"/>
                <w:szCs w:val="18"/>
                <w:lang w:val="en-US"/>
              </w:rPr>
              <w:t>OBL producer</w:t>
            </w:r>
          </w:p>
        </w:tc>
        <w:tc>
          <w:tcPr>
            <w:tcW w:w="416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3BB" w:rsidRPr="00474E83" w:rsidRDefault="001503BB" w:rsidP="00077758">
            <w:pPr>
              <w:spacing w:line="360" w:lineRule="auto"/>
              <w:rPr>
                <w:rFonts w:ascii="Arial" w:hAnsi="Arial" w:cs="Arial"/>
                <w:sz w:val="18"/>
                <w:szCs w:val="18"/>
                <w:lang w:val="en-GB"/>
              </w:rPr>
            </w:pPr>
            <w:r w:rsidRPr="00C007CD">
              <w:rPr>
                <w:rFonts w:ascii="Arial" w:hAnsi="Arial" w:cs="Arial"/>
                <w:sz w:val="18"/>
                <w:szCs w:val="18"/>
                <w:lang w:val="en-US"/>
              </w:rPr>
              <w:t>In the case of OBL producer certification, Notified Body requires the customer to provide a complete technical product documentation.</w:t>
            </w:r>
          </w:p>
        </w:tc>
      </w:tr>
    </w:tbl>
    <w:p w:rsidR="0036732A" w:rsidRPr="00717662" w:rsidRDefault="0036732A" w:rsidP="0036732A">
      <w:pPr>
        <w:jc w:val="both"/>
        <w:rPr>
          <w:rFonts w:ascii="Arial" w:hAnsi="Arial" w:cs="Arial"/>
          <w:bCs/>
          <w:sz w:val="18"/>
          <w:szCs w:val="18"/>
          <w:lang w:val="en-US"/>
        </w:rPr>
      </w:pPr>
    </w:p>
    <w:p w:rsidR="00630EC6" w:rsidRPr="00C06EB8" w:rsidRDefault="00630EC6" w:rsidP="00630EC6">
      <w:pPr>
        <w:rPr>
          <w:rFonts w:ascii="Arial" w:hAnsi="Arial" w:cs="Arial"/>
          <w:sz w:val="18"/>
          <w:szCs w:val="18"/>
          <w:lang w:val="en-US"/>
        </w:rPr>
      </w:pPr>
      <w:r w:rsidRPr="00FC7047">
        <w:rPr>
          <w:rFonts w:ascii="Arial" w:hAnsi="Arial" w:cs="Arial"/>
          <w:sz w:val="18"/>
          <w:szCs w:val="18"/>
          <w:lang w:val="en-US"/>
        </w:rPr>
        <w:t>Hereby I declare that the personal data included in this inquiry have been gathered and transmitted in accordance with the applicable rules on the protection of personal data.</w:t>
      </w:r>
    </w:p>
    <w:p w:rsidR="0036732A" w:rsidRPr="00630EC6" w:rsidRDefault="0036732A" w:rsidP="0036732A">
      <w:pPr>
        <w:jc w:val="both"/>
        <w:rPr>
          <w:rFonts w:ascii="Arial" w:hAnsi="Arial" w:cs="Arial"/>
          <w:bCs/>
          <w:sz w:val="18"/>
          <w:szCs w:val="18"/>
          <w:lang w:val="en-US"/>
        </w:rPr>
      </w:pPr>
    </w:p>
    <w:p w:rsidR="00630EC6" w:rsidRPr="00630EC6" w:rsidRDefault="00630EC6" w:rsidP="0036732A">
      <w:pPr>
        <w:jc w:val="both"/>
        <w:rPr>
          <w:rFonts w:ascii="Arial" w:hAnsi="Arial" w:cs="Arial"/>
          <w:bCs/>
          <w:sz w:val="18"/>
          <w:szCs w:val="18"/>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3488"/>
        <w:gridCol w:w="3558"/>
      </w:tblGrid>
      <w:tr w:rsidR="008E5E88" w:rsidTr="00C85F37">
        <w:trPr>
          <w:trHeight w:val="1460"/>
        </w:trPr>
        <w:tc>
          <w:tcPr>
            <w:tcW w:w="3562" w:type="dxa"/>
            <w:vAlign w:val="center"/>
          </w:tcPr>
          <w:p w:rsidR="008E5E88" w:rsidRDefault="004903C9" w:rsidP="00C85F37">
            <w:pPr>
              <w:jc w:val="center"/>
              <w:rPr>
                <w:rFonts w:ascii="Arial" w:hAnsi="Arial" w:cs="Arial"/>
                <w:sz w:val="16"/>
                <w:szCs w:val="18"/>
                <w:lang w:val="en-GB"/>
              </w:rPr>
            </w:pPr>
            <w:sdt>
              <w:sdtPr>
                <w:rPr>
                  <w:rStyle w:val="pole"/>
                </w:rPr>
                <w:tag w:val="Adres_rejestracji"/>
                <w:id w:val="-1352567801"/>
                <w:placeholder>
                  <w:docPart w:val="87E97F1B2E8445F89F47950BFD27049C"/>
                </w:placeholder>
                <w:showingPlcHdr/>
                <w15:color w:val="00CCFF"/>
              </w:sdtPr>
              <w:sdtEndPr>
                <w:rPr>
                  <w:rStyle w:val="Domylnaczcionkaakapitu"/>
                  <w:rFonts w:ascii="Times New Roman" w:hAnsi="Times New Roman" w:cs="Arial"/>
                  <w:b w:val="0"/>
                  <w:sz w:val="24"/>
                </w:rPr>
              </w:sdtEndPr>
              <w:sdtContent>
                <w:r w:rsidR="008E5E88" w:rsidRPr="00E61F26">
                  <w:rPr>
                    <w:rFonts w:ascii="Arial" w:hAnsi="Arial" w:cs="Arial"/>
                    <w:i/>
                    <w:color w:val="4F81BD" w:themeColor="accent1"/>
                    <w:sz w:val="20"/>
                    <w:lang w:val="en-GB"/>
                  </w:rPr>
                  <w:t>click and type</w:t>
                </w:r>
              </w:sdtContent>
            </w:sdt>
          </w:p>
          <w:p w:rsidR="008E5E88" w:rsidRDefault="008E5E88" w:rsidP="008E5E88">
            <w:pPr>
              <w:jc w:val="center"/>
              <w:rPr>
                <w:rFonts w:ascii="Arial" w:hAnsi="Arial" w:cs="Arial"/>
                <w:sz w:val="16"/>
                <w:szCs w:val="18"/>
                <w:lang w:val="en-GB"/>
              </w:rPr>
            </w:pPr>
            <w:r w:rsidRPr="00AA7B00">
              <w:rPr>
                <w:rFonts w:ascii="Arial" w:hAnsi="Arial" w:cs="Arial"/>
                <w:sz w:val="16"/>
                <w:szCs w:val="18"/>
                <w:lang w:val="en-GB"/>
              </w:rPr>
              <w:t xml:space="preserve">Name of a </w:t>
            </w:r>
            <w:r w:rsidR="002663CE">
              <w:rPr>
                <w:rFonts w:ascii="Arial" w:hAnsi="Arial" w:cs="Arial"/>
                <w:sz w:val="16"/>
                <w:szCs w:val="18"/>
                <w:lang w:val="en-GB"/>
              </w:rPr>
              <w:t>manufacturer</w:t>
            </w:r>
          </w:p>
          <w:p w:rsidR="008E5E88" w:rsidRPr="001A1D97" w:rsidRDefault="008E5E88" w:rsidP="00C85F37">
            <w:pPr>
              <w:jc w:val="center"/>
              <w:rPr>
                <w:rFonts w:ascii="Arial" w:hAnsi="Arial" w:cs="Arial"/>
                <w:sz w:val="18"/>
                <w:szCs w:val="18"/>
                <w:lang w:val="en-US"/>
              </w:rPr>
            </w:pPr>
          </w:p>
        </w:tc>
        <w:tc>
          <w:tcPr>
            <w:tcW w:w="3562" w:type="dxa"/>
            <w:vAlign w:val="center"/>
          </w:tcPr>
          <w:sdt>
            <w:sdtPr>
              <w:rPr>
                <w:rFonts w:ascii="Arial" w:hAnsi="Arial" w:cs="Arial"/>
                <w:sz w:val="18"/>
                <w:szCs w:val="18"/>
              </w:rPr>
              <w:id w:val="-1333068242"/>
              <w:placeholder>
                <w:docPart w:val="3FED7D9827254FB8925895680B0EBD6C"/>
              </w:placeholder>
              <w:showingPlcHdr/>
              <w15:color w:val="00CCFF"/>
              <w:date>
                <w:dateFormat w:val="yyyy-MM-dd"/>
                <w:lid w:val="pl-PL"/>
                <w:storeMappedDataAs w:val="dateTime"/>
                <w:calendar w:val="gregorian"/>
              </w:date>
            </w:sdtPr>
            <w:sdtEndPr/>
            <w:sdtContent>
              <w:p w:rsidR="008E5E88" w:rsidRPr="00E61F26" w:rsidRDefault="008E5E88" w:rsidP="00C85F37">
                <w:pPr>
                  <w:jc w:val="center"/>
                  <w:rPr>
                    <w:rFonts w:ascii="Arial" w:hAnsi="Arial" w:cs="Arial"/>
                    <w:sz w:val="18"/>
                    <w:szCs w:val="18"/>
                    <w:lang w:val="en-GB"/>
                  </w:rPr>
                </w:pPr>
                <w:r w:rsidRPr="00E61F26">
                  <w:rPr>
                    <w:rFonts w:ascii="Arial" w:hAnsi="Arial" w:cs="Arial"/>
                    <w:i/>
                    <w:color w:val="4F81BD" w:themeColor="accent1"/>
                    <w:sz w:val="20"/>
                    <w:lang w:val="en-GB"/>
                  </w:rPr>
                  <w:t>click and type date</w:t>
                </w:r>
              </w:p>
            </w:sdtContent>
          </w:sdt>
          <w:p w:rsidR="008E5E88" w:rsidRPr="00E61F26" w:rsidRDefault="008E5E88" w:rsidP="00C85F37">
            <w:pPr>
              <w:jc w:val="center"/>
              <w:rPr>
                <w:rFonts w:ascii="Arial" w:hAnsi="Arial" w:cs="Arial"/>
                <w:sz w:val="18"/>
                <w:szCs w:val="18"/>
                <w:lang w:val="en-GB"/>
              </w:rPr>
            </w:pPr>
            <w:r w:rsidRPr="00E61F26">
              <w:rPr>
                <w:rFonts w:ascii="Arial" w:hAnsi="Arial" w:cs="Arial"/>
                <w:sz w:val="18"/>
                <w:szCs w:val="18"/>
                <w:lang w:val="en-GB"/>
              </w:rPr>
              <w:t>Date</w:t>
            </w:r>
          </w:p>
        </w:tc>
        <w:tc>
          <w:tcPr>
            <w:tcW w:w="3563" w:type="dxa"/>
            <w:vAlign w:val="center"/>
          </w:tcPr>
          <w:p w:rsidR="008E5E88" w:rsidRDefault="004903C9" w:rsidP="00C85F37">
            <w:pPr>
              <w:jc w:val="center"/>
              <w:rPr>
                <w:rFonts w:ascii="Arial" w:hAnsi="Arial" w:cs="Arial"/>
                <w:sz w:val="18"/>
                <w:szCs w:val="18"/>
              </w:rPr>
            </w:pPr>
            <w:sdt>
              <w:sdtPr>
                <w:rPr>
                  <w:rFonts w:ascii="Arial" w:hAnsi="Arial" w:cs="Arial"/>
                  <w:sz w:val="18"/>
                  <w:szCs w:val="18"/>
                </w:rPr>
                <w:alias w:val="sign the document"/>
                <w:tag w:val="sign the document"/>
                <w:id w:val="-1244951121"/>
                <w:showingPlcHdr/>
                <w15:color w:val="00CCFF"/>
                <w:picture/>
              </w:sdtPr>
              <w:sdtEndPr/>
              <w:sdtContent>
                <w:r w:rsidR="008E5E88">
                  <w:rPr>
                    <w:rFonts w:ascii="Arial" w:hAnsi="Arial" w:cs="Arial"/>
                    <w:noProof/>
                    <w:sz w:val="18"/>
                    <w:szCs w:val="18"/>
                  </w:rPr>
                  <w:drawing>
                    <wp:inline distT="0" distB="0" distL="0" distR="0" wp14:anchorId="2AF2B697" wp14:editId="3C538FEE">
                      <wp:extent cx="2000250" cy="80010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000250" cy="800100"/>
                              </a:xfrm>
                              <a:prstGeom prst="rect">
                                <a:avLst/>
                              </a:prstGeom>
                              <a:noFill/>
                              <a:ln>
                                <a:noFill/>
                              </a:ln>
                            </pic:spPr>
                          </pic:pic>
                        </a:graphicData>
                      </a:graphic>
                    </wp:inline>
                  </w:drawing>
                </w:r>
              </w:sdtContent>
            </w:sdt>
          </w:p>
          <w:p w:rsidR="008E5E88" w:rsidRDefault="008E5E88" w:rsidP="00C85F37">
            <w:pPr>
              <w:jc w:val="center"/>
              <w:rPr>
                <w:rFonts w:ascii="Arial" w:hAnsi="Arial" w:cs="Arial"/>
                <w:sz w:val="18"/>
                <w:szCs w:val="18"/>
              </w:rPr>
            </w:pPr>
            <w:r>
              <w:rPr>
                <w:rFonts w:ascii="Arial" w:hAnsi="Arial" w:cs="Arial"/>
                <w:sz w:val="18"/>
                <w:szCs w:val="18"/>
              </w:rPr>
              <w:t>Signature</w:t>
            </w:r>
          </w:p>
        </w:tc>
      </w:tr>
    </w:tbl>
    <w:p w:rsidR="0036732A" w:rsidRPr="001A6F96" w:rsidRDefault="0036732A" w:rsidP="0036732A">
      <w:pPr>
        <w:jc w:val="both"/>
        <w:rPr>
          <w:rFonts w:ascii="Arial" w:hAnsi="Arial" w:cs="Arial"/>
          <w:bCs/>
          <w:sz w:val="18"/>
          <w:szCs w:val="18"/>
        </w:rPr>
      </w:pPr>
    </w:p>
    <w:p w:rsidR="0036732A" w:rsidRDefault="0036732A" w:rsidP="0013420F">
      <w:pPr>
        <w:rPr>
          <w:rFonts w:ascii="Arial" w:hAnsi="Arial" w:cs="Arial"/>
          <w:b/>
          <w:bCs/>
          <w:sz w:val="18"/>
          <w:szCs w:val="18"/>
          <w:lang w:val="en-GB"/>
        </w:rPr>
      </w:pPr>
    </w:p>
    <w:p w:rsidR="008E5E88" w:rsidRDefault="008E5E88" w:rsidP="0013420F">
      <w:pPr>
        <w:rPr>
          <w:rFonts w:ascii="Arial" w:hAnsi="Arial" w:cs="Arial"/>
          <w:b/>
          <w:bCs/>
          <w:sz w:val="18"/>
          <w:szCs w:val="18"/>
          <w:lang w:val="en-GB"/>
        </w:rPr>
      </w:pPr>
    </w:p>
    <w:p w:rsidR="008E5E88" w:rsidRPr="004903C9" w:rsidRDefault="008E5E88" w:rsidP="0013420F">
      <w:pPr>
        <w:rPr>
          <w:rFonts w:ascii="Arial" w:hAnsi="Arial" w:cs="Arial"/>
          <w:sz w:val="18"/>
          <w:szCs w:val="18"/>
          <w:lang w:val="en-US"/>
        </w:rPr>
      </w:pPr>
      <w:r w:rsidRPr="00C06EB8">
        <w:rPr>
          <w:rFonts w:ascii="Arial" w:hAnsi="Arial" w:cs="Arial"/>
          <w:b/>
          <w:i/>
          <w:sz w:val="18"/>
          <w:szCs w:val="18"/>
          <w:lang w:val="en-US"/>
        </w:rPr>
        <w:t>NOTE:</w:t>
      </w:r>
      <w:r>
        <w:rPr>
          <w:rFonts w:ascii="Arial" w:hAnsi="Arial" w:cs="Arial"/>
          <w:sz w:val="18"/>
          <w:szCs w:val="18"/>
          <w:lang w:val="en-US"/>
        </w:rPr>
        <w:t xml:space="preserve"> I</w:t>
      </w:r>
      <w:r w:rsidRPr="00C06EB8">
        <w:rPr>
          <w:rFonts w:ascii="Arial" w:hAnsi="Arial" w:cs="Arial"/>
          <w:sz w:val="18"/>
          <w:szCs w:val="18"/>
          <w:lang w:val="en-US"/>
        </w:rPr>
        <w:t>n case of medical devices certification, the inquiry form and appendices should be signed and submitted to the notified body in non-editable form (pdf, scan, fax)</w:t>
      </w:r>
    </w:p>
    <w:sectPr w:rsidR="008E5E88" w:rsidRPr="004903C9" w:rsidSect="001503BB">
      <w:headerReference w:type="default" r:id="rId13"/>
      <w:footerReference w:type="even" r:id="rId14"/>
      <w:footerReference w:type="default" r:id="rId15"/>
      <w:headerReference w:type="first" r:id="rId16"/>
      <w:footerReference w:type="first" r:id="rId17"/>
      <w:pgSz w:w="11907" w:h="16840" w:code="9"/>
      <w:pgMar w:top="1843" w:right="680" w:bottom="1276" w:left="680" w:header="851" w:footer="2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E84" w:rsidRDefault="00DF2E84">
      <w:r>
        <w:separator/>
      </w:r>
    </w:p>
  </w:endnote>
  <w:endnote w:type="continuationSeparator" w:id="0">
    <w:p w:rsidR="00DF2E84" w:rsidRDefault="00DF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A1" w:rsidRDefault="00652DA1">
    <w:pPr>
      <w:pStyle w:val="Stopka"/>
      <w:rPr>
        <w:sz w:val="18"/>
      </w:rPr>
    </w:pPr>
    <w:r>
      <w:rPr>
        <w:sz w:val="18"/>
      </w:rPr>
      <w:t>Rev. 10.2004</w:t>
    </w:r>
  </w:p>
  <w:p w:rsidR="00652DA1" w:rsidRDefault="00652DA1"/>
  <w:p w:rsidR="00652DA1" w:rsidRDefault="00652DA1" w:rsidP="003C51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A1" w:rsidRDefault="00652DA1" w:rsidP="000F245D">
    <w:pPr>
      <w:pStyle w:val="Stopka"/>
      <w:tabs>
        <w:tab w:val="clear" w:pos="9072"/>
      </w:tabs>
    </w:pPr>
    <w:r w:rsidRPr="005204FF">
      <w:rPr>
        <w:noProof/>
      </w:rPr>
      <w:drawing>
        <wp:anchor distT="0" distB="0" distL="114300" distR="114300" simplePos="0" relativeHeight="251658240" behindDoc="0" locked="0" layoutInCell="1" allowOverlap="1" wp14:anchorId="3D66CFE6" wp14:editId="2C42885E">
          <wp:simplePos x="0" y="0"/>
          <wp:positionH relativeFrom="column">
            <wp:posOffset>5547058</wp:posOffset>
          </wp:positionH>
          <wp:positionV relativeFrom="paragraph">
            <wp:posOffset>-449580</wp:posOffset>
          </wp:positionV>
          <wp:extent cx="1136843" cy="540000"/>
          <wp:effectExtent l="0" t="0" r="635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MYK 2c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843" cy="540000"/>
                  </a:xfrm>
                  <a:prstGeom prst="rect">
                    <a:avLst/>
                  </a:prstGeom>
                </pic:spPr>
              </pic:pic>
            </a:graphicData>
          </a:graphic>
          <wp14:sizeRelH relativeFrom="margin">
            <wp14:pctWidth>0</wp14:pctWidth>
          </wp14:sizeRelH>
          <wp14:sizeRelV relativeFrom="margin">
            <wp14:pctHeight>0</wp14:pctHeight>
          </wp14:sizeRelV>
        </wp:anchor>
      </w:drawing>
    </w:r>
    <w:r w:rsidRPr="005204FF">
      <w:rPr>
        <w:rFonts w:ascii="Arial" w:hAnsi="Arial" w:cs="Arial"/>
        <w:sz w:val="16"/>
        <w:szCs w:val="16"/>
      </w:rPr>
      <w:t xml:space="preserve">     </w:t>
    </w:r>
    <w:r w:rsidR="0013420F">
      <w:rPr>
        <w:rFonts w:ascii="Arial" w:hAnsi="Arial" w:cs="Arial"/>
        <w:sz w:val="16"/>
        <w:szCs w:val="16"/>
      </w:rPr>
      <w:t>MDR_PP_01_</w:t>
    </w:r>
    <w:r w:rsidR="0013420F" w:rsidRPr="0015301C">
      <w:rPr>
        <w:rFonts w:ascii="Arial" w:hAnsi="Arial" w:cs="Arial"/>
        <w:sz w:val="16"/>
        <w:szCs w:val="16"/>
      </w:rPr>
      <w:t>F</w:t>
    </w:r>
    <w:r w:rsidR="002C3022">
      <w:rPr>
        <w:rFonts w:ascii="Arial" w:hAnsi="Arial" w:cs="Arial"/>
        <w:sz w:val="16"/>
        <w:szCs w:val="16"/>
      </w:rPr>
      <w:t>103</w:t>
    </w:r>
    <w:r w:rsidR="0013420F">
      <w:rPr>
        <w:rFonts w:ascii="Arial" w:hAnsi="Arial" w:cs="Arial"/>
        <w:sz w:val="16"/>
        <w:szCs w:val="16"/>
      </w:rPr>
      <w:t>_a</w:t>
    </w:r>
    <w:r w:rsidR="0013420F" w:rsidRPr="0015301C">
      <w:rPr>
        <w:noProof/>
      </w:rPr>
      <w:t xml:space="preserve">         </w:t>
    </w:r>
    <w:r w:rsidR="0013420F">
      <w:rPr>
        <w:rFonts w:ascii="Arial" w:hAnsi="Arial" w:cs="Arial"/>
        <w:sz w:val="16"/>
        <w:szCs w:val="16"/>
      </w:rPr>
      <w:t xml:space="preserve">Rev. </w:t>
    </w:r>
    <w:r w:rsidR="008D64DA">
      <w:rPr>
        <w:rFonts w:ascii="Arial" w:hAnsi="Arial" w:cs="Arial"/>
        <w:sz w:val="16"/>
        <w:szCs w:val="16"/>
      </w:rPr>
      <w:t>01/</w:t>
    </w:r>
    <w:r w:rsidR="002C3022">
      <w:rPr>
        <w:rFonts w:ascii="Arial" w:hAnsi="Arial" w:cs="Arial"/>
        <w:sz w:val="16"/>
        <w:szCs w:val="16"/>
      </w:rPr>
      <w:t>06.2022</w:t>
    </w:r>
    <w:r w:rsidRPr="005204FF">
      <w:rPr>
        <w:rFonts w:ascii="Arial" w:hAnsi="Arial" w:cs="Arial"/>
        <w:sz w:val="18"/>
        <w:szCs w:val="18"/>
      </w:rPr>
      <w:tab/>
    </w:r>
    <w:r>
      <w:rPr>
        <w:rFonts w:ascii="Arial" w:hAnsi="Arial" w:cs="Arial"/>
        <w:sz w:val="18"/>
        <w:szCs w:val="18"/>
      </w:rPr>
      <w:tab/>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PAGE </w:instrText>
    </w:r>
    <w:r w:rsidRPr="005204FF">
      <w:rPr>
        <w:rStyle w:val="Numerstrony"/>
        <w:rFonts w:ascii="Arial" w:hAnsi="Arial" w:cs="Arial"/>
        <w:sz w:val="18"/>
        <w:szCs w:val="18"/>
      </w:rPr>
      <w:fldChar w:fldCharType="separate"/>
    </w:r>
    <w:r w:rsidR="004903C9">
      <w:rPr>
        <w:rStyle w:val="Numerstrony"/>
        <w:rFonts w:ascii="Arial" w:hAnsi="Arial" w:cs="Arial"/>
        <w:noProof/>
        <w:sz w:val="18"/>
        <w:szCs w:val="18"/>
      </w:rPr>
      <w:t>2</w:t>
    </w:r>
    <w:r w:rsidRPr="005204FF">
      <w:rPr>
        <w:rStyle w:val="Numerstrony"/>
        <w:rFonts w:ascii="Arial" w:hAnsi="Arial" w:cs="Arial"/>
        <w:sz w:val="18"/>
        <w:szCs w:val="18"/>
      </w:rPr>
      <w:fldChar w:fldCharType="end"/>
    </w:r>
    <w:r w:rsidRPr="005204FF">
      <w:rPr>
        <w:rStyle w:val="Numerstrony"/>
        <w:rFonts w:ascii="Arial" w:hAnsi="Arial" w:cs="Arial"/>
        <w:sz w:val="18"/>
        <w:szCs w:val="18"/>
      </w:rPr>
      <w:t xml:space="preserve"> z </w: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NUMPAGES </w:instrText>
    </w:r>
    <w:r w:rsidRPr="005204FF">
      <w:rPr>
        <w:rStyle w:val="Numerstrony"/>
        <w:rFonts w:ascii="Arial" w:hAnsi="Arial" w:cs="Arial"/>
        <w:sz w:val="18"/>
        <w:szCs w:val="18"/>
      </w:rPr>
      <w:fldChar w:fldCharType="separate"/>
    </w:r>
    <w:r w:rsidR="004903C9">
      <w:rPr>
        <w:rStyle w:val="Numerstrony"/>
        <w:rFonts w:ascii="Arial" w:hAnsi="Arial" w:cs="Arial"/>
        <w:noProof/>
        <w:sz w:val="18"/>
        <w:szCs w:val="18"/>
      </w:rPr>
      <w:t>4</w:t>
    </w:r>
    <w:r w:rsidRPr="005204FF">
      <w:rPr>
        <w:rStyle w:val="Numerstrony"/>
        <w:rFonts w:ascii="Arial" w:hAnsi="Arial" w:cs="Arial"/>
        <w:sz w:val="18"/>
        <w:szCs w:val="18"/>
      </w:rPr>
      <w:fldChar w:fldCharType="end"/>
    </w:r>
    <w:r w:rsidRPr="00E07BCC">
      <w:rPr>
        <w:noProof/>
      </w:rPr>
      <mc:AlternateContent>
        <mc:Choice Requires="wps">
          <w:drawing>
            <wp:anchor distT="0" distB="0" distL="114300" distR="114300" simplePos="0" relativeHeight="251656192" behindDoc="0" locked="0" layoutInCell="0" allowOverlap="1" wp14:anchorId="3D74AAE9" wp14:editId="3FCD7853">
              <wp:simplePos x="0" y="0"/>
              <wp:positionH relativeFrom="column">
                <wp:posOffset>6350</wp:posOffset>
              </wp:positionH>
              <wp:positionV relativeFrom="paragraph">
                <wp:posOffset>175895</wp:posOffset>
              </wp:positionV>
              <wp:extent cx="6677025" cy="0"/>
              <wp:effectExtent l="0" t="0" r="28575" b="1905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7E4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85pt" to="52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" o:allowincell="f" strokecolor="black [3213]">
              <w10:wrap type="topAndBottom"/>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A1" w:rsidRDefault="0013420F" w:rsidP="00C8540D">
    <w:pPr>
      <w:pStyle w:val="Stopka"/>
    </w:pPr>
    <w:r>
      <w:rPr>
        <w:rFonts w:ascii="Arial" w:hAnsi="Arial" w:cs="Arial"/>
        <w:sz w:val="16"/>
        <w:szCs w:val="16"/>
      </w:rPr>
      <w:t>MDR_PP_01_</w:t>
    </w:r>
    <w:r w:rsidRPr="0015301C">
      <w:rPr>
        <w:rFonts w:ascii="Arial" w:hAnsi="Arial" w:cs="Arial"/>
        <w:sz w:val="16"/>
        <w:szCs w:val="16"/>
      </w:rPr>
      <w:t>F</w:t>
    </w:r>
    <w:r>
      <w:rPr>
        <w:rFonts w:ascii="Arial" w:hAnsi="Arial" w:cs="Arial"/>
        <w:sz w:val="16"/>
        <w:szCs w:val="16"/>
      </w:rPr>
      <w:t>102_a</w:t>
    </w:r>
    <w:r w:rsidRPr="0015301C">
      <w:rPr>
        <w:noProof/>
      </w:rPr>
      <w:t xml:space="preserve">         </w:t>
    </w:r>
    <w:r>
      <w:rPr>
        <w:rFonts w:ascii="Arial" w:hAnsi="Arial" w:cs="Arial"/>
        <w:sz w:val="16"/>
        <w:szCs w:val="16"/>
      </w:rPr>
      <w:t>Rev. 01/01</w:t>
    </w:r>
    <w:r w:rsidRPr="005204FF">
      <w:rPr>
        <w:rFonts w:ascii="Arial" w:hAnsi="Arial" w:cs="Arial"/>
        <w:sz w:val="16"/>
        <w:szCs w:val="16"/>
      </w:rPr>
      <w:t>.201</w:t>
    </w:r>
    <w:r>
      <w:rPr>
        <w:rFonts w:ascii="Arial" w:hAnsi="Arial" w:cs="Arial"/>
        <w:sz w:val="16"/>
        <w:szCs w:val="16"/>
      </w:rPr>
      <w:t>9</w:t>
    </w:r>
    <w:r w:rsidR="00652DA1" w:rsidRPr="005204FF">
      <w:rPr>
        <w:noProof/>
      </w:rPr>
      <w:drawing>
        <wp:anchor distT="0" distB="0" distL="114300" distR="114300" simplePos="0" relativeHeight="251659264" behindDoc="0" locked="0" layoutInCell="1" allowOverlap="1" wp14:anchorId="7558CAAD" wp14:editId="6A6455A4">
          <wp:simplePos x="0" y="0"/>
          <wp:positionH relativeFrom="column">
            <wp:posOffset>5502608</wp:posOffset>
          </wp:positionH>
          <wp:positionV relativeFrom="paragraph">
            <wp:posOffset>-444500</wp:posOffset>
          </wp:positionV>
          <wp:extent cx="1136843" cy="540000"/>
          <wp:effectExtent l="0" t="0" r="635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MYK 2c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843" cy="540000"/>
                  </a:xfrm>
                  <a:prstGeom prst="rect">
                    <a:avLst/>
                  </a:prstGeom>
                </pic:spPr>
              </pic:pic>
            </a:graphicData>
          </a:graphic>
          <wp14:sizeRelH relativeFrom="margin">
            <wp14:pctWidth>0</wp14:pctWidth>
          </wp14:sizeRelH>
          <wp14:sizeRelV relativeFrom="margin">
            <wp14:pctHeight>0</wp14:pctHeight>
          </wp14:sizeRelV>
        </wp:anchor>
      </w:drawing>
    </w:r>
    <w:r w:rsidR="00652DA1" w:rsidRPr="00E07BCC">
      <w:rPr>
        <w:noProof/>
      </w:rPr>
      <mc:AlternateContent>
        <mc:Choice Requires="wps">
          <w:drawing>
            <wp:anchor distT="0" distB="0" distL="114300" distR="114300" simplePos="0" relativeHeight="251655168" behindDoc="0" locked="0" layoutInCell="0" allowOverlap="1" wp14:anchorId="26366C17" wp14:editId="10DD7D55">
              <wp:simplePos x="0" y="0"/>
              <wp:positionH relativeFrom="column">
                <wp:posOffset>-3175</wp:posOffset>
              </wp:positionH>
              <wp:positionV relativeFrom="paragraph">
                <wp:posOffset>179705</wp:posOffset>
              </wp:positionV>
              <wp:extent cx="6638925" cy="0"/>
              <wp:effectExtent l="0" t="0" r="28575" b="1905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32356"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15pt" to="5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" o:allowincell="f" strokecolor="black [3213]">
              <w10:wrap type="topAndBottom"/>
            </v:line>
          </w:pict>
        </mc:Fallback>
      </mc:AlternateContent>
    </w:r>
    <w:r w:rsidR="00C8540D">
      <w:rPr>
        <w:rFonts w:ascii="Arial" w:hAnsi="Arial" w:cs="Arial"/>
        <w:sz w:val="16"/>
        <w:szCs w:val="16"/>
      </w:rPr>
      <w:tab/>
      <w:t xml:space="preserve">                               </w:t>
    </w:r>
    <w:r w:rsidR="00652DA1" w:rsidRPr="005204FF">
      <w:rPr>
        <w:rStyle w:val="Numerstrony"/>
        <w:rFonts w:ascii="Arial" w:hAnsi="Arial" w:cs="Arial"/>
        <w:sz w:val="18"/>
        <w:szCs w:val="18"/>
      </w:rPr>
      <w:fldChar w:fldCharType="begin"/>
    </w:r>
    <w:r w:rsidR="00652DA1" w:rsidRPr="005204FF">
      <w:rPr>
        <w:rStyle w:val="Numerstrony"/>
        <w:rFonts w:ascii="Arial" w:hAnsi="Arial" w:cs="Arial"/>
        <w:sz w:val="18"/>
        <w:szCs w:val="18"/>
      </w:rPr>
      <w:instrText xml:space="preserve"> PAGE </w:instrText>
    </w:r>
    <w:r w:rsidR="00652DA1" w:rsidRPr="005204FF">
      <w:rPr>
        <w:rStyle w:val="Numerstrony"/>
        <w:rFonts w:ascii="Arial" w:hAnsi="Arial" w:cs="Arial"/>
        <w:sz w:val="18"/>
        <w:szCs w:val="18"/>
      </w:rPr>
      <w:fldChar w:fldCharType="separate"/>
    </w:r>
    <w:r>
      <w:rPr>
        <w:rStyle w:val="Numerstrony"/>
        <w:rFonts w:ascii="Arial" w:hAnsi="Arial" w:cs="Arial"/>
        <w:noProof/>
        <w:sz w:val="18"/>
        <w:szCs w:val="18"/>
      </w:rPr>
      <w:t>1</w:t>
    </w:r>
    <w:r w:rsidR="00652DA1" w:rsidRPr="005204FF">
      <w:rPr>
        <w:rStyle w:val="Numerstrony"/>
        <w:rFonts w:ascii="Arial" w:hAnsi="Arial" w:cs="Arial"/>
        <w:sz w:val="18"/>
        <w:szCs w:val="18"/>
      </w:rPr>
      <w:fldChar w:fldCharType="end"/>
    </w:r>
    <w:r w:rsidR="00652DA1" w:rsidRPr="005204FF">
      <w:rPr>
        <w:rStyle w:val="Numerstrony"/>
        <w:rFonts w:ascii="Arial" w:hAnsi="Arial" w:cs="Arial"/>
        <w:sz w:val="18"/>
        <w:szCs w:val="18"/>
      </w:rPr>
      <w:t xml:space="preserve"> z </w:t>
    </w:r>
    <w:r w:rsidR="00652DA1" w:rsidRPr="005204FF">
      <w:rPr>
        <w:rStyle w:val="Numerstrony"/>
        <w:rFonts w:ascii="Arial" w:hAnsi="Arial" w:cs="Arial"/>
        <w:sz w:val="18"/>
        <w:szCs w:val="18"/>
      </w:rPr>
      <w:fldChar w:fldCharType="begin"/>
    </w:r>
    <w:r w:rsidR="00652DA1" w:rsidRPr="005204FF">
      <w:rPr>
        <w:rStyle w:val="Numerstrony"/>
        <w:rFonts w:ascii="Arial" w:hAnsi="Arial" w:cs="Arial"/>
        <w:sz w:val="18"/>
        <w:szCs w:val="18"/>
      </w:rPr>
      <w:instrText xml:space="preserve"> NUMPAGES </w:instrText>
    </w:r>
    <w:r w:rsidR="00652DA1" w:rsidRPr="005204FF">
      <w:rPr>
        <w:rStyle w:val="Numerstrony"/>
        <w:rFonts w:ascii="Arial" w:hAnsi="Arial" w:cs="Arial"/>
        <w:sz w:val="18"/>
        <w:szCs w:val="18"/>
      </w:rPr>
      <w:fldChar w:fldCharType="separate"/>
    </w:r>
    <w:r>
      <w:rPr>
        <w:rStyle w:val="Numerstrony"/>
        <w:rFonts w:ascii="Arial" w:hAnsi="Arial" w:cs="Arial"/>
        <w:noProof/>
        <w:sz w:val="18"/>
        <w:szCs w:val="18"/>
      </w:rPr>
      <w:t>3</w:t>
    </w:r>
    <w:r w:rsidR="00652DA1" w:rsidRPr="005204FF">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E84" w:rsidRDefault="00DF2E84">
      <w:r>
        <w:separator/>
      </w:r>
    </w:p>
  </w:footnote>
  <w:footnote w:type="continuationSeparator" w:id="0">
    <w:p w:rsidR="00DF2E84" w:rsidRDefault="00DF2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A1" w:rsidRDefault="00652DA1" w:rsidP="00D71721">
    <w:pPr>
      <w:pStyle w:val="Nagwek"/>
      <w:tabs>
        <w:tab w:val="clear" w:pos="9072"/>
        <w:tab w:val="left" w:pos="8580"/>
      </w:tabs>
      <w:ind w:right="-285"/>
      <w:rPr>
        <w:rFonts w:ascii="Arial" w:hAnsi="Arial" w:cs="Arial"/>
        <w:b/>
        <w:sz w:val="18"/>
        <w:szCs w:val="18"/>
      </w:rPr>
    </w:pPr>
    <w:r w:rsidRPr="000F245D">
      <w:rPr>
        <w:rFonts w:ascii="Arial" w:hAnsi="Arial" w:cs="Arial"/>
        <w:b/>
        <w:sz w:val="18"/>
        <w:szCs w:val="18"/>
      </w:rPr>
      <w:t>TÜV NORD Polska Sp. z o.o.   40-085 Katowice, ul. Mickiewicza 29</w:t>
    </w:r>
    <w:r>
      <w:rPr>
        <w:rFonts w:ascii="Arial" w:hAnsi="Arial" w:cs="Arial"/>
        <w:b/>
        <w:sz w:val="18"/>
        <w:szCs w:val="18"/>
      </w:rPr>
      <w:t xml:space="preserve"> </w:t>
    </w:r>
    <w:hyperlink r:id="rId1" w:history="1">
      <w:r w:rsidRPr="002C2F0C">
        <w:rPr>
          <w:rStyle w:val="Hipercze"/>
          <w:rFonts w:ascii="Arial" w:hAnsi="Arial" w:cs="Arial"/>
          <w:b/>
          <w:sz w:val="18"/>
          <w:szCs w:val="18"/>
        </w:rPr>
        <w:t>www.tuv-nord.pl</w:t>
      </w:r>
    </w:hyperlink>
  </w:p>
  <w:p w:rsidR="00652DA1" w:rsidRPr="001A1713" w:rsidRDefault="00652DA1" w:rsidP="00D71721">
    <w:pPr>
      <w:pStyle w:val="Nagwek"/>
      <w:ind w:right="-285"/>
      <w:rPr>
        <w:rFonts w:ascii="Arial" w:hAnsi="Arial" w:cs="Arial"/>
        <w:sz w:val="18"/>
        <w:szCs w:val="18"/>
        <w:lang w:val="en-US"/>
      </w:rPr>
    </w:pPr>
    <w:r w:rsidRPr="001A1713">
      <w:rPr>
        <w:rFonts w:ascii="Arial" w:hAnsi="Arial" w:cs="Arial"/>
        <w:b/>
        <w:sz w:val="18"/>
        <w:szCs w:val="18"/>
        <w:lang w:val="en-US"/>
      </w:rPr>
      <w:t xml:space="preserve">MARKETING  tel. </w:t>
    </w:r>
    <w:r w:rsidRPr="001A1713">
      <w:rPr>
        <w:rStyle w:val="Pogrubienie"/>
        <w:rFonts w:ascii="Arial" w:hAnsi="Arial" w:cs="Arial"/>
        <w:sz w:val="18"/>
        <w:szCs w:val="18"/>
        <w:lang w:val="en-US"/>
      </w:rPr>
      <w:t xml:space="preserve">032/ 786 46 20, 786 46 22, fax 032/ 786 46 02 </w:t>
    </w:r>
    <w:hyperlink r:id="rId2" w:history="1">
      <w:r w:rsidRPr="001A1713">
        <w:rPr>
          <w:rStyle w:val="Hipercze"/>
          <w:rFonts w:ascii="Arial" w:hAnsi="Arial" w:cs="Arial"/>
          <w:b/>
          <w:sz w:val="18"/>
          <w:szCs w:val="18"/>
          <w:lang w:val="en-US"/>
        </w:rPr>
        <w:t>oferta@tuv-nord.pl</w:t>
      </w:r>
    </w:hyperlink>
  </w:p>
  <w:p w:rsidR="00652DA1" w:rsidRDefault="00652DA1">
    <w:pPr>
      <w:pStyle w:val="Nagwek"/>
      <w:ind w:right="-285"/>
      <w:rPr>
        <w:sz w:val="20"/>
        <w:lang w:val="en-US"/>
      </w:rPr>
    </w:pPr>
    <w:r w:rsidRPr="00E07BCC">
      <w:rPr>
        <w:noProof/>
      </w:rPr>
      <mc:AlternateContent>
        <mc:Choice Requires="wps">
          <w:drawing>
            <wp:anchor distT="0" distB="0" distL="114300" distR="114300" simplePos="0" relativeHeight="251657216" behindDoc="0" locked="0" layoutInCell="0" allowOverlap="1" wp14:anchorId="16D09BC6" wp14:editId="5BF4C3FC">
              <wp:simplePos x="0" y="0"/>
              <wp:positionH relativeFrom="column">
                <wp:posOffset>0</wp:posOffset>
              </wp:positionH>
              <wp:positionV relativeFrom="paragraph">
                <wp:posOffset>56515</wp:posOffset>
              </wp:positionV>
              <wp:extent cx="6638925" cy="0"/>
              <wp:effectExtent l="0" t="0" r="28575" b="19050"/>
              <wp:wrapTopAndBottom/>
              <wp:docPr id="1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992E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52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" o:allowincell="f" strokecolor="black [3213]">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0D" w:rsidRDefault="00C8540D" w:rsidP="00C8540D">
    <w:pPr>
      <w:pStyle w:val="Nagwek"/>
      <w:tabs>
        <w:tab w:val="clear" w:pos="9072"/>
        <w:tab w:val="left" w:pos="8580"/>
      </w:tabs>
      <w:ind w:right="-285"/>
      <w:rPr>
        <w:rFonts w:ascii="Arial" w:hAnsi="Arial" w:cs="Arial"/>
        <w:b/>
        <w:sz w:val="18"/>
        <w:szCs w:val="18"/>
      </w:rPr>
    </w:pPr>
    <w:r w:rsidRPr="000F245D">
      <w:rPr>
        <w:rFonts w:ascii="Arial" w:hAnsi="Arial" w:cs="Arial"/>
        <w:b/>
        <w:sz w:val="18"/>
        <w:szCs w:val="18"/>
      </w:rPr>
      <w:t>TÜV NORD Polska Sp. z o.o.   40-085 Katowice, ul. Mickiewicza 29</w:t>
    </w:r>
    <w:r>
      <w:rPr>
        <w:rFonts w:ascii="Arial" w:hAnsi="Arial" w:cs="Arial"/>
        <w:b/>
        <w:sz w:val="18"/>
        <w:szCs w:val="18"/>
      </w:rPr>
      <w:t xml:space="preserve"> </w:t>
    </w:r>
    <w:hyperlink r:id="rId1" w:history="1">
      <w:r w:rsidRPr="002C2F0C">
        <w:rPr>
          <w:rStyle w:val="Hipercze"/>
          <w:rFonts w:ascii="Arial" w:hAnsi="Arial" w:cs="Arial"/>
          <w:b/>
          <w:sz w:val="18"/>
          <w:szCs w:val="18"/>
        </w:rPr>
        <w:t>www.tuv-nord.pl</w:t>
      </w:r>
    </w:hyperlink>
  </w:p>
  <w:p w:rsidR="00C8540D" w:rsidRPr="001A1713" w:rsidRDefault="00C8540D" w:rsidP="00C8540D">
    <w:pPr>
      <w:pStyle w:val="Nagwek"/>
      <w:ind w:right="-285"/>
      <w:rPr>
        <w:rFonts w:ascii="Arial" w:hAnsi="Arial" w:cs="Arial"/>
        <w:sz w:val="18"/>
        <w:szCs w:val="18"/>
        <w:lang w:val="en-US"/>
      </w:rPr>
    </w:pPr>
    <w:r w:rsidRPr="001A1713">
      <w:rPr>
        <w:rFonts w:ascii="Arial" w:hAnsi="Arial" w:cs="Arial"/>
        <w:b/>
        <w:sz w:val="18"/>
        <w:szCs w:val="18"/>
        <w:lang w:val="en-US"/>
      </w:rPr>
      <w:t xml:space="preserve">MARKETING  tel. </w:t>
    </w:r>
    <w:r w:rsidRPr="001A1713">
      <w:rPr>
        <w:rStyle w:val="Pogrubienie"/>
        <w:rFonts w:ascii="Arial" w:hAnsi="Arial" w:cs="Arial"/>
        <w:sz w:val="18"/>
        <w:szCs w:val="18"/>
        <w:lang w:val="en-US"/>
      </w:rPr>
      <w:t xml:space="preserve">032/ 786 46 20, 786 46 22, fax 032/ 786 46 02 </w:t>
    </w:r>
    <w:hyperlink r:id="rId2" w:history="1">
      <w:r w:rsidRPr="001A1713">
        <w:rPr>
          <w:rStyle w:val="Hipercze"/>
          <w:rFonts w:ascii="Arial" w:hAnsi="Arial" w:cs="Arial"/>
          <w:b/>
          <w:sz w:val="18"/>
          <w:szCs w:val="18"/>
          <w:lang w:val="en-US"/>
        </w:rPr>
        <w:t>oferta@tuv-nord.pl</w:t>
      </w:r>
    </w:hyperlink>
  </w:p>
  <w:p w:rsidR="00C8540D" w:rsidRDefault="00C8540D" w:rsidP="00C8540D">
    <w:pPr>
      <w:pStyle w:val="Nagwek"/>
      <w:ind w:right="-285"/>
      <w:rPr>
        <w:sz w:val="20"/>
        <w:lang w:val="en-US"/>
      </w:rPr>
    </w:pPr>
    <w:r w:rsidRPr="00E07BCC">
      <w:rPr>
        <w:noProof/>
      </w:rPr>
      <mc:AlternateContent>
        <mc:Choice Requires="wps">
          <w:drawing>
            <wp:anchor distT="0" distB="0" distL="114300" distR="114300" simplePos="0" relativeHeight="251660288" behindDoc="0" locked="0" layoutInCell="0" allowOverlap="1" wp14:anchorId="03CA197F" wp14:editId="7B40BF00">
              <wp:simplePos x="0" y="0"/>
              <wp:positionH relativeFrom="column">
                <wp:posOffset>0</wp:posOffset>
              </wp:positionH>
              <wp:positionV relativeFrom="paragraph">
                <wp:posOffset>56515</wp:posOffset>
              </wp:positionV>
              <wp:extent cx="6638925" cy="0"/>
              <wp:effectExtent l="0" t="0" r="28575"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0340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52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" o:allowincell="f" strokecolor="black [3213]">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D8D"/>
    <w:multiLevelType w:val="hybridMultilevel"/>
    <w:tmpl w:val="9E3AB854"/>
    <w:lvl w:ilvl="0" w:tplc="559837B6">
      <w:start w:val="9"/>
      <w:numFmt w:val="bullet"/>
      <w:lvlText w:val=""/>
      <w:lvlJc w:val="left"/>
      <w:pPr>
        <w:tabs>
          <w:tab w:val="num" w:pos="705"/>
        </w:tabs>
        <w:ind w:left="705" w:hanging="645"/>
      </w:pPr>
      <w:rPr>
        <w:rFonts w:ascii="Symbol" w:eastAsia="Times New Roman" w:hAnsi="Symbol" w:cs="Times New Roman" w:hint="default"/>
        <w:b/>
        <w:sz w:val="32"/>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B0B49EE"/>
    <w:multiLevelType w:val="hybridMultilevel"/>
    <w:tmpl w:val="EB22FC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6E0146"/>
    <w:multiLevelType w:val="hybridMultilevel"/>
    <w:tmpl w:val="F0BA93E0"/>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D935047"/>
    <w:multiLevelType w:val="hybridMultilevel"/>
    <w:tmpl w:val="E0FA8712"/>
    <w:lvl w:ilvl="0" w:tplc="F65A730A">
      <w:start w:val="2"/>
      <w:numFmt w:val="decimal"/>
      <w:lvlText w:val="%1)"/>
      <w:lvlJc w:val="left"/>
      <w:pPr>
        <w:tabs>
          <w:tab w:val="num" w:pos="4250"/>
        </w:tabs>
        <w:ind w:left="4250" w:hanging="705"/>
      </w:pPr>
      <w:rPr>
        <w:rFonts w:hint="default"/>
      </w:rPr>
    </w:lvl>
    <w:lvl w:ilvl="1" w:tplc="04150019" w:tentative="1">
      <w:start w:val="1"/>
      <w:numFmt w:val="lowerLetter"/>
      <w:lvlText w:val="%2."/>
      <w:lvlJc w:val="left"/>
      <w:pPr>
        <w:tabs>
          <w:tab w:val="num" w:pos="4625"/>
        </w:tabs>
        <w:ind w:left="4625" w:hanging="360"/>
      </w:pPr>
    </w:lvl>
    <w:lvl w:ilvl="2" w:tplc="0415001B" w:tentative="1">
      <w:start w:val="1"/>
      <w:numFmt w:val="lowerRoman"/>
      <w:lvlText w:val="%3."/>
      <w:lvlJc w:val="right"/>
      <w:pPr>
        <w:tabs>
          <w:tab w:val="num" w:pos="5345"/>
        </w:tabs>
        <w:ind w:left="5345" w:hanging="180"/>
      </w:pPr>
    </w:lvl>
    <w:lvl w:ilvl="3" w:tplc="0415000F" w:tentative="1">
      <w:start w:val="1"/>
      <w:numFmt w:val="decimal"/>
      <w:lvlText w:val="%4."/>
      <w:lvlJc w:val="left"/>
      <w:pPr>
        <w:tabs>
          <w:tab w:val="num" w:pos="6065"/>
        </w:tabs>
        <w:ind w:left="6065" w:hanging="360"/>
      </w:pPr>
    </w:lvl>
    <w:lvl w:ilvl="4" w:tplc="04150019" w:tentative="1">
      <w:start w:val="1"/>
      <w:numFmt w:val="lowerLetter"/>
      <w:lvlText w:val="%5."/>
      <w:lvlJc w:val="left"/>
      <w:pPr>
        <w:tabs>
          <w:tab w:val="num" w:pos="6785"/>
        </w:tabs>
        <w:ind w:left="6785" w:hanging="360"/>
      </w:pPr>
    </w:lvl>
    <w:lvl w:ilvl="5" w:tplc="0415001B" w:tentative="1">
      <w:start w:val="1"/>
      <w:numFmt w:val="lowerRoman"/>
      <w:lvlText w:val="%6."/>
      <w:lvlJc w:val="right"/>
      <w:pPr>
        <w:tabs>
          <w:tab w:val="num" w:pos="7505"/>
        </w:tabs>
        <w:ind w:left="7505" w:hanging="180"/>
      </w:pPr>
    </w:lvl>
    <w:lvl w:ilvl="6" w:tplc="0415000F" w:tentative="1">
      <w:start w:val="1"/>
      <w:numFmt w:val="decimal"/>
      <w:lvlText w:val="%7."/>
      <w:lvlJc w:val="left"/>
      <w:pPr>
        <w:tabs>
          <w:tab w:val="num" w:pos="8225"/>
        </w:tabs>
        <w:ind w:left="8225" w:hanging="360"/>
      </w:pPr>
    </w:lvl>
    <w:lvl w:ilvl="7" w:tplc="04150019" w:tentative="1">
      <w:start w:val="1"/>
      <w:numFmt w:val="lowerLetter"/>
      <w:lvlText w:val="%8."/>
      <w:lvlJc w:val="left"/>
      <w:pPr>
        <w:tabs>
          <w:tab w:val="num" w:pos="8945"/>
        </w:tabs>
        <w:ind w:left="8945" w:hanging="360"/>
      </w:pPr>
    </w:lvl>
    <w:lvl w:ilvl="8" w:tplc="0415001B" w:tentative="1">
      <w:start w:val="1"/>
      <w:numFmt w:val="lowerRoman"/>
      <w:lvlText w:val="%9."/>
      <w:lvlJc w:val="right"/>
      <w:pPr>
        <w:tabs>
          <w:tab w:val="num" w:pos="9665"/>
        </w:tabs>
        <w:ind w:left="9665" w:hanging="180"/>
      </w:pPr>
    </w:lvl>
  </w:abstractNum>
  <w:abstractNum w:abstractNumId="4" w15:restartNumberingAfterBreak="0">
    <w:nsid w:val="20267AB4"/>
    <w:multiLevelType w:val="hybridMultilevel"/>
    <w:tmpl w:val="A9329754"/>
    <w:lvl w:ilvl="0" w:tplc="EE4A2834">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5C5EA8"/>
    <w:multiLevelType w:val="hybridMultilevel"/>
    <w:tmpl w:val="B17676D2"/>
    <w:lvl w:ilvl="0" w:tplc="51D83EC0">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95228"/>
    <w:multiLevelType w:val="hybridMultilevel"/>
    <w:tmpl w:val="FE2461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3171E"/>
    <w:multiLevelType w:val="hybridMultilevel"/>
    <w:tmpl w:val="678E0AF0"/>
    <w:lvl w:ilvl="0" w:tplc="095451BE">
      <w:start w:val="1"/>
      <w:numFmt w:val="decimal"/>
      <w:lvlText w:val="%1."/>
      <w:lvlJc w:val="left"/>
      <w:pPr>
        <w:tabs>
          <w:tab w:val="num" w:pos="780"/>
        </w:tabs>
        <w:ind w:left="780" w:hanging="4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D643846"/>
    <w:multiLevelType w:val="hybridMultilevel"/>
    <w:tmpl w:val="C3121B80"/>
    <w:lvl w:ilvl="0" w:tplc="6EF6671A">
      <w:start w:val="2"/>
      <w:numFmt w:val="bullet"/>
      <w:lvlText w:val=""/>
      <w:lvlJc w:val="left"/>
      <w:pPr>
        <w:tabs>
          <w:tab w:val="num" w:pos="1065"/>
        </w:tabs>
        <w:ind w:left="1065" w:hanging="705"/>
      </w:pPr>
      <w:rPr>
        <w:rFonts w:ascii="Symbol" w:eastAsia="Times New Roman" w:hAnsi="Symbol"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37CC6"/>
    <w:multiLevelType w:val="hybridMultilevel"/>
    <w:tmpl w:val="F48AE896"/>
    <w:lvl w:ilvl="0" w:tplc="5F3E418C">
      <w:start w:val="5"/>
      <w:numFmt w:val="bullet"/>
      <w:lvlText w:val=""/>
      <w:lvlJc w:val="left"/>
      <w:pPr>
        <w:tabs>
          <w:tab w:val="num" w:pos="1500"/>
        </w:tabs>
        <w:ind w:left="1500" w:hanging="1140"/>
      </w:pPr>
      <w:rPr>
        <w:rFonts w:ascii="Wingdings" w:eastAsia="Times New Roman" w:hAnsi="Wingdings"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27594D"/>
    <w:multiLevelType w:val="hybridMultilevel"/>
    <w:tmpl w:val="5A7819D2"/>
    <w:lvl w:ilvl="0" w:tplc="63DEB05C">
      <w:start w:val="9"/>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EA64AD"/>
    <w:multiLevelType w:val="multilevel"/>
    <w:tmpl w:val="52562C66"/>
    <w:lvl w:ilvl="0">
      <w:start w:val="1"/>
      <w:numFmt w:val="decimal"/>
      <w:lvlText w:val="%1"/>
      <w:lvlJc w:val="left"/>
      <w:pPr>
        <w:tabs>
          <w:tab w:val="num" w:pos="1850"/>
        </w:tabs>
        <w:ind w:left="1850" w:hanging="432"/>
      </w:pPr>
    </w:lvl>
    <w:lvl w:ilvl="1">
      <w:start w:val="1"/>
      <w:numFmt w:val="decimal"/>
      <w:lvlText w:val="%1.%2"/>
      <w:lvlJc w:val="left"/>
      <w:pPr>
        <w:tabs>
          <w:tab w:val="num" w:pos="1994"/>
        </w:tabs>
        <w:ind w:left="1994" w:hanging="576"/>
      </w:pPr>
    </w:lvl>
    <w:lvl w:ilvl="2">
      <w:start w:val="1"/>
      <w:numFmt w:val="decimal"/>
      <w:lvlText w:val="%1.%2.%3"/>
      <w:lvlJc w:val="left"/>
      <w:pPr>
        <w:tabs>
          <w:tab w:val="num" w:pos="2138"/>
        </w:tabs>
        <w:ind w:left="2138" w:hanging="720"/>
      </w:pPr>
    </w:lvl>
    <w:lvl w:ilvl="3">
      <w:start w:val="1"/>
      <w:numFmt w:val="decimal"/>
      <w:pStyle w:val="Nagwek4"/>
      <w:lvlText w:val="%1.%2.%3.%4"/>
      <w:lvlJc w:val="left"/>
      <w:pPr>
        <w:tabs>
          <w:tab w:val="num" w:pos="2282"/>
        </w:tabs>
        <w:ind w:left="2282" w:hanging="864"/>
      </w:pPr>
    </w:lvl>
    <w:lvl w:ilvl="4">
      <w:start w:val="1"/>
      <w:numFmt w:val="decimal"/>
      <w:pStyle w:val="Nagwek5"/>
      <w:lvlText w:val="%1.%2.%3.%4.%5"/>
      <w:lvlJc w:val="left"/>
      <w:pPr>
        <w:tabs>
          <w:tab w:val="num" w:pos="2426"/>
        </w:tabs>
        <w:ind w:left="2426" w:hanging="1008"/>
      </w:pPr>
    </w:lvl>
    <w:lvl w:ilvl="5">
      <w:start w:val="1"/>
      <w:numFmt w:val="decimal"/>
      <w:pStyle w:val="Nagwek6"/>
      <w:lvlText w:val="%1.%2.%3.%4.%5.%6"/>
      <w:lvlJc w:val="left"/>
      <w:pPr>
        <w:tabs>
          <w:tab w:val="num" w:pos="2570"/>
        </w:tabs>
        <w:ind w:left="2570" w:hanging="1152"/>
      </w:pPr>
    </w:lvl>
    <w:lvl w:ilvl="6">
      <w:start w:val="1"/>
      <w:numFmt w:val="decimal"/>
      <w:pStyle w:val="Nagwek7"/>
      <w:lvlText w:val="%1.%2.%3.%4.%5.%6.%7"/>
      <w:lvlJc w:val="left"/>
      <w:pPr>
        <w:tabs>
          <w:tab w:val="num" w:pos="2714"/>
        </w:tabs>
        <w:ind w:left="2714" w:hanging="1296"/>
      </w:pPr>
    </w:lvl>
    <w:lvl w:ilvl="7">
      <w:start w:val="1"/>
      <w:numFmt w:val="decimal"/>
      <w:pStyle w:val="Nagwek8"/>
      <w:lvlText w:val="%1.%2.%3.%4.%5.%6.%7.%8"/>
      <w:lvlJc w:val="left"/>
      <w:pPr>
        <w:tabs>
          <w:tab w:val="num" w:pos="2858"/>
        </w:tabs>
        <w:ind w:left="2858" w:hanging="1440"/>
      </w:pPr>
    </w:lvl>
    <w:lvl w:ilvl="8">
      <w:start w:val="1"/>
      <w:numFmt w:val="decimal"/>
      <w:pStyle w:val="Nagwek9"/>
      <w:lvlText w:val="%1.%2.%3.%4.%5.%6.%7.%8.%9"/>
      <w:lvlJc w:val="left"/>
      <w:pPr>
        <w:tabs>
          <w:tab w:val="num" w:pos="3002"/>
        </w:tabs>
        <w:ind w:left="3002" w:hanging="1584"/>
      </w:pPr>
    </w:lvl>
  </w:abstractNum>
  <w:abstractNum w:abstractNumId="12" w15:restartNumberingAfterBreak="0">
    <w:nsid w:val="76916F92"/>
    <w:multiLevelType w:val="hybridMultilevel"/>
    <w:tmpl w:val="E3DACA8C"/>
    <w:lvl w:ilvl="0" w:tplc="D6D64DF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6"/>
  </w:num>
  <w:num w:numId="8">
    <w:abstractNumId w:val="8"/>
  </w:num>
  <w:num w:numId="9">
    <w:abstractNumId w:val="11"/>
  </w:num>
  <w:num w:numId="10">
    <w:abstractNumId w:val="1"/>
  </w:num>
  <w:num w:numId="11">
    <w:abstractNumId w:val="9"/>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GePhy8HFPsO7ZxXC/URZ4QMpE9bj8Azxu2cyofvF3j7LcZG8DRApUj1HqUEAOZuijD38VR/NmzRauV5WRUsg==" w:salt="nEGeZ7kKIe2CJUkG5RIQxA=="/>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A"/>
    <w:rsid w:val="0000557A"/>
    <w:rsid w:val="0000647D"/>
    <w:rsid w:val="000239DD"/>
    <w:rsid w:val="00025700"/>
    <w:rsid w:val="00025A84"/>
    <w:rsid w:val="00025FDC"/>
    <w:rsid w:val="000276A1"/>
    <w:rsid w:val="000304F6"/>
    <w:rsid w:val="00030983"/>
    <w:rsid w:val="00033F9D"/>
    <w:rsid w:val="00045BA4"/>
    <w:rsid w:val="00045D62"/>
    <w:rsid w:val="00051E8E"/>
    <w:rsid w:val="00052FF8"/>
    <w:rsid w:val="000562D2"/>
    <w:rsid w:val="000564AB"/>
    <w:rsid w:val="000603F7"/>
    <w:rsid w:val="000633D5"/>
    <w:rsid w:val="000638D4"/>
    <w:rsid w:val="00064823"/>
    <w:rsid w:val="000657E3"/>
    <w:rsid w:val="0006648D"/>
    <w:rsid w:val="00080E07"/>
    <w:rsid w:val="000861E9"/>
    <w:rsid w:val="00095A2D"/>
    <w:rsid w:val="00095E90"/>
    <w:rsid w:val="00096D70"/>
    <w:rsid w:val="000A081C"/>
    <w:rsid w:val="000A25D9"/>
    <w:rsid w:val="000B369D"/>
    <w:rsid w:val="000B6FE2"/>
    <w:rsid w:val="000B743A"/>
    <w:rsid w:val="000C04B0"/>
    <w:rsid w:val="000C09D1"/>
    <w:rsid w:val="000C6115"/>
    <w:rsid w:val="000D01AA"/>
    <w:rsid w:val="000D1A9D"/>
    <w:rsid w:val="000D4308"/>
    <w:rsid w:val="000D5DD8"/>
    <w:rsid w:val="000D66B1"/>
    <w:rsid w:val="000E14F5"/>
    <w:rsid w:val="000E2B4F"/>
    <w:rsid w:val="000E360A"/>
    <w:rsid w:val="000E7746"/>
    <w:rsid w:val="000F04AD"/>
    <w:rsid w:val="000F245D"/>
    <w:rsid w:val="000F304E"/>
    <w:rsid w:val="000F306D"/>
    <w:rsid w:val="00101300"/>
    <w:rsid w:val="00110CFB"/>
    <w:rsid w:val="00113693"/>
    <w:rsid w:val="00114FDD"/>
    <w:rsid w:val="00114FFD"/>
    <w:rsid w:val="00115192"/>
    <w:rsid w:val="00115A17"/>
    <w:rsid w:val="00117D26"/>
    <w:rsid w:val="00122E30"/>
    <w:rsid w:val="00126C1A"/>
    <w:rsid w:val="0013420F"/>
    <w:rsid w:val="00135530"/>
    <w:rsid w:val="00135DCA"/>
    <w:rsid w:val="00141E89"/>
    <w:rsid w:val="00142E1A"/>
    <w:rsid w:val="001449A5"/>
    <w:rsid w:val="001454C9"/>
    <w:rsid w:val="00147263"/>
    <w:rsid w:val="001503BB"/>
    <w:rsid w:val="00151628"/>
    <w:rsid w:val="00153BF1"/>
    <w:rsid w:val="00153FA2"/>
    <w:rsid w:val="0015588E"/>
    <w:rsid w:val="00161182"/>
    <w:rsid w:val="00162EDA"/>
    <w:rsid w:val="00172D2D"/>
    <w:rsid w:val="001737C7"/>
    <w:rsid w:val="00175D06"/>
    <w:rsid w:val="00182D75"/>
    <w:rsid w:val="001849D8"/>
    <w:rsid w:val="00196618"/>
    <w:rsid w:val="001A1713"/>
    <w:rsid w:val="001A1D97"/>
    <w:rsid w:val="001A1E6C"/>
    <w:rsid w:val="001B5734"/>
    <w:rsid w:val="001C1F3C"/>
    <w:rsid w:val="001C3CEC"/>
    <w:rsid w:val="001C47BE"/>
    <w:rsid w:val="001D1E71"/>
    <w:rsid w:val="001D322E"/>
    <w:rsid w:val="001E09D4"/>
    <w:rsid w:val="001E20DE"/>
    <w:rsid w:val="001E5633"/>
    <w:rsid w:val="001E585C"/>
    <w:rsid w:val="001E5C7F"/>
    <w:rsid w:val="001F3E0B"/>
    <w:rsid w:val="001F68D2"/>
    <w:rsid w:val="001F6EF7"/>
    <w:rsid w:val="00213FC2"/>
    <w:rsid w:val="00232DEF"/>
    <w:rsid w:val="002356AA"/>
    <w:rsid w:val="00237874"/>
    <w:rsid w:val="0024423B"/>
    <w:rsid w:val="00247A45"/>
    <w:rsid w:val="00251748"/>
    <w:rsid w:val="0026474F"/>
    <w:rsid w:val="002663CE"/>
    <w:rsid w:val="0026765F"/>
    <w:rsid w:val="00267F05"/>
    <w:rsid w:val="00271AF2"/>
    <w:rsid w:val="00273179"/>
    <w:rsid w:val="0028223C"/>
    <w:rsid w:val="002869C2"/>
    <w:rsid w:val="0029011C"/>
    <w:rsid w:val="00296E29"/>
    <w:rsid w:val="002A550D"/>
    <w:rsid w:val="002B4D2D"/>
    <w:rsid w:val="002B4DB8"/>
    <w:rsid w:val="002C254F"/>
    <w:rsid w:val="002C3022"/>
    <w:rsid w:val="002D41CF"/>
    <w:rsid w:val="002D5157"/>
    <w:rsid w:val="002D5D24"/>
    <w:rsid w:val="002E076B"/>
    <w:rsid w:val="002E35A7"/>
    <w:rsid w:val="002F48A8"/>
    <w:rsid w:val="00300188"/>
    <w:rsid w:val="00302C3C"/>
    <w:rsid w:val="0030358D"/>
    <w:rsid w:val="00304E9C"/>
    <w:rsid w:val="00310038"/>
    <w:rsid w:val="00310BDF"/>
    <w:rsid w:val="003136B2"/>
    <w:rsid w:val="003150B7"/>
    <w:rsid w:val="0032681F"/>
    <w:rsid w:val="0033360D"/>
    <w:rsid w:val="003375AE"/>
    <w:rsid w:val="003379A2"/>
    <w:rsid w:val="00341527"/>
    <w:rsid w:val="003440A6"/>
    <w:rsid w:val="003464E7"/>
    <w:rsid w:val="00356232"/>
    <w:rsid w:val="003572F8"/>
    <w:rsid w:val="00366DD5"/>
    <w:rsid w:val="0036732A"/>
    <w:rsid w:val="00375F7D"/>
    <w:rsid w:val="0037656E"/>
    <w:rsid w:val="00376CAD"/>
    <w:rsid w:val="0038131C"/>
    <w:rsid w:val="00382578"/>
    <w:rsid w:val="00385DD8"/>
    <w:rsid w:val="00395461"/>
    <w:rsid w:val="003964E9"/>
    <w:rsid w:val="00397AA7"/>
    <w:rsid w:val="003A3F93"/>
    <w:rsid w:val="003B27C6"/>
    <w:rsid w:val="003B6B0A"/>
    <w:rsid w:val="003C386D"/>
    <w:rsid w:val="003C5104"/>
    <w:rsid w:val="003D0F9B"/>
    <w:rsid w:val="003E0B26"/>
    <w:rsid w:val="003E3940"/>
    <w:rsid w:val="003E56FC"/>
    <w:rsid w:val="003F21E1"/>
    <w:rsid w:val="003F6078"/>
    <w:rsid w:val="003F6EAB"/>
    <w:rsid w:val="003F7218"/>
    <w:rsid w:val="004065A4"/>
    <w:rsid w:val="00410756"/>
    <w:rsid w:val="004115B1"/>
    <w:rsid w:val="00411E0F"/>
    <w:rsid w:val="00414CCF"/>
    <w:rsid w:val="00423C74"/>
    <w:rsid w:val="00430CB2"/>
    <w:rsid w:val="00432349"/>
    <w:rsid w:val="00437B08"/>
    <w:rsid w:val="004405A4"/>
    <w:rsid w:val="004424C9"/>
    <w:rsid w:val="004464D9"/>
    <w:rsid w:val="00446FE2"/>
    <w:rsid w:val="00450911"/>
    <w:rsid w:val="00452806"/>
    <w:rsid w:val="0046157A"/>
    <w:rsid w:val="004615AD"/>
    <w:rsid w:val="0046612D"/>
    <w:rsid w:val="004667E1"/>
    <w:rsid w:val="00466877"/>
    <w:rsid w:val="004724F6"/>
    <w:rsid w:val="00483115"/>
    <w:rsid w:val="00487833"/>
    <w:rsid w:val="004903C9"/>
    <w:rsid w:val="004A76FE"/>
    <w:rsid w:val="004B718B"/>
    <w:rsid w:val="004C2372"/>
    <w:rsid w:val="004D6961"/>
    <w:rsid w:val="004E068F"/>
    <w:rsid w:val="004E32E0"/>
    <w:rsid w:val="004E5E1E"/>
    <w:rsid w:val="004E6AD1"/>
    <w:rsid w:val="004E78AD"/>
    <w:rsid w:val="004F3721"/>
    <w:rsid w:val="004F73E1"/>
    <w:rsid w:val="00501C1C"/>
    <w:rsid w:val="00511799"/>
    <w:rsid w:val="005141B7"/>
    <w:rsid w:val="005204FF"/>
    <w:rsid w:val="005302A5"/>
    <w:rsid w:val="0053205D"/>
    <w:rsid w:val="00555DC5"/>
    <w:rsid w:val="005805BE"/>
    <w:rsid w:val="00581FA6"/>
    <w:rsid w:val="0058293D"/>
    <w:rsid w:val="00592660"/>
    <w:rsid w:val="00592B58"/>
    <w:rsid w:val="00592FA9"/>
    <w:rsid w:val="00594CFD"/>
    <w:rsid w:val="005B07AD"/>
    <w:rsid w:val="005B396D"/>
    <w:rsid w:val="005B462D"/>
    <w:rsid w:val="005B6F0D"/>
    <w:rsid w:val="005C338C"/>
    <w:rsid w:val="005C7BB1"/>
    <w:rsid w:val="005D6F3F"/>
    <w:rsid w:val="005E06E1"/>
    <w:rsid w:val="005E3062"/>
    <w:rsid w:val="005E3097"/>
    <w:rsid w:val="005E5D86"/>
    <w:rsid w:val="005E6EC7"/>
    <w:rsid w:val="005E7E75"/>
    <w:rsid w:val="005F4050"/>
    <w:rsid w:val="005F69F6"/>
    <w:rsid w:val="006017ED"/>
    <w:rsid w:val="00601895"/>
    <w:rsid w:val="00601A84"/>
    <w:rsid w:val="00604D6A"/>
    <w:rsid w:val="006105AB"/>
    <w:rsid w:val="00611A92"/>
    <w:rsid w:val="006139E9"/>
    <w:rsid w:val="00624060"/>
    <w:rsid w:val="0062574D"/>
    <w:rsid w:val="00626A12"/>
    <w:rsid w:val="0063096B"/>
    <w:rsid w:val="00630EC6"/>
    <w:rsid w:val="00631D8B"/>
    <w:rsid w:val="00632A7A"/>
    <w:rsid w:val="00635B71"/>
    <w:rsid w:val="006524D6"/>
    <w:rsid w:val="00652DA1"/>
    <w:rsid w:val="00653A75"/>
    <w:rsid w:val="00654545"/>
    <w:rsid w:val="00654C9B"/>
    <w:rsid w:val="00660776"/>
    <w:rsid w:val="00661B07"/>
    <w:rsid w:val="006643C7"/>
    <w:rsid w:val="00665D86"/>
    <w:rsid w:val="0066614C"/>
    <w:rsid w:val="006769DE"/>
    <w:rsid w:val="006802AA"/>
    <w:rsid w:val="00683260"/>
    <w:rsid w:val="0068571A"/>
    <w:rsid w:val="00690243"/>
    <w:rsid w:val="006B5789"/>
    <w:rsid w:val="006B64BE"/>
    <w:rsid w:val="006C07C0"/>
    <w:rsid w:val="006C6896"/>
    <w:rsid w:val="006C6C48"/>
    <w:rsid w:val="006D1418"/>
    <w:rsid w:val="006D1430"/>
    <w:rsid w:val="006D592C"/>
    <w:rsid w:val="006D65E2"/>
    <w:rsid w:val="006E4300"/>
    <w:rsid w:val="006F1026"/>
    <w:rsid w:val="006F2B2B"/>
    <w:rsid w:val="006F49F5"/>
    <w:rsid w:val="0070204E"/>
    <w:rsid w:val="00703496"/>
    <w:rsid w:val="00711376"/>
    <w:rsid w:val="00717662"/>
    <w:rsid w:val="0071784C"/>
    <w:rsid w:val="00723988"/>
    <w:rsid w:val="00723C0D"/>
    <w:rsid w:val="007252D2"/>
    <w:rsid w:val="007305CC"/>
    <w:rsid w:val="0073114A"/>
    <w:rsid w:val="00732704"/>
    <w:rsid w:val="00740CE9"/>
    <w:rsid w:val="00752E48"/>
    <w:rsid w:val="00757595"/>
    <w:rsid w:val="00765791"/>
    <w:rsid w:val="00770D35"/>
    <w:rsid w:val="0077431A"/>
    <w:rsid w:val="00776C2C"/>
    <w:rsid w:val="00780870"/>
    <w:rsid w:val="007828C6"/>
    <w:rsid w:val="00782D11"/>
    <w:rsid w:val="00784140"/>
    <w:rsid w:val="00785CDE"/>
    <w:rsid w:val="00790B0B"/>
    <w:rsid w:val="00791A3D"/>
    <w:rsid w:val="00792BAB"/>
    <w:rsid w:val="00792C64"/>
    <w:rsid w:val="007A39BA"/>
    <w:rsid w:val="007A54DE"/>
    <w:rsid w:val="007B32CB"/>
    <w:rsid w:val="007C259D"/>
    <w:rsid w:val="007C513A"/>
    <w:rsid w:val="007D22B1"/>
    <w:rsid w:val="007D4F0D"/>
    <w:rsid w:val="007D59C5"/>
    <w:rsid w:val="007D6B91"/>
    <w:rsid w:val="007E0514"/>
    <w:rsid w:val="007E06CB"/>
    <w:rsid w:val="007E2D55"/>
    <w:rsid w:val="007F0A7C"/>
    <w:rsid w:val="00807982"/>
    <w:rsid w:val="00807A66"/>
    <w:rsid w:val="00811970"/>
    <w:rsid w:val="00815474"/>
    <w:rsid w:val="00823905"/>
    <w:rsid w:val="0082707E"/>
    <w:rsid w:val="0083492F"/>
    <w:rsid w:val="008430C0"/>
    <w:rsid w:val="00850235"/>
    <w:rsid w:val="00853F36"/>
    <w:rsid w:val="008579A9"/>
    <w:rsid w:val="008647C5"/>
    <w:rsid w:val="008657E0"/>
    <w:rsid w:val="00870355"/>
    <w:rsid w:val="00871369"/>
    <w:rsid w:val="00872814"/>
    <w:rsid w:val="00891108"/>
    <w:rsid w:val="0089298C"/>
    <w:rsid w:val="00897781"/>
    <w:rsid w:val="00897E30"/>
    <w:rsid w:val="008A0774"/>
    <w:rsid w:val="008A0C78"/>
    <w:rsid w:val="008B0D73"/>
    <w:rsid w:val="008B2EA2"/>
    <w:rsid w:val="008B7F17"/>
    <w:rsid w:val="008C6357"/>
    <w:rsid w:val="008C779F"/>
    <w:rsid w:val="008D53BC"/>
    <w:rsid w:val="008D64DA"/>
    <w:rsid w:val="008D71C5"/>
    <w:rsid w:val="008E0CD7"/>
    <w:rsid w:val="008E2E17"/>
    <w:rsid w:val="008E53FB"/>
    <w:rsid w:val="008E5E88"/>
    <w:rsid w:val="008F6DA2"/>
    <w:rsid w:val="009046C1"/>
    <w:rsid w:val="0090543E"/>
    <w:rsid w:val="009247AE"/>
    <w:rsid w:val="00930579"/>
    <w:rsid w:val="00931084"/>
    <w:rsid w:val="00933082"/>
    <w:rsid w:val="00937C69"/>
    <w:rsid w:val="00943AC2"/>
    <w:rsid w:val="00944F7F"/>
    <w:rsid w:val="00945526"/>
    <w:rsid w:val="00956FDC"/>
    <w:rsid w:val="00957B02"/>
    <w:rsid w:val="00961588"/>
    <w:rsid w:val="00964F92"/>
    <w:rsid w:val="00972272"/>
    <w:rsid w:val="00972C07"/>
    <w:rsid w:val="00972F38"/>
    <w:rsid w:val="00973D08"/>
    <w:rsid w:val="00980DA7"/>
    <w:rsid w:val="00980F1C"/>
    <w:rsid w:val="009821C9"/>
    <w:rsid w:val="00985533"/>
    <w:rsid w:val="00987D37"/>
    <w:rsid w:val="0099010C"/>
    <w:rsid w:val="0099012F"/>
    <w:rsid w:val="009943E5"/>
    <w:rsid w:val="00996674"/>
    <w:rsid w:val="009A28B1"/>
    <w:rsid w:val="009A7DA0"/>
    <w:rsid w:val="009B646A"/>
    <w:rsid w:val="009B6917"/>
    <w:rsid w:val="009C0244"/>
    <w:rsid w:val="009C29CD"/>
    <w:rsid w:val="009E34AA"/>
    <w:rsid w:val="009F29B2"/>
    <w:rsid w:val="009F5BCF"/>
    <w:rsid w:val="00A00326"/>
    <w:rsid w:val="00A10E0E"/>
    <w:rsid w:val="00A12CC8"/>
    <w:rsid w:val="00A13210"/>
    <w:rsid w:val="00A135E0"/>
    <w:rsid w:val="00A166F6"/>
    <w:rsid w:val="00A216CE"/>
    <w:rsid w:val="00A22152"/>
    <w:rsid w:val="00A24535"/>
    <w:rsid w:val="00A31C00"/>
    <w:rsid w:val="00A36C2D"/>
    <w:rsid w:val="00A47E74"/>
    <w:rsid w:val="00A5093A"/>
    <w:rsid w:val="00A5555F"/>
    <w:rsid w:val="00A55A38"/>
    <w:rsid w:val="00A60881"/>
    <w:rsid w:val="00A6339E"/>
    <w:rsid w:val="00A63D07"/>
    <w:rsid w:val="00A63F4F"/>
    <w:rsid w:val="00A72328"/>
    <w:rsid w:val="00A76336"/>
    <w:rsid w:val="00A76FE6"/>
    <w:rsid w:val="00A837B2"/>
    <w:rsid w:val="00A85F35"/>
    <w:rsid w:val="00A9016F"/>
    <w:rsid w:val="00A91A6B"/>
    <w:rsid w:val="00A922D6"/>
    <w:rsid w:val="00A92B86"/>
    <w:rsid w:val="00AA19D0"/>
    <w:rsid w:val="00AA5343"/>
    <w:rsid w:val="00AB2841"/>
    <w:rsid w:val="00AB3F36"/>
    <w:rsid w:val="00AB693E"/>
    <w:rsid w:val="00AC5569"/>
    <w:rsid w:val="00AD017F"/>
    <w:rsid w:val="00AE2153"/>
    <w:rsid w:val="00AF2C99"/>
    <w:rsid w:val="00AF5DF8"/>
    <w:rsid w:val="00AF7722"/>
    <w:rsid w:val="00B01CE2"/>
    <w:rsid w:val="00B05C0F"/>
    <w:rsid w:val="00B10549"/>
    <w:rsid w:val="00B112F3"/>
    <w:rsid w:val="00B11358"/>
    <w:rsid w:val="00B14989"/>
    <w:rsid w:val="00B15E45"/>
    <w:rsid w:val="00B16D86"/>
    <w:rsid w:val="00B34321"/>
    <w:rsid w:val="00B34B0A"/>
    <w:rsid w:val="00B357C9"/>
    <w:rsid w:val="00B35E0B"/>
    <w:rsid w:val="00B36997"/>
    <w:rsid w:val="00B40F13"/>
    <w:rsid w:val="00B410EC"/>
    <w:rsid w:val="00B41238"/>
    <w:rsid w:val="00B42AA7"/>
    <w:rsid w:val="00B443AB"/>
    <w:rsid w:val="00B452C1"/>
    <w:rsid w:val="00B5077A"/>
    <w:rsid w:val="00B54905"/>
    <w:rsid w:val="00B61A98"/>
    <w:rsid w:val="00B6599F"/>
    <w:rsid w:val="00B66361"/>
    <w:rsid w:val="00B75946"/>
    <w:rsid w:val="00B8090B"/>
    <w:rsid w:val="00B84963"/>
    <w:rsid w:val="00B86FF9"/>
    <w:rsid w:val="00B923BD"/>
    <w:rsid w:val="00B92611"/>
    <w:rsid w:val="00B9398C"/>
    <w:rsid w:val="00B94268"/>
    <w:rsid w:val="00B95BA9"/>
    <w:rsid w:val="00B96C4D"/>
    <w:rsid w:val="00BB07D9"/>
    <w:rsid w:val="00BB37A6"/>
    <w:rsid w:val="00BB63E6"/>
    <w:rsid w:val="00BB665A"/>
    <w:rsid w:val="00BC0497"/>
    <w:rsid w:val="00BC4E2D"/>
    <w:rsid w:val="00BD23B6"/>
    <w:rsid w:val="00BD3110"/>
    <w:rsid w:val="00BD334A"/>
    <w:rsid w:val="00BD6823"/>
    <w:rsid w:val="00BE3090"/>
    <w:rsid w:val="00BE79AD"/>
    <w:rsid w:val="00BF343E"/>
    <w:rsid w:val="00C06FCB"/>
    <w:rsid w:val="00C10A5D"/>
    <w:rsid w:val="00C14137"/>
    <w:rsid w:val="00C15977"/>
    <w:rsid w:val="00C24AC6"/>
    <w:rsid w:val="00C24FF3"/>
    <w:rsid w:val="00C27175"/>
    <w:rsid w:val="00C34250"/>
    <w:rsid w:val="00C36302"/>
    <w:rsid w:val="00C43E60"/>
    <w:rsid w:val="00C46855"/>
    <w:rsid w:val="00C4710E"/>
    <w:rsid w:val="00C51DF4"/>
    <w:rsid w:val="00C54F72"/>
    <w:rsid w:val="00C67C14"/>
    <w:rsid w:val="00C72BE1"/>
    <w:rsid w:val="00C7524E"/>
    <w:rsid w:val="00C774F9"/>
    <w:rsid w:val="00C8125A"/>
    <w:rsid w:val="00C8282C"/>
    <w:rsid w:val="00C8540D"/>
    <w:rsid w:val="00C85E8B"/>
    <w:rsid w:val="00C95410"/>
    <w:rsid w:val="00C96B35"/>
    <w:rsid w:val="00CA11AF"/>
    <w:rsid w:val="00CA5183"/>
    <w:rsid w:val="00CA54E5"/>
    <w:rsid w:val="00CB0047"/>
    <w:rsid w:val="00CB610E"/>
    <w:rsid w:val="00CC2578"/>
    <w:rsid w:val="00CC50BE"/>
    <w:rsid w:val="00CC69AC"/>
    <w:rsid w:val="00CD0F26"/>
    <w:rsid w:val="00CD1868"/>
    <w:rsid w:val="00CD1AC0"/>
    <w:rsid w:val="00CD377C"/>
    <w:rsid w:val="00CD40D3"/>
    <w:rsid w:val="00CD7FB6"/>
    <w:rsid w:val="00CE0538"/>
    <w:rsid w:val="00CF29B9"/>
    <w:rsid w:val="00CF4D22"/>
    <w:rsid w:val="00D0072C"/>
    <w:rsid w:val="00D020E5"/>
    <w:rsid w:val="00D022F6"/>
    <w:rsid w:val="00D02D0C"/>
    <w:rsid w:val="00D03CA1"/>
    <w:rsid w:val="00D05C29"/>
    <w:rsid w:val="00D1254E"/>
    <w:rsid w:val="00D20023"/>
    <w:rsid w:val="00D25147"/>
    <w:rsid w:val="00D41987"/>
    <w:rsid w:val="00D41A82"/>
    <w:rsid w:val="00D42626"/>
    <w:rsid w:val="00D43370"/>
    <w:rsid w:val="00D43AF0"/>
    <w:rsid w:val="00D52234"/>
    <w:rsid w:val="00D55186"/>
    <w:rsid w:val="00D55EA8"/>
    <w:rsid w:val="00D57C8F"/>
    <w:rsid w:val="00D6075B"/>
    <w:rsid w:val="00D70F10"/>
    <w:rsid w:val="00D71721"/>
    <w:rsid w:val="00D71732"/>
    <w:rsid w:val="00D7286D"/>
    <w:rsid w:val="00D7479A"/>
    <w:rsid w:val="00D75476"/>
    <w:rsid w:val="00D86709"/>
    <w:rsid w:val="00D962B5"/>
    <w:rsid w:val="00DA0E9C"/>
    <w:rsid w:val="00DA3E0F"/>
    <w:rsid w:val="00DB78B8"/>
    <w:rsid w:val="00DC175D"/>
    <w:rsid w:val="00DC17DB"/>
    <w:rsid w:val="00DC244F"/>
    <w:rsid w:val="00DC2A7F"/>
    <w:rsid w:val="00DC2BF5"/>
    <w:rsid w:val="00DC2E44"/>
    <w:rsid w:val="00DC30C0"/>
    <w:rsid w:val="00DD10E7"/>
    <w:rsid w:val="00DD255E"/>
    <w:rsid w:val="00DD7A52"/>
    <w:rsid w:val="00DE4212"/>
    <w:rsid w:val="00DE5CE2"/>
    <w:rsid w:val="00DF0463"/>
    <w:rsid w:val="00DF2E84"/>
    <w:rsid w:val="00E001F2"/>
    <w:rsid w:val="00E06CE6"/>
    <w:rsid w:val="00E118BF"/>
    <w:rsid w:val="00E11BCF"/>
    <w:rsid w:val="00E136E5"/>
    <w:rsid w:val="00E23332"/>
    <w:rsid w:val="00E253BB"/>
    <w:rsid w:val="00E25D60"/>
    <w:rsid w:val="00E277FE"/>
    <w:rsid w:val="00E32D3F"/>
    <w:rsid w:val="00E367E4"/>
    <w:rsid w:val="00E36EE4"/>
    <w:rsid w:val="00E40C22"/>
    <w:rsid w:val="00E619FA"/>
    <w:rsid w:val="00E64B77"/>
    <w:rsid w:val="00E66A46"/>
    <w:rsid w:val="00E73309"/>
    <w:rsid w:val="00E744D8"/>
    <w:rsid w:val="00E7489F"/>
    <w:rsid w:val="00E7495A"/>
    <w:rsid w:val="00E75E1E"/>
    <w:rsid w:val="00E80F37"/>
    <w:rsid w:val="00E80F63"/>
    <w:rsid w:val="00E822B3"/>
    <w:rsid w:val="00E83330"/>
    <w:rsid w:val="00E93B2C"/>
    <w:rsid w:val="00EA0E56"/>
    <w:rsid w:val="00EA25D1"/>
    <w:rsid w:val="00EA7F22"/>
    <w:rsid w:val="00EC0E4C"/>
    <w:rsid w:val="00EC1205"/>
    <w:rsid w:val="00EC320F"/>
    <w:rsid w:val="00ED0167"/>
    <w:rsid w:val="00ED354C"/>
    <w:rsid w:val="00ED438A"/>
    <w:rsid w:val="00ED48E5"/>
    <w:rsid w:val="00EE1318"/>
    <w:rsid w:val="00EE1A87"/>
    <w:rsid w:val="00EE26A3"/>
    <w:rsid w:val="00EE7FEB"/>
    <w:rsid w:val="00EF6553"/>
    <w:rsid w:val="00EF6D80"/>
    <w:rsid w:val="00F01AC2"/>
    <w:rsid w:val="00F16FB6"/>
    <w:rsid w:val="00F216B4"/>
    <w:rsid w:val="00F446B6"/>
    <w:rsid w:val="00F44704"/>
    <w:rsid w:val="00F44F11"/>
    <w:rsid w:val="00F5277A"/>
    <w:rsid w:val="00F55ADD"/>
    <w:rsid w:val="00F7135B"/>
    <w:rsid w:val="00F713C4"/>
    <w:rsid w:val="00F732CF"/>
    <w:rsid w:val="00F80253"/>
    <w:rsid w:val="00F80CCF"/>
    <w:rsid w:val="00F827E0"/>
    <w:rsid w:val="00F861A0"/>
    <w:rsid w:val="00F86928"/>
    <w:rsid w:val="00F912FC"/>
    <w:rsid w:val="00F94E7D"/>
    <w:rsid w:val="00FA0236"/>
    <w:rsid w:val="00FA3C1F"/>
    <w:rsid w:val="00FC0DBB"/>
    <w:rsid w:val="00FC359C"/>
    <w:rsid w:val="00FC46F1"/>
    <w:rsid w:val="00FD53E4"/>
    <w:rsid w:val="00FF594B"/>
    <w:rsid w:val="00FF6C81"/>
    <w:rsid w:val="00FF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93742B"/>
  <w15:docId w15:val="{614A6802-AB2C-4C02-B47A-172C2D38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3CEC"/>
    <w:pPr>
      <w:spacing w:after="60"/>
    </w:pPr>
    <w:rPr>
      <w:sz w:val="24"/>
    </w:rPr>
  </w:style>
  <w:style w:type="paragraph" w:styleId="Nagwek1">
    <w:name w:val="heading 1"/>
    <w:basedOn w:val="Normalny"/>
    <w:next w:val="Text"/>
    <w:qFormat/>
    <w:rsid w:val="009C29CD"/>
    <w:pPr>
      <w:spacing w:before="120" w:after="120" w:line="240" w:lineRule="exact"/>
      <w:jc w:val="center"/>
      <w:outlineLvl w:val="0"/>
    </w:pPr>
    <w:rPr>
      <w:rFonts w:ascii="Arial" w:eastAsiaTheme="majorEastAsia" w:hAnsi="Arial" w:cstheme="majorBidi"/>
      <w:b/>
      <w:color w:val="4472C4"/>
      <w:szCs w:val="24"/>
      <w:lang w:eastAsia="en-US"/>
    </w:rPr>
  </w:style>
  <w:style w:type="paragraph" w:styleId="Nagwek2">
    <w:name w:val="heading 2"/>
    <w:basedOn w:val="Normalny"/>
    <w:next w:val="Text"/>
    <w:link w:val="Nagwek2Znak"/>
    <w:uiPriority w:val="9"/>
    <w:qFormat/>
    <w:rsid w:val="00DB78B8"/>
    <w:pPr>
      <w:keepNext/>
      <w:keepLines/>
      <w:tabs>
        <w:tab w:val="num" w:pos="1994"/>
      </w:tabs>
      <w:spacing w:before="360"/>
      <w:jc w:val="both"/>
      <w:outlineLvl w:val="1"/>
    </w:pPr>
    <w:rPr>
      <w:rFonts w:ascii="Arial" w:hAnsi="Arial"/>
      <w:b/>
      <w:sz w:val="22"/>
      <w:lang w:eastAsia="de-DE"/>
    </w:rPr>
  </w:style>
  <w:style w:type="paragraph" w:styleId="Nagwek3">
    <w:name w:val="heading 3"/>
    <w:basedOn w:val="Normalny"/>
    <w:next w:val="Wcicienormalne"/>
    <w:qFormat/>
    <w:rsid w:val="00251748"/>
    <w:pPr>
      <w:jc w:val="both"/>
      <w:outlineLvl w:val="2"/>
    </w:pPr>
    <w:rPr>
      <w:rFonts w:ascii="Arial" w:eastAsiaTheme="majorEastAsia" w:hAnsi="Arial" w:cstheme="majorBidi"/>
      <w:b/>
      <w:color w:val="4472C4"/>
      <w:sz w:val="20"/>
      <w:lang w:eastAsia="en-US"/>
    </w:rPr>
  </w:style>
  <w:style w:type="paragraph" w:styleId="Nagwek4">
    <w:name w:val="heading 4"/>
    <w:basedOn w:val="Normalny"/>
    <w:next w:val="Normalny"/>
    <w:qFormat/>
    <w:rsid w:val="00DB78B8"/>
    <w:pPr>
      <w:keepNext/>
      <w:numPr>
        <w:ilvl w:val="3"/>
        <w:numId w:val="9"/>
      </w:numPr>
      <w:spacing w:before="120" w:after="120"/>
      <w:jc w:val="both"/>
      <w:outlineLvl w:val="3"/>
    </w:pPr>
    <w:rPr>
      <w:b/>
      <w:lang w:eastAsia="de-DE"/>
    </w:rPr>
  </w:style>
  <w:style w:type="paragraph" w:styleId="Nagwek5">
    <w:name w:val="heading 5"/>
    <w:basedOn w:val="Normalny"/>
    <w:next w:val="Normalny"/>
    <w:qFormat/>
    <w:rsid w:val="00DB78B8"/>
    <w:pPr>
      <w:numPr>
        <w:ilvl w:val="4"/>
        <w:numId w:val="9"/>
      </w:numPr>
      <w:spacing w:before="240"/>
      <w:jc w:val="both"/>
      <w:outlineLvl w:val="4"/>
    </w:pPr>
    <w:rPr>
      <w:rFonts w:ascii="Arial" w:hAnsi="Arial"/>
      <w:sz w:val="22"/>
      <w:lang w:eastAsia="de-DE"/>
    </w:rPr>
  </w:style>
  <w:style w:type="paragraph" w:styleId="Nagwek6">
    <w:name w:val="heading 6"/>
    <w:basedOn w:val="Normalny"/>
    <w:next w:val="Normalny"/>
    <w:qFormat/>
    <w:rsid w:val="00DB78B8"/>
    <w:pPr>
      <w:numPr>
        <w:ilvl w:val="5"/>
        <w:numId w:val="9"/>
      </w:numPr>
      <w:spacing w:before="240"/>
      <w:jc w:val="both"/>
      <w:outlineLvl w:val="5"/>
    </w:pPr>
    <w:rPr>
      <w:rFonts w:ascii="Arial" w:hAnsi="Arial"/>
      <w:i/>
      <w:sz w:val="22"/>
      <w:lang w:eastAsia="de-DE"/>
    </w:rPr>
  </w:style>
  <w:style w:type="paragraph" w:styleId="Nagwek7">
    <w:name w:val="heading 7"/>
    <w:basedOn w:val="Normalny"/>
    <w:next w:val="Normalny"/>
    <w:qFormat/>
    <w:rsid w:val="00DB78B8"/>
    <w:pPr>
      <w:numPr>
        <w:ilvl w:val="6"/>
        <w:numId w:val="9"/>
      </w:numPr>
      <w:spacing w:before="240"/>
      <w:jc w:val="both"/>
      <w:outlineLvl w:val="6"/>
    </w:pPr>
    <w:rPr>
      <w:rFonts w:ascii="Arial" w:hAnsi="Arial"/>
      <w:sz w:val="20"/>
      <w:lang w:eastAsia="de-DE"/>
    </w:rPr>
  </w:style>
  <w:style w:type="paragraph" w:styleId="Nagwek8">
    <w:name w:val="heading 8"/>
    <w:basedOn w:val="Normalny"/>
    <w:next w:val="Normalny"/>
    <w:qFormat/>
    <w:rsid w:val="00DB78B8"/>
    <w:pPr>
      <w:numPr>
        <w:ilvl w:val="7"/>
        <w:numId w:val="9"/>
      </w:numPr>
      <w:spacing w:before="240"/>
      <w:jc w:val="both"/>
      <w:outlineLvl w:val="7"/>
    </w:pPr>
    <w:rPr>
      <w:rFonts w:ascii="Arial" w:hAnsi="Arial"/>
      <w:i/>
      <w:sz w:val="20"/>
      <w:lang w:eastAsia="de-DE"/>
    </w:rPr>
  </w:style>
  <w:style w:type="paragraph" w:styleId="Nagwek9">
    <w:name w:val="heading 9"/>
    <w:basedOn w:val="Normalny"/>
    <w:next w:val="Normalny"/>
    <w:qFormat/>
    <w:rsid w:val="00DB78B8"/>
    <w:pPr>
      <w:numPr>
        <w:ilvl w:val="8"/>
        <w:numId w:val="9"/>
      </w:numPr>
      <w:spacing w:before="240"/>
      <w:jc w:val="both"/>
      <w:outlineLvl w:val="8"/>
    </w:pPr>
    <w:rPr>
      <w:rFonts w:ascii="Arial" w:hAnsi="Arial"/>
      <w:i/>
      <w:sz w:val="18"/>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rPr>
      <w:sz w:val="16"/>
    </w:rPr>
  </w:style>
  <w:style w:type="paragraph" w:styleId="Tekstkomentarza">
    <w:name w:val="annotation text"/>
    <w:basedOn w:val="Normalny"/>
    <w:semiHidden/>
    <w:rPr>
      <w:sz w:val="20"/>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pPr>
      <w:spacing w:line="360" w:lineRule="auto"/>
      <w:ind w:right="283"/>
    </w:pPr>
  </w:style>
  <w:style w:type="paragraph" w:styleId="Tekstpodstawowy2">
    <w:name w:val="Body Text 2"/>
    <w:basedOn w:val="Normalny"/>
    <w:pPr>
      <w:spacing w:line="360" w:lineRule="auto"/>
      <w:ind w:right="425"/>
    </w:pPr>
  </w:style>
  <w:style w:type="paragraph" w:styleId="Tekstpodstawowy3">
    <w:name w:val="Body Text 3"/>
    <w:basedOn w:val="Normalny"/>
    <w:rPr>
      <w:b/>
      <w:bCs/>
      <w:i/>
      <w:iCs/>
      <w:sz w:val="22"/>
    </w:rPr>
  </w:style>
  <w:style w:type="character" w:styleId="Hipercze">
    <w:name w:val="Hyperlink"/>
    <w:basedOn w:val="Domylnaczcionkaakapitu"/>
    <w:rPr>
      <w:color w:val="0000FF"/>
      <w:u w:val="single"/>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character" w:styleId="Numerstrony">
    <w:name w:val="page number"/>
    <w:basedOn w:val="Domylnaczcionkaakapitu"/>
    <w:rsid w:val="005E06E1"/>
  </w:style>
  <w:style w:type="paragraph" w:styleId="Tekstpodstawowywcity">
    <w:name w:val="Body Text Indent"/>
    <w:basedOn w:val="Normalny"/>
    <w:rsid w:val="00592660"/>
    <w:pPr>
      <w:spacing w:after="120"/>
      <w:ind w:left="283"/>
    </w:pPr>
  </w:style>
  <w:style w:type="paragraph" w:customStyle="1" w:styleId="Bericht">
    <w:name w:val="Bericht"/>
    <w:basedOn w:val="Normalny"/>
    <w:rsid w:val="00B01CE2"/>
    <w:pPr>
      <w:overflowPunct w:val="0"/>
      <w:autoSpaceDE w:val="0"/>
      <w:autoSpaceDN w:val="0"/>
      <w:adjustRightInd w:val="0"/>
      <w:textAlignment w:val="baseline"/>
    </w:pPr>
    <w:rPr>
      <w:lang w:val="de-DE" w:eastAsia="de-DE"/>
    </w:rPr>
  </w:style>
  <w:style w:type="paragraph" w:styleId="Tekstprzypisudolnego">
    <w:name w:val="footnote text"/>
    <w:basedOn w:val="Normalny"/>
    <w:semiHidden/>
    <w:rsid w:val="0066614C"/>
    <w:pPr>
      <w:jc w:val="both"/>
    </w:pPr>
    <w:rPr>
      <w:sz w:val="20"/>
      <w:lang w:eastAsia="de-DE"/>
    </w:rPr>
  </w:style>
  <w:style w:type="character" w:styleId="Odwoanieprzypisudolnego">
    <w:name w:val="footnote reference"/>
    <w:basedOn w:val="Domylnaczcionkaakapitu"/>
    <w:semiHidden/>
    <w:rsid w:val="0066614C"/>
    <w:rPr>
      <w:vertAlign w:val="superscript"/>
    </w:rPr>
  </w:style>
  <w:style w:type="paragraph" w:styleId="Tekstpodstawowywcity2">
    <w:name w:val="Body Text Indent 2"/>
    <w:basedOn w:val="Normalny"/>
    <w:rsid w:val="00DB78B8"/>
    <w:pPr>
      <w:spacing w:after="120" w:line="480" w:lineRule="auto"/>
      <w:ind w:left="283"/>
    </w:pPr>
  </w:style>
  <w:style w:type="paragraph" w:styleId="Tekstpodstawowywcity3">
    <w:name w:val="Body Text Indent 3"/>
    <w:basedOn w:val="Normalny"/>
    <w:rsid w:val="00DB78B8"/>
    <w:pPr>
      <w:spacing w:after="120"/>
      <w:ind w:left="283"/>
    </w:pPr>
    <w:rPr>
      <w:sz w:val="16"/>
      <w:szCs w:val="16"/>
    </w:rPr>
  </w:style>
  <w:style w:type="paragraph" w:customStyle="1" w:styleId="Text">
    <w:name w:val="Text"/>
    <w:basedOn w:val="Normalny"/>
    <w:rsid w:val="00DB78B8"/>
    <w:pPr>
      <w:tabs>
        <w:tab w:val="left" w:pos="1134"/>
        <w:tab w:val="left" w:pos="1701"/>
        <w:tab w:val="left" w:pos="2835"/>
        <w:tab w:val="left" w:pos="3969"/>
        <w:tab w:val="left" w:pos="5103"/>
        <w:tab w:val="left" w:pos="6237"/>
        <w:tab w:val="left" w:pos="7371"/>
      </w:tabs>
      <w:spacing w:before="120" w:after="120" w:line="288" w:lineRule="auto"/>
      <w:ind w:left="851"/>
      <w:jc w:val="both"/>
    </w:pPr>
    <w:rPr>
      <w:rFonts w:ascii="Arial" w:hAnsi="Arial"/>
      <w:sz w:val="22"/>
      <w:lang w:eastAsia="de-DE"/>
    </w:rPr>
  </w:style>
  <w:style w:type="paragraph" w:styleId="Wcicienormalne">
    <w:name w:val="Normal Indent"/>
    <w:basedOn w:val="Normalny"/>
    <w:rsid w:val="00DB78B8"/>
    <w:pPr>
      <w:ind w:left="708"/>
    </w:pPr>
  </w:style>
  <w:style w:type="table" w:styleId="Tabela-Siatka">
    <w:name w:val="Table Grid"/>
    <w:basedOn w:val="Standardowy"/>
    <w:rsid w:val="00F4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71721"/>
    <w:rPr>
      <w:b/>
      <w:bCs/>
    </w:rPr>
  </w:style>
  <w:style w:type="character" w:customStyle="1" w:styleId="Nagwek2Znak">
    <w:name w:val="Nagłówek 2 Znak"/>
    <w:basedOn w:val="Domylnaczcionkaakapitu"/>
    <w:link w:val="Nagwek2"/>
    <w:uiPriority w:val="9"/>
    <w:rsid w:val="0071784C"/>
    <w:rPr>
      <w:rFonts w:ascii="Arial" w:hAnsi="Arial"/>
      <w:b/>
      <w:sz w:val="22"/>
      <w:lang w:eastAsia="de-DE"/>
    </w:rPr>
  </w:style>
  <w:style w:type="paragraph" w:styleId="Tytu">
    <w:name w:val="Title"/>
    <w:basedOn w:val="Nagwek2"/>
    <w:next w:val="Normalny"/>
    <w:link w:val="TytuZnak"/>
    <w:qFormat/>
    <w:rsid w:val="0071784C"/>
    <w:pPr>
      <w:tabs>
        <w:tab w:val="clear" w:pos="1994"/>
      </w:tabs>
      <w:spacing w:before="120" w:after="0"/>
      <w:ind w:right="-1"/>
      <w:jc w:val="center"/>
    </w:pPr>
    <w:rPr>
      <w:rFonts w:eastAsiaTheme="majorEastAsia" w:cstheme="majorBidi"/>
      <w:color w:val="4472C4"/>
      <w:sz w:val="36"/>
      <w:szCs w:val="36"/>
      <w:lang w:eastAsia="en-US"/>
    </w:rPr>
  </w:style>
  <w:style w:type="character" w:customStyle="1" w:styleId="TytuZnak">
    <w:name w:val="Tytuł Znak"/>
    <w:basedOn w:val="Domylnaczcionkaakapitu"/>
    <w:link w:val="Tytu"/>
    <w:rsid w:val="0071784C"/>
    <w:rPr>
      <w:rFonts w:ascii="Arial" w:eastAsiaTheme="majorEastAsia" w:hAnsi="Arial" w:cstheme="majorBidi"/>
      <w:b/>
      <w:color w:val="4472C4"/>
      <w:sz w:val="36"/>
      <w:szCs w:val="36"/>
      <w:lang w:eastAsia="en-US"/>
    </w:rPr>
  </w:style>
  <w:style w:type="character" w:styleId="UyteHipercze">
    <w:name w:val="FollowedHyperlink"/>
    <w:basedOn w:val="Domylnaczcionkaakapitu"/>
    <w:semiHidden/>
    <w:unhideWhenUsed/>
    <w:rsid w:val="00D02D0C"/>
    <w:rPr>
      <w:color w:val="800080" w:themeColor="followedHyperlink"/>
      <w:u w:val="single"/>
    </w:rPr>
  </w:style>
  <w:style w:type="character" w:customStyle="1" w:styleId="hps">
    <w:name w:val="hps"/>
    <w:basedOn w:val="Domylnaczcionkaakapitu"/>
    <w:rsid w:val="00C51DF4"/>
  </w:style>
  <w:style w:type="character" w:styleId="Tekstzastpczy">
    <w:name w:val="Placeholder Text"/>
    <w:basedOn w:val="Domylnaczcionkaakapitu"/>
    <w:uiPriority w:val="99"/>
    <w:semiHidden/>
    <w:rsid w:val="0036732A"/>
    <w:rPr>
      <w:color w:val="808080"/>
    </w:rPr>
  </w:style>
  <w:style w:type="character" w:customStyle="1" w:styleId="Styl2">
    <w:name w:val="Styl2"/>
    <w:basedOn w:val="Domylnaczcionkaakapitu"/>
    <w:uiPriority w:val="1"/>
    <w:rsid w:val="0036732A"/>
    <w:rPr>
      <w:rFonts w:ascii="Arial" w:hAnsi="Arial"/>
      <w:sz w:val="18"/>
    </w:rPr>
  </w:style>
  <w:style w:type="character" w:customStyle="1" w:styleId="pole">
    <w:name w:val="pole"/>
    <w:basedOn w:val="Domylnaczcionkaakapitu"/>
    <w:uiPriority w:val="1"/>
    <w:rsid w:val="008E5E88"/>
    <w:rPr>
      <w:rFonts w:ascii="Arial" w:hAnsi="Arial"/>
      <w:b/>
      <w:sz w:val="20"/>
    </w:rPr>
  </w:style>
  <w:style w:type="character" w:customStyle="1" w:styleId="Styl1">
    <w:name w:val="Styl1"/>
    <w:basedOn w:val="Domylnaczcionkaakapitu"/>
    <w:uiPriority w:val="1"/>
    <w:rsid w:val="008E5E88"/>
    <w:rPr>
      <w:rFonts w:ascii="Arial" w:hAnsi="Arial"/>
      <w:sz w:val="24"/>
    </w:rPr>
  </w:style>
  <w:style w:type="character" w:customStyle="1" w:styleId="Styl3">
    <w:name w:val="Styl3"/>
    <w:basedOn w:val="Domylnaczcionkaakapitu"/>
    <w:uiPriority w:val="1"/>
    <w:rsid w:val="00C36302"/>
    <w:rPr>
      <w:rFonts w:ascii="Arial" w:hAnsi="Arial"/>
      <w:sz w:val="18"/>
    </w:rPr>
  </w:style>
  <w:style w:type="character" w:styleId="Uwydatnienie">
    <w:name w:val="Emphasis"/>
    <w:basedOn w:val="Domylnaczcionkaakapitu"/>
    <w:uiPriority w:val="20"/>
    <w:qFormat/>
    <w:rsid w:val="00732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52771">
      <w:bodyDiv w:val="1"/>
      <w:marLeft w:val="0"/>
      <w:marRight w:val="0"/>
      <w:marTop w:val="0"/>
      <w:marBottom w:val="0"/>
      <w:divBdr>
        <w:top w:val="none" w:sz="0" w:space="0" w:color="auto"/>
        <w:left w:val="none" w:sz="0" w:space="0" w:color="auto"/>
        <w:bottom w:val="none" w:sz="0" w:space="0" w:color="auto"/>
        <w:right w:val="none" w:sz="0" w:space="0" w:color="auto"/>
      </w:divBdr>
      <w:divsChild>
        <w:div w:id="455149406">
          <w:marLeft w:val="0"/>
          <w:marRight w:val="0"/>
          <w:marTop w:val="0"/>
          <w:marBottom w:val="0"/>
          <w:divBdr>
            <w:top w:val="none" w:sz="0" w:space="0" w:color="auto"/>
            <w:left w:val="none" w:sz="0" w:space="0" w:color="auto"/>
            <w:bottom w:val="none" w:sz="0" w:space="0" w:color="auto"/>
            <w:right w:val="none" w:sz="0" w:space="0" w:color="auto"/>
          </w:divBdr>
        </w:div>
        <w:div w:id="1766265134">
          <w:marLeft w:val="0"/>
          <w:marRight w:val="0"/>
          <w:marTop w:val="0"/>
          <w:marBottom w:val="0"/>
          <w:divBdr>
            <w:top w:val="none" w:sz="0" w:space="0" w:color="auto"/>
            <w:left w:val="none" w:sz="0" w:space="0" w:color="auto"/>
            <w:bottom w:val="none" w:sz="0" w:space="0" w:color="auto"/>
            <w:right w:val="none" w:sz="0" w:space="0" w:color="auto"/>
          </w:divBdr>
        </w:div>
      </w:divsChild>
    </w:div>
    <w:div w:id="18318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ext.reverso.net/t%C5%82umaczenie/angielski-polski/Commission+Implementing+Regul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oferta@tuv-nord.pl" TargetMode="External"/><Relationship Id="rId1" Type="http://schemas.openxmlformats.org/officeDocument/2006/relationships/hyperlink" Target="http://www.tuv-nord.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oferta@tuv-nord.pl" TargetMode="External"/><Relationship Id="rId1" Type="http://schemas.openxmlformats.org/officeDocument/2006/relationships/hyperlink" Target="http://www.tuv-nord.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6DED046A349898545580EE44301E6"/>
        <w:category>
          <w:name w:val="Ogólne"/>
          <w:gallery w:val="placeholder"/>
        </w:category>
        <w:types>
          <w:type w:val="bbPlcHdr"/>
        </w:types>
        <w:behaviors>
          <w:behavior w:val="content"/>
        </w:behaviors>
        <w:guid w:val="{84AD40F4-CDA3-4528-BFDA-74349FE17F07}"/>
      </w:docPartPr>
      <w:docPartBody>
        <w:p w:rsidR="00055B5F" w:rsidRDefault="00D933F2" w:rsidP="00D933F2">
          <w:pPr>
            <w:pStyle w:val="1CE6DED046A349898545580EE44301E6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5DBF6496A5F4744A2920A7F106815B2"/>
        <w:category>
          <w:name w:val="Ogólne"/>
          <w:gallery w:val="placeholder"/>
        </w:category>
        <w:types>
          <w:type w:val="bbPlcHdr"/>
        </w:types>
        <w:behaviors>
          <w:behavior w:val="content"/>
        </w:behaviors>
        <w:guid w:val="{1A7AF8FB-C797-4512-9D69-79AB7B0021B6}"/>
      </w:docPartPr>
      <w:docPartBody>
        <w:p w:rsidR="00055B5F" w:rsidRDefault="00D933F2" w:rsidP="00D933F2">
          <w:pPr>
            <w:pStyle w:val="15DBF6496A5F4744A2920A7F106815B2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6D431D961694D9A9A4E38E4A366328C"/>
        <w:category>
          <w:name w:val="Ogólne"/>
          <w:gallery w:val="placeholder"/>
        </w:category>
        <w:types>
          <w:type w:val="bbPlcHdr"/>
        </w:types>
        <w:behaviors>
          <w:behavior w:val="content"/>
        </w:behaviors>
        <w:guid w:val="{D98C6EE2-D99C-42FC-87DC-E07B9AA2F961}"/>
      </w:docPartPr>
      <w:docPartBody>
        <w:p w:rsidR="00055B5F" w:rsidRDefault="00D933F2" w:rsidP="00D933F2">
          <w:pPr>
            <w:pStyle w:val="E6D431D961694D9A9A4E38E4A366328C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7A86B1D94994F658321FD0A2732BDB8"/>
        <w:category>
          <w:name w:val="Ogólne"/>
          <w:gallery w:val="placeholder"/>
        </w:category>
        <w:types>
          <w:type w:val="bbPlcHdr"/>
        </w:types>
        <w:behaviors>
          <w:behavior w:val="content"/>
        </w:behaviors>
        <w:guid w:val="{63F4FAF5-40F0-4102-94C0-F80CE0014D11}"/>
      </w:docPartPr>
      <w:docPartBody>
        <w:p w:rsidR="00055B5F" w:rsidRDefault="00D933F2" w:rsidP="00D933F2">
          <w:pPr>
            <w:pStyle w:val="D7A86B1D94994F658321FD0A2732BDB8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A7A438B5BD26422F96090570EC317327"/>
        <w:category>
          <w:name w:val="Ogólne"/>
          <w:gallery w:val="placeholder"/>
        </w:category>
        <w:types>
          <w:type w:val="bbPlcHdr"/>
        </w:types>
        <w:behaviors>
          <w:behavior w:val="content"/>
        </w:behaviors>
        <w:guid w:val="{DFB6BA69-F113-4ECD-8A2D-36C9876E8A89}"/>
      </w:docPartPr>
      <w:docPartBody>
        <w:p w:rsidR="00055B5F" w:rsidRDefault="00D933F2" w:rsidP="00D933F2">
          <w:pPr>
            <w:pStyle w:val="A7A438B5BD26422F96090570EC317327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BE1EA5060F54DDCBFC19BD4D2188A87"/>
        <w:category>
          <w:name w:val="Ogólne"/>
          <w:gallery w:val="placeholder"/>
        </w:category>
        <w:types>
          <w:type w:val="bbPlcHdr"/>
        </w:types>
        <w:behaviors>
          <w:behavior w:val="content"/>
        </w:behaviors>
        <w:guid w:val="{94E57732-178D-43CF-91AD-B4383B0568B2}"/>
      </w:docPartPr>
      <w:docPartBody>
        <w:p w:rsidR="00055B5F" w:rsidRDefault="00D933F2" w:rsidP="00D933F2">
          <w:pPr>
            <w:pStyle w:val="EBE1EA5060F54DDCBFC19BD4D2188A87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3D4B115B8CB4679B1DD05B7783AB85E"/>
        <w:category>
          <w:name w:val="Ogólne"/>
          <w:gallery w:val="placeholder"/>
        </w:category>
        <w:types>
          <w:type w:val="bbPlcHdr"/>
        </w:types>
        <w:behaviors>
          <w:behavior w:val="content"/>
        </w:behaviors>
        <w:guid w:val="{7E4F3622-41E6-4527-B5AB-B91D0A4B7A1F}"/>
      </w:docPartPr>
      <w:docPartBody>
        <w:p w:rsidR="00055B5F" w:rsidRDefault="00D933F2" w:rsidP="00D933F2">
          <w:pPr>
            <w:pStyle w:val="83D4B115B8CB4679B1DD05B7783AB85E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7E97F1B2E8445F89F47950BFD27049C"/>
        <w:category>
          <w:name w:val="Ogólne"/>
          <w:gallery w:val="placeholder"/>
        </w:category>
        <w:types>
          <w:type w:val="bbPlcHdr"/>
        </w:types>
        <w:behaviors>
          <w:behavior w:val="content"/>
        </w:behaviors>
        <w:guid w:val="{65702F7E-336B-4165-9724-D4B0F7D86B5A}"/>
      </w:docPartPr>
      <w:docPartBody>
        <w:p w:rsidR="00055B5F" w:rsidRDefault="00D933F2" w:rsidP="00D933F2">
          <w:pPr>
            <w:pStyle w:val="87E97F1B2E8445F89F47950BFD27049C1"/>
          </w:pPr>
          <w:r w:rsidRPr="00E61F26">
            <w:rPr>
              <w:rFonts w:ascii="Arial" w:hAnsi="Arial" w:cs="Arial"/>
              <w:i/>
              <w:color w:val="5B9BD5" w:themeColor="accent1"/>
              <w:sz w:val="20"/>
              <w:lang w:val="en-GB"/>
            </w:rPr>
            <w:t>click and type</w:t>
          </w:r>
        </w:p>
      </w:docPartBody>
    </w:docPart>
    <w:docPart>
      <w:docPartPr>
        <w:name w:val="3FED7D9827254FB8925895680B0EBD6C"/>
        <w:category>
          <w:name w:val="Ogólne"/>
          <w:gallery w:val="placeholder"/>
        </w:category>
        <w:types>
          <w:type w:val="bbPlcHdr"/>
        </w:types>
        <w:behaviors>
          <w:behavior w:val="content"/>
        </w:behaviors>
        <w:guid w:val="{5195C76E-A4FC-44D5-AC13-49EE13DAA32E}"/>
      </w:docPartPr>
      <w:docPartBody>
        <w:p w:rsidR="00055B5F" w:rsidRDefault="00D933F2" w:rsidP="00D933F2">
          <w:pPr>
            <w:pStyle w:val="3FED7D9827254FB8925895680B0EBD6C1"/>
          </w:pPr>
          <w:r w:rsidRPr="00E61F26">
            <w:rPr>
              <w:rFonts w:ascii="Arial" w:hAnsi="Arial" w:cs="Arial"/>
              <w:i/>
              <w:color w:val="5B9BD5" w:themeColor="accent1"/>
              <w:sz w:val="20"/>
              <w:lang w:val="en-GB"/>
            </w:rPr>
            <w:t>click and type date</w:t>
          </w:r>
        </w:p>
      </w:docPartBody>
    </w:docPart>
    <w:docPart>
      <w:docPartPr>
        <w:name w:val="995619C9A718499D9122246CE99FA4EC"/>
        <w:category>
          <w:name w:val="Ogólne"/>
          <w:gallery w:val="placeholder"/>
        </w:category>
        <w:types>
          <w:type w:val="bbPlcHdr"/>
        </w:types>
        <w:behaviors>
          <w:behavior w:val="content"/>
        </w:behaviors>
        <w:guid w:val="{E62A3C8A-CE01-4661-AFB5-B8E1773548F7}"/>
      </w:docPartPr>
      <w:docPartBody>
        <w:p w:rsidR="00C276C2" w:rsidRDefault="00D933F2" w:rsidP="00D933F2">
          <w:pPr>
            <w:pStyle w:val="995619C9A718499D9122246CE99FA4EC1"/>
          </w:pPr>
          <w:r w:rsidRPr="00601F15">
            <w:rPr>
              <w:rFonts w:ascii="Arial" w:hAnsi="Arial" w:cs="Arial"/>
              <w:i/>
              <w:color w:val="5B9BD5" w:themeColor="accent1"/>
              <w:sz w:val="20"/>
            </w:rPr>
            <w:t>Click and type</w:t>
          </w:r>
          <w:r w:rsidRPr="00601F15">
            <w:rPr>
              <w:rStyle w:val="Tekstzastpczy"/>
              <w:rFonts w:ascii="Arial" w:hAnsi="Arial" w:cs="Arial"/>
              <w:i/>
              <w:color w:val="0070C0"/>
              <w:sz w:val="20"/>
            </w:rPr>
            <w:t>.</w:t>
          </w:r>
        </w:p>
      </w:docPartBody>
    </w:docPart>
    <w:docPart>
      <w:docPartPr>
        <w:name w:val="15E32318A1C54EBAB0023B3E42425058"/>
        <w:category>
          <w:name w:val="Ogólne"/>
          <w:gallery w:val="placeholder"/>
        </w:category>
        <w:types>
          <w:type w:val="bbPlcHdr"/>
        </w:types>
        <w:behaviors>
          <w:behavior w:val="content"/>
        </w:behaviors>
        <w:guid w:val="{FE5B6FAE-B409-4265-9781-D02BD841AD62}"/>
      </w:docPartPr>
      <w:docPartBody>
        <w:p w:rsidR="00C276C2" w:rsidRDefault="00D933F2" w:rsidP="00D933F2">
          <w:pPr>
            <w:pStyle w:val="15E32318A1C54EBAB0023B3E424250581"/>
          </w:pPr>
          <w:r w:rsidRPr="00601F15">
            <w:rPr>
              <w:rFonts w:ascii="Arial" w:hAnsi="Arial" w:cs="Arial"/>
              <w:i/>
              <w:color w:val="5B9BD5" w:themeColor="accent1"/>
              <w:sz w:val="20"/>
            </w:rPr>
            <w:t>Click and type</w:t>
          </w:r>
          <w:r w:rsidRPr="00601F15">
            <w:rPr>
              <w:rStyle w:val="Tekstzastpczy"/>
              <w:rFonts w:ascii="Arial" w:hAnsi="Arial" w:cs="Arial"/>
              <w:i/>
              <w:color w:val="0070C0"/>
              <w:sz w:val="20"/>
            </w:rPr>
            <w:t>.</w:t>
          </w:r>
        </w:p>
      </w:docPartBody>
    </w:docPart>
    <w:docPart>
      <w:docPartPr>
        <w:name w:val="139A3D2430AD444496B6C1FD2CC26FC4"/>
        <w:category>
          <w:name w:val="Ogólne"/>
          <w:gallery w:val="placeholder"/>
        </w:category>
        <w:types>
          <w:type w:val="bbPlcHdr"/>
        </w:types>
        <w:behaviors>
          <w:behavior w:val="content"/>
        </w:behaviors>
        <w:guid w:val="{C0308E77-57B6-4B85-88D5-5E83D3A2D651}"/>
      </w:docPartPr>
      <w:docPartBody>
        <w:p w:rsidR="00C276C2" w:rsidRDefault="00D933F2" w:rsidP="00D933F2">
          <w:pPr>
            <w:pStyle w:val="139A3D2430AD444496B6C1FD2CC26FC41"/>
          </w:pPr>
          <w:r w:rsidRPr="00601F15">
            <w:rPr>
              <w:rFonts w:ascii="Arial" w:hAnsi="Arial" w:cs="Arial"/>
              <w:i/>
              <w:color w:val="5B9BD5" w:themeColor="accent1"/>
              <w:sz w:val="20"/>
            </w:rPr>
            <w:t>Click and type</w:t>
          </w:r>
          <w:r w:rsidRPr="00601F15">
            <w:rPr>
              <w:rStyle w:val="Tekstzastpczy"/>
              <w:rFonts w:ascii="Arial" w:hAnsi="Arial" w:cs="Arial"/>
              <w:i/>
              <w:color w:val="0070C0"/>
              <w:sz w:val="20"/>
            </w:rPr>
            <w:t>.</w:t>
          </w:r>
        </w:p>
      </w:docPartBody>
    </w:docPart>
    <w:docPart>
      <w:docPartPr>
        <w:name w:val="3F5FFA658CF34A82B337FFDD02173095"/>
        <w:category>
          <w:name w:val="Ogólne"/>
          <w:gallery w:val="placeholder"/>
        </w:category>
        <w:types>
          <w:type w:val="bbPlcHdr"/>
        </w:types>
        <w:behaviors>
          <w:behavior w:val="content"/>
        </w:behaviors>
        <w:guid w:val="{3CCF62FB-65D3-436D-9B99-7211E0FAC798}"/>
      </w:docPartPr>
      <w:docPartBody>
        <w:p w:rsidR="00C276C2" w:rsidRDefault="00D933F2" w:rsidP="00D933F2">
          <w:pPr>
            <w:pStyle w:val="3F5FFA658CF34A82B337FFDD021730951"/>
          </w:pPr>
          <w:r w:rsidRPr="00601F15">
            <w:rPr>
              <w:rFonts w:ascii="Arial" w:hAnsi="Arial" w:cs="Arial"/>
              <w:i/>
              <w:color w:val="5B9BD5" w:themeColor="accent1"/>
              <w:sz w:val="20"/>
            </w:rPr>
            <w:t>Click and type</w:t>
          </w:r>
          <w:r w:rsidRPr="00601F15">
            <w:rPr>
              <w:rStyle w:val="Tekstzastpczy"/>
              <w:rFonts w:ascii="Arial" w:hAnsi="Arial" w:cs="Arial"/>
              <w:i/>
              <w:color w:val="0070C0"/>
              <w:sz w:val="20"/>
            </w:rPr>
            <w:t>.</w:t>
          </w:r>
        </w:p>
      </w:docPartBody>
    </w:docPart>
    <w:docPart>
      <w:docPartPr>
        <w:name w:val="892760544C9347A993A4D41EB03E5909"/>
        <w:category>
          <w:name w:val="Ogólne"/>
          <w:gallery w:val="placeholder"/>
        </w:category>
        <w:types>
          <w:type w:val="bbPlcHdr"/>
        </w:types>
        <w:behaviors>
          <w:behavior w:val="content"/>
        </w:behaviors>
        <w:guid w:val="{8E0A161C-2716-4D3B-A78A-410F7A12B10D}"/>
      </w:docPartPr>
      <w:docPartBody>
        <w:p w:rsidR="00C276C2" w:rsidRDefault="00D933F2" w:rsidP="00D933F2">
          <w:pPr>
            <w:pStyle w:val="892760544C9347A993A4D41EB03E59091"/>
          </w:pPr>
          <w:r w:rsidRPr="00601F15">
            <w:rPr>
              <w:rFonts w:ascii="Arial" w:hAnsi="Arial" w:cs="Arial"/>
              <w:i/>
              <w:color w:val="5B9BD5" w:themeColor="accent1"/>
              <w:sz w:val="20"/>
            </w:rPr>
            <w:t>Click and type</w:t>
          </w:r>
          <w:r w:rsidRPr="00601F15">
            <w:rPr>
              <w:rStyle w:val="Tekstzastpczy"/>
              <w:rFonts w:ascii="Arial" w:hAnsi="Arial" w:cs="Arial"/>
              <w:i/>
              <w:color w:val="0070C0"/>
              <w:sz w:val="20"/>
            </w:rPr>
            <w:t>.</w:t>
          </w:r>
        </w:p>
      </w:docPartBody>
    </w:docPart>
    <w:docPart>
      <w:docPartPr>
        <w:name w:val="D90BC9CEABA4453293E227F1C8477C8E"/>
        <w:category>
          <w:name w:val="Ogólne"/>
          <w:gallery w:val="placeholder"/>
        </w:category>
        <w:types>
          <w:type w:val="bbPlcHdr"/>
        </w:types>
        <w:behaviors>
          <w:behavior w:val="content"/>
        </w:behaviors>
        <w:guid w:val="{B47A5355-F114-43AA-9A69-77FC431F00B6}"/>
      </w:docPartPr>
      <w:docPartBody>
        <w:p w:rsidR="00C276C2" w:rsidRDefault="00D933F2" w:rsidP="00D933F2">
          <w:pPr>
            <w:pStyle w:val="D90BC9CEABA4453293E227F1C8477C8E1"/>
          </w:pPr>
          <w:r w:rsidRPr="00601F15">
            <w:rPr>
              <w:rFonts w:ascii="Arial" w:hAnsi="Arial" w:cs="Arial"/>
              <w:i/>
              <w:color w:val="5B9BD5" w:themeColor="accent1"/>
              <w:sz w:val="20"/>
            </w:rPr>
            <w:t>Click and type</w:t>
          </w:r>
          <w:r w:rsidRPr="00601F15">
            <w:rPr>
              <w:rStyle w:val="Tekstzastpczy"/>
              <w:rFonts w:ascii="Arial" w:hAnsi="Arial" w:cs="Arial"/>
              <w:i/>
              <w:color w:val="0070C0"/>
              <w:sz w:val="20"/>
            </w:rPr>
            <w:t>.</w:t>
          </w:r>
        </w:p>
      </w:docPartBody>
    </w:docPart>
    <w:docPart>
      <w:docPartPr>
        <w:name w:val="074B2386CB2D4E619030752A58B7F9F1"/>
        <w:category>
          <w:name w:val="Ogólne"/>
          <w:gallery w:val="placeholder"/>
        </w:category>
        <w:types>
          <w:type w:val="bbPlcHdr"/>
        </w:types>
        <w:behaviors>
          <w:behavior w:val="content"/>
        </w:behaviors>
        <w:guid w:val="{1A911921-F1E6-4476-8467-BFCC68277D48}"/>
      </w:docPartPr>
      <w:docPartBody>
        <w:p w:rsidR="00C276C2" w:rsidRDefault="00D933F2" w:rsidP="00D933F2">
          <w:pPr>
            <w:pStyle w:val="074B2386CB2D4E619030752A58B7F9F11"/>
          </w:pPr>
          <w:r w:rsidRPr="00601F15">
            <w:rPr>
              <w:rFonts w:ascii="Arial" w:hAnsi="Arial" w:cs="Arial"/>
              <w:i/>
              <w:color w:val="5B9BD5" w:themeColor="accent1"/>
              <w:sz w:val="20"/>
            </w:rPr>
            <w:t>Click and type</w:t>
          </w:r>
          <w:r w:rsidRPr="00601F15">
            <w:rPr>
              <w:rStyle w:val="Tekstzastpczy"/>
              <w:rFonts w:ascii="Arial" w:hAnsi="Arial" w:cs="Arial"/>
              <w:i/>
              <w:color w:val="0070C0"/>
              <w:sz w:val="20"/>
            </w:rPr>
            <w:t>.</w:t>
          </w:r>
        </w:p>
      </w:docPartBody>
    </w:docPart>
    <w:docPart>
      <w:docPartPr>
        <w:name w:val="8296E5ECA32E407696E78F7151095092"/>
        <w:category>
          <w:name w:val="Ogólne"/>
          <w:gallery w:val="placeholder"/>
        </w:category>
        <w:types>
          <w:type w:val="bbPlcHdr"/>
        </w:types>
        <w:behaviors>
          <w:behavior w:val="content"/>
        </w:behaviors>
        <w:guid w:val="{01ED7BC2-029E-4429-87F0-F55BF14C99FE}"/>
      </w:docPartPr>
      <w:docPartBody>
        <w:p w:rsidR="00C276C2" w:rsidRDefault="00D933F2" w:rsidP="00D933F2">
          <w:pPr>
            <w:pStyle w:val="8296E5ECA32E407696E78F7151095092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C84FC4DDA12C47ED9C789FAC515E8C7C"/>
        <w:category>
          <w:name w:val="Ogólne"/>
          <w:gallery w:val="placeholder"/>
        </w:category>
        <w:types>
          <w:type w:val="bbPlcHdr"/>
        </w:types>
        <w:behaviors>
          <w:behavior w:val="content"/>
        </w:behaviors>
        <w:guid w:val="{A2768CD3-D632-4803-BC8E-FE6FD8F996C2}"/>
      </w:docPartPr>
      <w:docPartBody>
        <w:p w:rsidR="00C56017" w:rsidRDefault="00D933F2" w:rsidP="00D933F2">
          <w:pPr>
            <w:pStyle w:val="C84FC4DDA12C47ED9C789FAC515E8C7C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062395368A049C09CA0F8CAB0238FDB"/>
        <w:category>
          <w:name w:val="Ogólne"/>
          <w:gallery w:val="placeholder"/>
        </w:category>
        <w:types>
          <w:type w:val="bbPlcHdr"/>
        </w:types>
        <w:behaviors>
          <w:behavior w:val="content"/>
        </w:behaviors>
        <w:guid w:val="{9095AE2E-D09C-4F66-8823-5BE0E708BEDD}"/>
      </w:docPartPr>
      <w:docPartBody>
        <w:p w:rsidR="00580098" w:rsidRDefault="00D933F2" w:rsidP="00D933F2">
          <w:pPr>
            <w:pStyle w:val="6062395368A049C09CA0F8CAB0238FDB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427EA018CADF4791AD0D6BABD43F6CFE"/>
        <w:category>
          <w:name w:val="Ogólne"/>
          <w:gallery w:val="placeholder"/>
        </w:category>
        <w:types>
          <w:type w:val="bbPlcHdr"/>
        </w:types>
        <w:behaviors>
          <w:behavior w:val="content"/>
        </w:behaviors>
        <w:guid w:val="{A3935E9D-A8F8-4351-85DD-5829E6904805}"/>
      </w:docPartPr>
      <w:docPartBody>
        <w:p w:rsidR="00580098" w:rsidRDefault="00D933F2" w:rsidP="00D933F2">
          <w:pPr>
            <w:pStyle w:val="427EA018CADF4791AD0D6BABD43F6CFE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5DAED071D06452ABFC9EA7EF25A9427"/>
        <w:category>
          <w:name w:val="Ogólne"/>
          <w:gallery w:val="placeholder"/>
        </w:category>
        <w:types>
          <w:type w:val="bbPlcHdr"/>
        </w:types>
        <w:behaviors>
          <w:behavior w:val="content"/>
        </w:behaviors>
        <w:guid w:val="{D964DB08-54A1-46DF-B04D-53B868052F97}"/>
      </w:docPartPr>
      <w:docPartBody>
        <w:p w:rsidR="00580098" w:rsidRDefault="00D933F2" w:rsidP="00D933F2">
          <w:pPr>
            <w:pStyle w:val="75DAED071D06452ABFC9EA7EF25A9427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15D62869EAA4B339D707B899DA51759"/>
        <w:category>
          <w:name w:val="Ogólne"/>
          <w:gallery w:val="placeholder"/>
        </w:category>
        <w:types>
          <w:type w:val="bbPlcHdr"/>
        </w:types>
        <w:behaviors>
          <w:behavior w:val="content"/>
        </w:behaviors>
        <w:guid w:val="{C4E29FE3-C639-4B58-B59F-4A1C82937F7C}"/>
      </w:docPartPr>
      <w:docPartBody>
        <w:p w:rsidR="00580098" w:rsidRDefault="00D933F2" w:rsidP="00D933F2">
          <w:pPr>
            <w:pStyle w:val="B15D62869EAA4B339D707B899DA51759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B9F83D705C14DA68DD72394CB7FCEAE"/>
        <w:category>
          <w:name w:val="Ogólne"/>
          <w:gallery w:val="placeholder"/>
        </w:category>
        <w:types>
          <w:type w:val="bbPlcHdr"/>
        </w:types>
        <w:behaviors>
          <w:behavior w:val="content"/>
        </w:behaviors>
        <w:guid w:val="{C7CAEB02-8D35-45E9-969C-845597E81022}"/>
      </w:docPartPr>
      <w:docPartBody>
        <w:p w:rsidR="00580098" w:rsidRDefault="00D933F2" w:rsidP="00D933F2">
          <w:pPr>
            <w:pStyle w:val="9B9F83D705C14DA68DD72394CB7FCEAE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776591DC4A646E99051E1564554192F"/>
        <w:category>
          <w:name w:val="Ogólne"/>
          <w:gallery w:val="placeholder"/>
        </w:category>
        <w:types>
          <w:type w:val="bbPlcHdr"/>
        </w:types>
        <w:behaviors>
          <w:behavior w:val="content"/>
        </w:behaviors>
        <w:guid w:val="{37302201-7802-469B-835E-C63533481A2E}"/>
      </w:docPartPr>
      <w:docPartBody>
        <w:p w:rsidR="00580098" w:rsidRDefault="00D933F2" w:rsidP="00D933F2">
          <w:pPr>
            <w:pStyle w:val="2776591DC4A646E99051E1564554192F1"/>
          </w:pPr>
          <w:r>
            <w:rPr>
              <w:rFonts w:ascii="Arial" w:hAnsi="Arial" w:cs="Arial"/>
              <w:i/>
              <w:color w:val="5B9BD5" w:themeColor="accent1"/>
              <w:sz w:val="20"/>
            </w:rPr>
            <w:t>note:</w:t>
          </w:r>
        </w:p>
      </w:docPartBody>
    </w:docPart>
    <w:docPart>
      <w:docPartPr>
        <w:name w:val="E6A748CB4FC24725A590AF5E17B9D668"/>
        <w:category>
          <w:name w:val="Ogólne"/>
          <w:gallery w:val="placeholder"/>
        </w:category>
        <w:types>
          <w:type w:val="bbPlcHdr"/>
        </w:types>
        <w:behaviors>
          <w:behavior w:val="content"/>
        </w:behaviors>
        <w:guid w:val="{704B3F09-CFD5-4976-B9F3-3436678A169C}"/>
      </w:docPartPr>
      <w:docPartBody>
        <w:p w:rsidR="00D933F2" w:rsidRDefault="00D933F2" w:rsidP="00D933F2">
          <w:pPr>
            <w:pStyle w:val="E6A748CB4FC24725A590AF5E17B9D6681"/>
          </w:pPr>
          <w:r w:rsidRPr="00A216CE">
            <w:rPr>
              <w:rFonts w:ascii="Arial" w:hAnsi="Arial" w:cs="Arial"/>
              <w:i/>
              <w:color w:val="5B9BD5" w:themeColor="accent1"/>
              <w:sz w:val="20"/>
              <w:lang w:val="en-US"/>
            </w:rPr>
            <w:t>Click and type</w:t>
          </w:r>
          <w:r w:rsidRPr="00A216CE">
            <w:rPr>
              <w:rStyle w:val="Tekstzastpczy"/>
              <w:rFonts w:ascii="Arial" w:hAnsi="Arial" w:cs="Arial"/>
              <w:i/>
              <w:color w:val="0070C0"/>
              <w:sz w:val="20"/>
              <w:lang w:val="en-US"/>
            </w:rPr>
            <w:t>.</w:t>
          </w:r>
        </w:p>
      </w:docPartBody>
    </w:docPart>
    <w:docPart>
      <w:docPartPr>
        <w:name w:val="1087D77BD6704221BDCFC79187083176"/>
        <w:category>
          <w:name w:val="Ogólne"/>
          <w:gallery w:val="placeholder"/>
        </w:category>
        <w:types>
          <w:type w:val="bbPlcHdr"/>
        </w:types>
        <w:behaviors>
          <w:behavior w:val="content"/>
        </w:behaviors>
        <w:guid w:val="{B1D3F00B-27E0-4DE3-8712-7595F58D5BA5}"/>
      </w:docPartPr>
      <w:docPartBody>
        <w:p w:rsidR="00D933F2" w:rsidRDefault="00D933F2" w:rsidP="00D933F2">
          <w:pPr>
            <w:pStyle w:val="1087D77BD6704221BDCFC791870831761"/>
          </w:pPr>
          <w:r w:rsidRPr="00A216CE">
            <w:rPr>
              <w:rFonts w:ascii="Arial" w:hAnsi="Arial" w:cs="Arial"/>
              <w:i/>
              <w:color w:val="5B9BD5" w:themeColor="accent1"/>
              <w:sz w:val="20"/>
              <w:lang w:val="en-US"/>
            </w:rPr>
            <w:t>Click and type</w:t>
          </w:r>
          <w:r w:rsidRPr="00A216CE">
            <w:rPr>
              <w:rStyle w:val="Tekstzastpczy"/>
              <w:rFonts w:ascii="Arial" w:hAnsi="Arial" w:cs="Arial"/>
              <w:i/>
              <w:color w:val="0070C0"/>
              <w:sz w:val="20"/>
              <w:lang w:val="en-US"/>
            </w:rPr>
            <w:t>.</w:t>
          </w:r>
        </w:p>
      </w:docPartBody>
    </w:docPart>
    <w:docPart>
      <w:docPartPr>
        <w:name w:val="E6D13EAF60474F518AC7EFE5661F2AAE"/>
        <w:category>
          <w:name w:val="Ogólne"/>
          <w:gallery w:val="placeholder"/>
        </w:category>
        <w:types>
          <w:type w:val="bbPlcHdr"/>
        </w:types>
        <w:behaviors>
          <w:behavior w:val="content"/>
        </w:behaviors>
        <w:guid w:val="{CB18CD64-33FC-4562-8A0D-C64B68F30664}"/>
      </w:docPartPr>
      <w:docPartBody>
        <w:p w:rsidR="00D933F2" w:rsidRDefault="00D933F2" w:rsidP="00D933F2">
          <w:pPr>
            <w:pStyle w:val="E6D13EAF60474F518AC7EFE5661F2AAE1"/>
          </w:pPr>
          <w:r w:rsidRPr="00A216CE">
            <w:rPr>
              <w:rFonts w:ascii="Arial" w:hAnsi="Arial" w:cs="Arial"/>
              <w:i/>
              <w:color w:val="5B9BD5" w:themeColor="accent1"/>
              <w:sz w:val="20"/>
              <w:lang w:val="en-US"/>
            </w:rPr>
            <w:t>Click and type</w:t>
          </w:r>
          <w:r w:rsidRPr="00A216CE">
            <w:rPr>
              <w:rStyle w:val="Tekstzastpczy"/>
              <w:rFonts w:ascii="Arial" w:hAnsi="Arial" w:cs="Arial"/>
              <w:i/>
              <w:color w:val="0070C0"/>
              <w:sz w:val="20"/>
              <w:lang w:val="en-US"/>
            </w:rPr>
            <w:t>.</w:t>
          </w:r>
        </w:p>
      </w:docPartBody>
    </w:docPart>
    <w:docPart>
      <w:docPartPr>
        <w:name w:val="1BA3826621D54BABA60F0EECEC7B0FDC"/>
        <w:category>
          <w:name w:val="Ogólne"/>
          <w:gallery w:val="placeholder"/>
        </w:category>
        <w:types>
          <w:type w:val="bbPlcHdr"/>
        </w:types>
        <w:behaviors>
          <w:behavior w:val="content"/>
        </w:behaviors>
        <w:guid w:val="{558DE20C-AC99-440E-A642-639C687A0B88}"/>
      </w:docPartPr>
      <w:docPartBody>
        <w:p w:rsidR="00D933F2" w:rsidRDefault="00D933F2" w:rsidP="00D933F2">
          <w:pPr>
            <w:pStyle w:val="1BA3826621D54BABA60F0EECEC7B0FDC1"/>
          </w:pPr>
          <w:r w:rsidRPr="00A216CE">
            <w:rPr>
              <w:rFonts w:ascii="Arial" w:hAnsi="Arial" w:cs="Arial"/>
              <w:i/>
              <w:color w:val="5B9BD5" w:themeColor="accent1"/>
              <w:sz w:val="20"/>
              <w:lang w:val="en-US"/>
            </w:rPr>
            <w:t>Click and type</w:t>
          </w:r>
          <w:r w:rsidRPr="00A216CE">
            <w:rPr>
              <w:rStyle w:val="Tekstzastpczy"/>
              <w:rFonts w:ascii="Arial" w:hAnsi="Arial" w:cs="Arial"/>
              <w:i/>
              <w:color w:val="0070C0"/>
              <w:sz w:val="20"/>
              <w:lang w:val="en-US"/>
            </w:rPr>
            <w:t>.</w:t>
          </w:r>
        </w:p>
      </w:docPartBody>
    </w:docPart>
    <w:docPart>
      <w:docPartPr>
        <w:name w:val="697CC576A5E34CB9B7B9287E11ADBC24"/>
        <w:category>
          <w:name w:val="Ogólne"/>
          <w:gallery w:val="placeholder"/>
        </w:category>
        <w:types>
          <w:type w:val="bbPlcHdr"/>
        </w:types>
        <w:behaviors>
          <w:behavior w:val="content"/>
        </w:behaviors>
        <w:guid w:val="{33967A28-DD76-466C-8F5A-46BC1069274B}"/>
      </w:docPartPr>
      <w:docPartBody>
        <w:p w:rsidR="00D933F2" w:rsidRDefault="00D933F2" w:rsidP="00D933F2">
          <w:pPr>
            <w:pStyle w:val="697CC576A5E34CB9B7B9287E11ADBC241"/>
          </w:pPr>
          <w:r w:rsidRPr="00A216CE">
            <w:rPr>
              <w:rFonts w:ascii="Arial" w:hAnsi="Arial" w:cs="Arial"/>
              <w:i/>
              <w:color w:val="5B9BD5" w:themeColor="accent1"/>
              <w:sz w:val="20"/>
              <w:lang w:val="en-US"/>
            </w:rPr>
            <w:t>Click and type</w:t>
          </w:r>
          <w:r w:rsidRPr="00A216CE">
            <w:rPr>
              <w:rStyle w:val="Tekstzastpczy"/>
              <w:rFonts w:ascii="Arial" w:hAnsi="Arial" w:cs="Arial"/>
              <w:i/>
              <w:color w:val="0070C0"/>
              <w:sz w:val="20"/>
              <w:lang w:val="en-US"/>
            </w:rPr>
            <w:t>.</w:t>
          </w:r>
        </w:p>
      </w:docPartBody>
    </w:docPart>
    <w:docPart>
      <w:docPartPr>
        <w:name w:val="615FCD73EFB543EEBFCAB51B399DF762"/>
        <w:category>
          <w:name w:val="Ogólne"/>
          <w:gallery w:val="placeholder"/>
        </w:category>
        <w:types>
          <w:type w:val="bbPlcHdr"/>
        </w:types>
        <w:behaviors>
          <w:behavior w:val="content"/>
        </w:behaviors>
        <w:guid w:val="{FC577579-9DF7-405B-8C19-69521D19D081}"/>
      </w:docPartPr>
      <w:docPartBody>
        <w:p w:rsidR="00D933F2" w:rsidRDefault="00D933F2" w:rsidP="00D933F2">
          <w:pPr>
            <w:pStyle w:val="615FCD73EFB543EEBFCAB51B399DF7621"/>
          </w:pPr>
          <w:r w:rsidRPr="00A216CE">
            <w:rPr>
              <w:rFonts w:ascii="Arial" w:hAnsi="Arial" w:cs="Arial"/>
              <w:i/>
              <w:color w:val="5B9BD5" w:themeColor="accent1"/>
              <w:sz w:val="20"/>
              <w:lang w:val="en-US"/>
            </w:rPr>
            <w:t>Click and type</w:t>
          </w:r>
          <w:r w:rsidRPr="00A216CE">
            <w:rPr>
              <w:rStyle w:val="Tekstzastpczy"/>
              <w:rFonts w:ascii="Arial" w:hAnsi="Arial" w:cs="Arial"/>
              <w:i/>
              <w:color w:val="0070C0"/>
              <w:sz w:val="20"/>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BC"/>
    <w:rsid w:val="00055B5F"/>
    <w:rsid w:val="00090F1D"/>
    <w:rsid w:val="002950BC"/>
    <w:rsid w:val="003F602B"/>
    <w:rsid w:val="0040483F"/>
    <w:rsid w:val="004C46C4"/>
    <w:rsid w:val="0057662A"/>
    <w:rsid w:val="00580098"/>
    <w:rsid w:val="00687A61"/>
    <w:rsid w:val="009B3516"/>
    <w:rsid w:val="00C276C2"/>
    <w:rsid w:val="00C56017"/>
    <w:rsid w:val="00D038B8"/>
    <w:rsid w:val="00D11B29"/>
    <w:rsid w:val="00D933F2"/>
    <w:rsid w:val="00FD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33F2"/>
    <w:rPr>
      <w:color w:val="808080"/>
    </w:rPr>
  </w:style>
  <w:style w:type="paragraph" w:customStyle="1" w:styleId="57C1D8932961447F9403E2E0FC712DB3">
    <w:name w:val="57C1D8932961447F9403E2E0FC712DB3"/>
    <w:rsid w:val="002950BC"/>
  </w:style>
  <w:style w:type="paragraph" w:customStyle="1" w:styleId="A5C700485CF244F18FA59C26FEA1E3D8">
    <w:name w:val="A5C700485CF244F18FA59C26FEA1E3D8"/>
    <w:rsid w:val="002950BC"/>
  </w:style>
  <w:style w:type="paragraph" w:customStyle="1" w:styleId="B4DE89AF80EF40E385FA66786DCDD130">
    <w:name w:val="B4DE89AF80EF40E385FA66786DCDD130"/>
    <w:rsid w:val="002950BC"/>
  </w:style>
  <w:style w:type="paragraph" w:customStyle="1" w:styleId="51D5754F9F53451F8B532E1864E2C7C9">
    <w:name w:val="51D5754F9F53451F8B532E1864E2C7C9"/>
    <w:rsid w:val="002950BC"/>
  </w:style>
  <w:style w:type="paragraph" w:customStyle="1" w:styleId="785DB6D1D6D64426B5399459E8A49E7F">
    <w:name w:val="785DB6D1D6D64426B5399459E8A49E7F"/>
    <w:rsid w:val="002950BC"/>
  </w:style>
  <w:style w:type="paragraph" w:customStyle="1" w:styleId="688562A68CBD4EE0A36ACD05E628D1BD">
    <w:name w:val="688562A68CBD4EE0A36ACD05E628D1BD"/>
    <w:rsid w:val="002950BC"/>
  </w:style>
  <w:style w:type="paragraph" w:customStyle="1" w:styleId="FE279B61EAE14AB788648EBA7D7E63C1">
    <w:name w:val="FE279B61EAE14AB788648EBA7D7E63C1"/>
    <w:rsid w:val="002950BC"/>
  </w:style>
  <w:style w:type="paragraph" w:customStyle="1" w:styleId="FC4D4555BDAE4E5E80A1499B0A9FF74F">
    <w:name w:val="FC4D4555BDAE4E5E80A1499B0A9FF74F"/>
    <w:rsid w:val="002950BC"/>
  </w:style>
  <w:style w:type="paragraph" w:customStyle="1" w:styleId="F26BF393BECE4F25B1A1EEA85058CD0C">
    <w:name w:val="F26BF393BECE4F25B1A1EEA85058CD0C"/>
    <w:rsid w:val="002950BC"/>
  </w:style>
  <w:style w:type="paragraph" w:customStyle="1" w:styleId="91CCC265503C455C9CAFEDA0F081E918">
    <w:name w:val="91CCC265503C455C9CAFEDA0F081E918"/>
    <w:rsid w:val="002950BC"/>
  </w:style>
  <w:style w:type="paragraph" w:customStyle="1" w:styleId="82EB34CEF6DB4416BB74A28C33E7EBAB">
    <w:name w:val="82EB34CEF6DB4416BB74A28C33E7EBAB"/>
    <w:rsid w:val="002950BC"/>
  </w:style>
  <w:style w:type="paragraph" w:customStyle="1" w:styleId="B67B8B1943B04C16BE39559FC24A7582">
    <w:name w:val="B67B8B1943B04C16BE39559FC24A7582"/>
    <w:rsid w:val="002950BC"/>
  </w:style>
  <w:style w:type="paragraph" w:customStyle="1" w:styleId="D7583DF3CC2247939FAF44DE8FFB6BD5">
    <w:name w:val="D7583DF3CC2247939FAF44DE8FFB6BD5"/>
    <w:rsid w:val="002950BC"/>
  </w:style>
  <w:style w:type="paragraph" w:customStyle="1" w:styleId="2563E2A75B8F4762A6E4B331B01D144C">
    <w:name w:val="2563E2A75B8F4762A6E4B331B01D144C"/>
    <w:rsid w:val="002950BC"/>
  </w:style>
  <w:style w:type="paragraph" w:customStyle="1" w:styleId="1CE6DED046A349898545580EE44301E6">
    <w:name w:val="1CE6DED046A349898545580EE44301E6"/>
    <w:rsid w:val="00FD7701"/>
    <w:rPr>
      <w:lang w:val="pl-PL" w:eastAsia="pl-PL"/>
    </w:rPr>
  </w:style>
  <w:style w:type="paragraph" w:customStyle="1" w:styleId="15DBF6496A5F4744A2920A7F106815B2">
    <w:name w:val="15DBF6496A5F4744A2920A7F106815B2"/>
    <w:rsid w:val="00FD7701"/>
    <w:rPr>
      <w:lang w:val="pl-PL" w:eastAsia="pl-PL"/>
    </w:rPr>
  </w:style>
  <w:style w:type="paragraph" w:customStyle="1" w:styleId="E6D431D961694D9A9A4E38E4A366328C">
    <w:name w:val="E6D431D961694D9A9A4E38E4A366328C"/>
    <w:rsid w:val="00FD7701"/>
    <w:rPr>
      <w:lang w:val="pl-PL" w:eastAsia="pl-PL"/>
    </w:rPr>
  </w:style>
  <w:style w:type="paragraph" w:customStyle="1" w:styleId="D7A86B1D94994F658321FD0A2732BDB8">
    <w:name w:val="D7A86B1D94994F658321FD0A2732BDB8"/>
    <w:rsid w:val="00FD7701"/>
    <w:rPr>
      <w:lang w:val="pl-PL" w:eastAsia="pl-PL"/>
    </w:rPr>
  </w:style>
  <w:style w:type="paragraph" w:customStyle="1" w:styleId="A7A438B5BD26422F96090570EC317327">
    <w:name w:val="A7A438B5BD26422F96090570EC317327"/>
    <w:rsid w:val="00FD7701"/>
    <w:rPr>
      <w:lang w:val="pl-PL" w:eastAsia="pl-PL"/>
    </w:rPr>
  </w:style>
  <w:style w:type="paragraph" w:customStyle="1" w:styleId="DD3427C5EEA14E41AA2419CC5CAAB9E3">
    <w:name w:val="DD3427C5EEA14E41AA2419CC5CAAB9E3"/>
    <w:rsid w:val="00FD7701"/>
    <w:rPr>
      <w:lang w:val="pl-PL" w:eastAsia="pl-PL"/>
    </w:rPr>
  </w:style>
  <w:style w:type="paragraph" w:customStyle="1" w:styleId="EBE1EA5060F54DDCBFC19BD4D2188A87">
    <w:name w:val="EBE1EA5060F54DDCBFC19BD4D2188A87"/>
    <w:rsid w:val="00FD7701"/>
    <w:rPr>
      <w:lang w:val="pl-PL" w:eastAsia="pl-PL"/>
    </w:rPr>
  </w:style>
  <w:style w:type="paragraph" w:customStyle="1" w:styleId="E1A37A4E63F54875B097C6F4E88949CA">
    <w:name w:val="E1A37A4E63F54875B097C6F4E88949CA"/>
    <w:rsid w:val="00FD7701"/>
    <w:rPr>
      <w:lang w:val="pl-PL" w:eastAsia="pl-PL"/>
    </w:rPr>
  </w:style>
  <w:style w:type="paragraph" w:customStyle="1" w:styleId="3434A7153FA84F24A6E22CBF6F534017">
    <w:name w:val="3434A7153FA84F24A6E22CBF6F534017"/>
    <w:rsid w:val="00FD7701"/>
    <w:rPr>
      <w:lang w:val="pl-PL" w:eastAsia="pl-PL"/>
    </w:rPr>
  </w:style>
  <w:style w:type="paragraph" w:customStyle="1" w:styleId="780175663FCC4E59AFA02E4417DD4049">
    <w:name w:val="780175663FCC4E59AFA02E4417DD4049"/>
    <w:rsid w:val="00FD7701"/>
    <w:rPr>
      <w:lang w:val="pl-PL" w:eastAsia="pl-PL"/>
    </w:rPr>
  </w:style>
  <w:style w:type="paragraph" w:customStyle="1" w:styleId="83D4B115B8CB4679B1DD05B7783AB85E">
    <w:name w:val="83D4B115B8CB4679B1DD05B7783AB85E"/>
    <w:rsid w:val="00FD7701"/>
    <w:rPr>
      <w:lang w:val="pl-PL" w:eastAsia="pl-PL"/>
    </w:rPr>
  </w:style>
  <w:style w:type="paragraph" w:customStyle="1" w:styleId="8F041F0395BA41E1B60D6D1C08EE802B">
    <w:name w:val="8F041F0395BA41E1B60D6D1C08EE802B"/>
    <w:rsid w:val="00FD7701"/>
    <w:rPr>
      <w:lang w:val="pl-PL" w:eastAsia="pl-PL"/>
    </w:rPr>
  </w:style>
  <w:style w:type="paragraph" w:customStyle="1" w:styleId="83C6AA7945E049FAB75D3CFC0E159E2A">
    <w:name w:val="83C6AA7945E049FAB75D3CFC0E159E2A"/>
    <w:rsid w:val="00FD7701"/>
    <w:rPr>
      <w:lang w:val="pl-PL" w:eastAsia="pl-PL"/>
    </w:rPr>
  </w:style>
  <w:style w:type="paragraph" w:customStyle="1" w:styleId="87E97F1B2E8445F89F47950BFD27049C">
    <w:name w:val="87E97F1B2E8445F89F47950BFD27049C"/>
    <w:rsid w:val="00FD7701"/>
    <w:rPr>
      <w:lang w:val="pl-PL" w:eastAsia="pl-PL"/>
    </w:rPr>
  </w:style>
  <w:style w:type="paragraph" w:customStyle="1" w:styleId="3FED7D9827254FB8925895680B0EBD6C">
    <w:name w:val="3FED7D9827254FB8925895680B0EBD6C"/>
    <w:rsid w:val="00FD7701"/>
    <w:rPr>
      <w:lang w:val="pl-PL" w:eastAsia="pl-PL"/>
    </w:rPr>
  </w:style>
  <w:style w:type="paragraph" w:customStyle="1" w:styleId="10F61F23B2524FAB802926DB337F11B4">
    <w:name w:val="10F61F23B2524FAB802926DB337F11B4"/>
    <w:rsid w:val="00FD7701"/>
    <w:rPr>
      <w:lang w:val="pl-PL" w:eastAsia="pl-PL"/>
    </w:rPr>
  </w:style>
  <w:style w:type="paragraph" w:customStyle="1" w:styleId="575D5DE0BD5A4C0AA1F54E2626693EA6">
    <w:name w:val="575D5DE0BD5A4C0AA1F54E2626693EA6"/>
    <w:rsid w:val="00FD7701"/>
    <w:rPr>
      <w:lang w:val="pl-PL" w:eastAsia="pl-PL"/>
    </w:rPr>
  </w:style>
  <w:style w:type="paragraph" w:customStyle="1" w:styleId="B1E9FC0AD04D49F89E28361502FB41AC">
    <w:name w:val="B1E9FC0AD04D49F89E28361502FB41AC"/>
    <w:rsid w:val="00FD7701"/>
    <w:rPr>
      <w:lang w:val="pl-PL" w:eastAsia="pl-PL"/>
    </w:rPr>
  </w:style>
  <w:style w:type="paragraph" w:customStyle="1" w:styleId="60C6F71EE2024FD6A0DCD97F08EE6AE1">
    <w:name w:val="60C6F71EE2024FD6A0DCD97F08EE6AE1"/>
    <w:rsid w:val="00FD7701"/>
    <w:rPr>
      <w:lang w:val="pl-PL" w:eastAsia="pl-PL"/>
    </w:rPr>
  </w:style>
  <w:style w:type="paragraph" w:customStyle="1" w:styleId="88413A4472A74DAD9F07649AB15B8920">
    <w:name w:val="88413A4472A74DAD9F07649AB15B8920"/>
    <w:rsid w:val="00FD7701"/>
    <w:rPr>
      <w:lang w:val="pl-PL" w:eastAsia="pl-PL"/>
    </w:rPr>
  </w:style>
  <w:style w:type="paragraph" w:customStyle="1" w:styleId="7D19F4F5A84646AEBB1ECBF35E29D535">
    <w:name w:val="7D19F4F5A84646AEBB1ECBF35E29D535"/>
    <w:rsid w:val="00FD7701"/>
    <w:rPr>
      <w:lang w:val="pl-PL" w:eastAsia="pl-PL"/>
    </w:rPr>
  </w:style>
  <w:style w:type="character" w:customStyle="1" w:styleId="Styl3">
    <w:name w:val="Styl3"/>
    <w:basedOn w:val="Domylnaczcionkaakapitu"/>
    <w:uiPriority w:val="1"/>
    <w:rsid w:val="0040483F"/>
    <w:rPr>
      <w:rFonts w:ascii="Arial" w:hAnsi="Arial"/>
      <w:sz w:val="18"/>
    </w:rPr>
  </w:style>
  <w:style w:type="paragraph" w:customStyle="1" w:styleId="7D57F0ECE3004D9DA023F0FCBC4E8A0E">
    <w:name w:val="7D57F0ECE3004D9DA023F0FCBC4E8A0E"/>
    <w:rsid w:val="0040483F"/>
    <w:rPr>
      <w:lang w:val="pl-PL" w:eastAsia="pl-PL"/>
    </w:rPr>
  </w:style>
  <w:style w:type="paragraph" w:customStyle="1" w:styleId="995619C9A718499D9122246CE99FA4EC">
    <w:name w:val="995619C9A718499D9122246CE99FA4EC"/>
    <w:rsid w:val="0040483F"/>
    <w:rPr>
      <w:lang w:val="pl-PL" w:eastAsia="pl-PL"/>
    </w:rPr>
  </w:style>
  <w:style w:type="paragraph" w:customStyle="1" w:styleId="15E32318A1C54EBAB0023B3E42425058">
    <w:name w:val="15E32318A1C54EBAB0023B3E42425058"/>
    <w:rsid w:val="0040483F"/>
    <w:rPr>
      <w:lang w:val="pl-PL" w:eastAsia="pl-PL"/>
    </w:rPr>
  </w:style>
  <w:style w:type="paragraph" w:customStyle="1" w:styleId="139A3D2430AD444496B6C1FD2CC26FC4">
    <w:name w:val="139A3D2430AD444496B6C1FD2CC26FC4"/>
    <w:rsid w:val="0040483F"/>
    <w:rPr>
      <w:lang w:val="pl-PL" w:eastAsia="pl-PL"/>
    </w:rPr>
  </w:style>
  <w:style w:type="paragraph" w:customStyle="1" w:styleId="3F5FFA658CF34A82B337FFDD02173095">
    <w:name w:val="3F5FFA658CF34A82B337FFDD02173095"/>
    <w:rsid w:val="0040483F"/>
    <w:rPr>
      <w:lang w:val="pl-PL" w:eastAsia="pl-PL"/>
    </w:rPr>
  </w:style>
  <w:style w:type="paragraph" w:customStyle="1" w:styleId="892760544C9347A993A4D41EB03E5909">
    <w:name w:val="892760544C9347A993A4D41EB03E5909"/>
    <w:rsid w:val="0040483F"/>
    <w:rPr>
      <w:lang w:val="pl-PL" w:eastAsia="pl-PL"/>
    </w:rPr>
  </w:style>
  <w:style w:type="paragraph" w:customStyle="1" w:styleId="D90BC9CEABA4453293E227F1C8477C8E">
    <w:name w:val="D90BC9CEABA4453293E227F1C8477C8E"/>
    <w:rsid w:val="0040483F"/>
    <w:rPr>
      <w:lang w:val="pl-PL" w:eastAsia="pl-PL"/>
    </w:rPr>
  </w:style>
  <w:style w:type="paragraph" w:customStyle="1" w:styleId="074B2386CB2D4E619030752A58B7F9F1">
    <w:name w:val="074B2386CB2D4E619030752A58B7F9F1"/>
    <w:rsid w:val="0040483F"/>
    <w:rPr>
      <w:lang w:val="pl-PL" w:eastAsia="pl-PL"/>
    </w:rPr>
  </w:style>
  <w:style w:type="paragraph" w:customStyle="1" w:styleId="8296E5ECA32E407696E78F7151095092">
    <w:name w:val="8296E5ECA32E407696E78F7151095092"/>
    <w:rsid w:val="0040483F"/>
    <w:rPr>
      <w:lang w:val="pl-PL" w:eastAsia="pl-PL"/>
    </w:rPr>
  </w:style>
  <w:style w:type="paragraph" w:customStyle="1" w:styleId="9072235B97E948879F98AB87D1E04529">
    <w:name w:val="9072235B97E948879F98AB87D1E04529"/>
    <w:rsid w:val="0040483F"/>
    <w:rPr>
      <w:lang w:val="pl-PL" w:eastAsia="pl-PL"/>
    </w:rPr>
  </w:style>
  <w:style w:type="paragraph" w:customStyle="1" w:styleId="3D8C66906F7D473989C2015AFB9AC0D0">
    <w:name w:val="3D8C66906F7D473989C2015AFB9AC0D0"/>
    <w:rsid w:val="0040483F"/>
    <w:rPr>
      <w:lang w:val="pl-PL" w:eastAsia="pl-PL"/>
    </w:rPr>
  </w:style>
  <w:style w:type="paragraph" w:customStyle="1" w:styleId="ADAE077A01114AE09F28B6A5E07601C0">
    <w:name w:val="ADAE077A01114AE09F28B6A5E07601C0"/>
    <w:rsid w:val="0040483F"/>
    <w:rPr>
      <w:lang w:val="pl-PL" w:eastAsia="pl-PL"/>
    </w:rPr>
  </w:style>
  <w:style w:type="paragraph" w:customStyle="1" w:styleId="17C44B140BBE4E889E2D1CBADCED12E7">
    <w:name w:val="17C44B140BBE4E889E2D1CBADCED12E7"/>
    <w:rsid w:val="0040483F"/>
    <w:rPr>
      <w:lang w:val="pl-PL" w:eastAsia="pl-PL"/>
    </w:rPr>
  </w:style>
  <w:style w:type="paragraph" w:customStyle="1" w:styleId="FBEE7C24343143B4BC29A75FD3374830">
    <w:name w:val="FBEE7C24343143B4BC29A75FD3374830"/>
    <w:rsid w:val="0040483F"/>
    <w:rPr>
      <w:lang w:val="pl-PL" w:eastAsia="pl-PL"/>
    </w:rPr>
  </w:style>
  <w:style w:type="paragraph" w:customStyle="1" w:styleId="CA1B011C5C5443F88ADEE6E9F144B009">
    <w:name w:val="CA1B011C5C5443F88ADEE6E9F144B009"/>
    <w:rsid w:val="0040483F"/>
    <w:rPr>
      <w:lang w:val="pl-PL" w:eastAsia="pl-PL"/>
    </w:rPr>
  </w:style>
  <w:style w:type="paragraph" w:customStyle="1" w:styleId="9E9EE6B7EA8B4E6A99930FD26C386FE8">
    <w:name w:val="9E9EE6B7EA8B4E6A99930FD26C386FE8"/>
    <w:rsid w:val="0040483F"/>
    <w:rPr>
      <w:lang w:val="pl-PL" w:eastAsia="pl-PL"/>
    </w:rPr>
  </w:style>
  <w:style w:type="paragraph" w:customStyle="1" w:styleId="4CFBD516A6964D1498E6C0604F126B23">
    <w:name w:val="4CFBD516A6964D1498E6C0604F126B23"/>
    <w:rsid w:val="0040483F"/>
    <w:rPr>
      <w:lang w:val="pl-PL" w:eastAsia="pl-PL"/>
    </w:rPr>
  </w:style>
  <w:style w:type="paragraph" w:customStyle="1" w:styleId="5ED609BF72324D808F262EA407F0BE79">
    <w:name w:val="5ED609BF72324D808F262EA407F0BE79"/>
    <w:rsid w:val="0040483F"/>
    <w:rPr>
      <w:lang w:val="pl-PL" w:eastAsia="pl-PL"/>
    </w:rPr>
  </w:style>
  <w:style w:type="paragraph" w:customStyle="1" w:styleId="8763EDB954684885992E741C8D34CCD8">
    <w:name w:val="8763EDB954684885992E741C8D34CCD8"/>
    <w:rsid w:val="0040483F"/>
    <w:rPr>
      <w:lang w:val="pl-PL" w:eastAsia="pl-PL"/>
    </w:rPr>
  </w:style>
  <w:style w:type="paragraph" w:customStyle="1" w:styleId="0ED95296B8EE441092330F13D910A9A1">
    <w:name w:val="0ED95296B8EE441092330F13D910A9A1"/>
    <w:rsid w:val="0040483F"/>
    <w:rPr>
      <w:lang w:val="pl-PL" w:eastAsia="pl-PL"/>
    </w:rPr>
  </w:style>
  <w:style w:type="paragraph" w:customStyle="1" w:styleId="13F796991C3E4A54BDB6FFA43D1DA7B0">
    <w:name w:val="13F796991C3E4A54BDB6FFA43D1DA7B0"/>
    <w:rsid w:val="0040483F"/>
    <w:rPr>
      <w:lang w:val="pl-PL" w:eastAsia="pl-PL"/>
    </w:rPr>
  </w:style>
  <w:style w:type="paragraph" w:customStyle="1" w:styleId="B4900F0F661C40B58457F73810AD42D8">
    <w:name w:val="B4900F0F661C40B58457F73810AD42D8"/>
    <w:rsid w:val="0040483F"/>
    <w:rPr>
      <w:lang w:val="pl-PL" w:eastAsia="pl-PL"/>
    </w:rPr>
  </w:style>
  <w:style w:type="paragraph" w:customStyle="1" w:styleId="28DB1C14841C47938E32B51355806E8D">
    <w:name w:val="28DB1C14841C47938E32B51355806E8D"/>
    <w:rsid w:val="0040483F"/>
    <w:rPr>
      <w:lang w:val="pl-PL" w:eastAsia="pl-PL"/>
    </w:rPr>
  </w:style>
  <w:style w:type="paragraph" w:customStyle="1" w:styleId="B28FBD3446924AF98D52F70E0624FED7">
    <w:name w:val="B28FBD3446924AF98D52F70E0624FED7"/>
    <w:rsid w:val="0040483F"/>
    <w:rPr>
      <w:lang w:val="pl-PL" w:eastAsia="pl-PL"/>
    </w:rPr>
  </w:style>
  <w:style w:type="paragraph" w:customStyle="1" w:styleId="41FC33126E8E428CB4C4EEB944183A4A">
    <w:name w:val="41FC33126E8E428CB4C4EEB944183A4A"/>
    <w:rsid w:val="0040483F"/>
    <w:rPr>
      <w:lang w:val="pl-PL" w:eastAsia="pl-PL"/>
    </w:rPr>
  </w:style>
  <w:style w:type="paragraph" w:customStyle="1" w:styleId="846551814D2F4D118A4C461CB0E57DE2">
    <w:name w:val="846551814D2F4D118A4C461CB0E57DE2"/>
    <w:rsid w:val="0040483F"/>
    <w:rPr>
      <w:lang w:val="pl-PL" w:eastAsia="pl-PL"/>
    </w:rPr>
  </w:style>
  <w:style w:type="paragraph" w:customStyle="1" w:styleId="1B5F2B913D044DB9BF7F0914CF7ACB9E">
    <w:name w:val="1B5F2B913D044DB9BF7F0914CF7ACB9E"/>
    <w:rsid w:val="0040483F"/>
    <w:rPr>
      <w:lang w:val="pl-PL" w:eastAsia="pl-PL"/>
    </w:rPr>
  </w:style>
  <w:style w:type="paragraph" w:customStyle="1" w:styleId="7DD1D4CEB89D4311B79C2100BA500B14">
    <w:name w:val="7DD1D4CEB89D4311B79C2100BA500B14"/>
    <w:rsid w:val="0040483F"/>
    <w:rPr>
      <w:lang w:val="pl-PL" w:eastAsia="pl-PL"/>
    </w:rPr>
  </w:style>
  <w:style w:type="paragraph" w:customStyle="1" w:styleId="5BA38266A315495383E2284C4A671FC4">
    <w:name w:val="5BA38266A315495383E2284C4A671FC4"/>
    <w:rsid w:val="0040483F"/>
    <w:rPr>
      <w:lang w:val="pl-PL" w:eastAsia="pl-PL"/>
    </w:rPr>
  </w:style>
  <w:style w:type="paragraph" w:customStyle="1" w:styleId="057A74B7C98C41918DB4E703C5E4FEE0">
    <w:name w:val="057A74B7C98C41918DB4E703C5E4FEE0"/>
    <w:rsid w:val="0040483F"/>
    <w:rPr>
      <w:lang w:val="pl-PL" w:eastAsia="pl-PL"/>
    </w:rPr>
  </w:style>
  <w:style w:type="paragraph" w:customStyle="1" w:styleId="EDDCC93D9C85473B96D37ACF170599F2">
    <w:name w:val="EDDCC93D9C85473B96D37ACF170599F2"/>
    <w:rsid w:val="0040483F"/>
    <w:rPr>
      <w:lang w:val="pl-PL" w:eastAsia="pl-PL"/>
    </w:rPr>
  </w:style>
  <w:style w:type="paragraph" w:customStyle="1" w:styleId="D9635235767C446DAC242F20770AE69F">
    <w:name w:val="D9635235767C446DAC242F20770AE69F"/>
    <w:rsid w:val="0040483F"/>
    <w:rPr>
      <w:lang w:val="pl-PL" w:eastAsia="pl-PL"/>
    </w:rPr>
  </w:style>
  <w:style w:type="paragraph" w:customStyle="1" w:styleId="2625E93800AB4AF7A9873E696460C846">
    <w:name w:val="2625E93800AB4AF7A9873E696460C846"/>
    <w:rsid w:val="0040483F"/>
    <w:rPr>
      <w:lang w:val="pl-PL" w:eastAsia="pl-PL"/>
    </w:rPr>
  </w:style>
  <w:style w:type="paragraph" w:customStyle="1" w:styleId="1961A530A06342E8A2CD8228CF239927">
    <w:name w:val="1961A530A06342E8A2CD8228CF239927"/>
    <w:rsid w:val="0040483F"/>
    <w:rPr>
      <w:lang w:val="pl-PL" w:eastAsia="pl-PL"/>
    </w:rPr>
  </w:style>
  <w:style w:type="paragraph" w:customStyle="1" w:styleId="5428FD5AA81542BF8D26B1C93EACA2D0">
    <w:name w:val="5428FD5AA81542BF8D26B1C93EACA2D0"/>
    <w:rsid w:val="0040483F"/>
    <w:rPr>
      <w:lang w:val="pl-PL" w:eastAsia="pl-PL"/>
    </w:rPr>
  </w:style>
  <w:style w:type="paragraph" w:customStyle="1" w:styleId="18E863D7DC164A94B7C0D359C30FD5DB">
    <w:name w:val="18E863D7DC164A94B7C0D359C30FD5DB"/>
    <w:rsid w:val="0040483F"/>
    <w:rPr>
      <w:lang w:val="pl-PL" w:eastAsia="pl-PL"/>
    </w:rPr>
  </w:style>
  <w:style w:type="paragraph" w:customStyle="1" w:styleId="6E4281269FA14A5CB90DE93BD4BEFA27">
    <w:name w:val="6E4281269FA14A5CB90DE93BD4BEFA27"/>
    <w:rsid w:val="0040483F"/>
    <w:rPr>
      <w:lang w:val="pl-PL" w:eastAsia="pl-PL"/>
    </w:rPr>
  </w:style>
  <w:style w:type="paragraph" w:customStyle="1" w:styleId="0C0C955F4D254432ADC9F9DECF53F523">
    <w:name w:val="0C0C955F4D254432ADC9F9DECF53F523"/>
    <w:rsid w:val="0040483F"/>
    <w:rPr>
      <w:lang w:val="pl-PL" w:eastAsia="pl-PL"/>
    </w:rPr>
  </w:style>
  <w:style w:type="paragraph" w:customStyle="1" w:styleId="6E454AD62BEB4DD0AC3F34E4B0B72D75">
    <w:name w:val="6E454AD62BEB4DD0AC3F34E4B0B72D75"/>
    <w:rsid w:val="0040483F"/>
    <w:rPr>
      <w:lang w:val="pl-PL" w:eastAsia="pl-PL"/>
    </w:rPr>
  </w:style>
  <w:style w:type="paragraph" w:customStyle="1" w:styleId="84F8F8214A144A94AC3E12D2CA4D4952">
    <w:name w:val="84F8F8214A144A94AC3E12D2CA4D4952"/>
    <w:rsid w:val="0040483F"/>
    <w:rPr>
      <w:lang w:val="pl-PL" w:eastAsia="pl-PL"/>
    </w:rPr>
  </w:style>
  <w:style w:type="paragraph" w:customStyle="1" w:styleId="D6A54005AE374034B9C59CE65F0AFCD6">
    <w:name w:val="D6A54005AE374034B9C59CE65F0AFCD6"/>
    <w:rsid w:val="0040483F"/>
    <w:rPr>
      <w:lang w:val="pl-PL" w:eastAsia="pl-PL"/>
    </w:rPr>
  </w:style>
  <w:style w:type="paragraph" w:customStyle="1" w:styleId="890338DFEC46488A9093640BC63CE819">
    <w:name w:val="890338DFEC46488A9093640BC63CE819"/>
    <w:rsid w:val="0040483F"/>
    <w:rPr>
      <w:lang w:val="pl-PL" w:eastAsia="pl-PL"/>
    </w:rPr>
  </w:style>
  <w:style w:type="paragraph" w:customStyle="1" w:styleId="A5969F0230BC4FE0B061743A444B85A9">
    <w:name w:val="A5969F0230BC4FE0B061743A444B85A9"/>
    <w:rsid w:val="0040483F"/>
    <w:rPr>
      <w:lang w:val="pl-PL" w:eastAsia="pl-PL"/>
    </w:rPr>
  </w:style>
  <w:style w:type="paragraph" w:customStyle="1" w:styleId="9AA14D30B580429C8E135502B5309CAF">
    <w:name w:val="9AA14D30B580429C8E135502B5309CAF"/>
    <w:rsid w:val="0040483F"/>
    <w:rPr>
      <w:lang w:val="pl-PL" w:eastAsia="pl-PL"/>
    </w:rPr>
  </w:style>
  <w:style w:type="paragraph" w:customStyle="1" w:styleId="CDE139612CB342E99C864501FB4F5C22">
    <w:name w:val="CDE139612CB342E99C864501FB4F5C22"/>
    <w:rsid w:val="0040483F"/>
    <w:rPr>
      <w:lang w:val="pl-PL" w:eastAsia="pl-PL"/>
    </w:rPr>
  </w:style>
  <w:style w:type="paragraph" w:customStyle="1" w:styleId="3DD703C6EEA94FD2B76EBDD96638B898">
    <w:name w:val="3DD703C6EEA94FD2B76EBDD96638B898"/>
    <w:rsid w:val="0040483F"/>
    <w:rPr>
      <w:lang w:val="pl-PL" w:eastAsia="pl-PL"/>
    </w:rPr>
  </w:style>
  <w:style w:type="paragraph" w:customStyle="1" w:styleId="C7A2ACD6CF4440C296CD708AF0A9AB98">
    <w:name w:val="C7A2ACD6CF4440C296CD708AF0A9AB98"/>
    <w:rsid w:val="0040483F"/>
    <w:rPr>
      <w:lang w:val="pl-PL" w:eastAsia="pl-PL"/>
    </w:rPr>
  </w:style>
  <w:style w:type="paragraph" w:customStyle="1" w:styleId="04F13660A3874A09A5101159E1B733A2">
    <w:name w:val="04F13660A3874A09A5101159E1B733A2"/>
    <w:rsid w:val="0040483F"/>
    <w:rPr>
      <w:lang w:val="pl-PL" w:eastAsia="pl-PL"/>
    </w:rPr>
  </w:style>
  <w:style w:type="paragraph" w:customStyle="1" w:styleId="9453B671C5CD4ABA9A14884DBAFEE51D">
    <w:name w:val="9453B671C5CD4ABA9A14884DBAFEE51D"/>
    <w:rsid w:val="0040483F"/>
    <w:rPr>
      <w:lang w:val="pl-PL" w:eastAsia="pl-PL"/>
    </w:rPr>
  </w:style>
  <w:style w:type="paragraph" w:customStyle="1" w:styleId="D8B4D737DFCE41C694E7BF4EE36A7D06">
    <w:name w:val="D8B4D737DFCE41C694E7BF4EE36A7D06"/>
    <w:rsid w:val="0040483F"/>
    <w:rPr>
      <w:lang w:val="pl-PL" w:eastAsia="pl-PL"/>
    </w:rPr>
  </w:style>
  <w:style w:type="paragraph" w:customStyle="1" w:styleId="5F9ACEF265454DCFA3EE16B0889B35F4">
    <w:name w:val="5F9ACEF265454DCFA3EE16B0889B35F4"/>
    <w:rsid w:val="0040483F"/>
    <w:rPr>
      <w:lang w:val="pl-PL" w:eastAsia="pl-PL"/>
    </w:rPr>
  </w:style>
  <w:style w:type="paragraph" w:customStyle="1" w:styleId="5EF6EBE041204EC48C920287E03EAD97">
    <w:name w:val="5EF6EBE041204EC48C920287E03EAD97"/>
    <w:rsid w:val="0040483F"/>
    <w:rPr>
      <w:lang w:val="pl-PL" w:eastAsia="pl-PL"/>
    </w:rPr>
  </w:style>
  <w:style w:type="paragraph" w:customStyle="1" w:styleId="60822E783BDE41D7ADD00A83BE1AF49A">
    <w:name w:val="60822E783BDE41D7ADD00A83BE1AF49A"/>
    <w:rsid w:val="0040483F"/>
    <w:rPr>
      <w:lang w:val="pl-PL" w:eastAsia="pl-PL"/>
    </w:rPr>
  </w:style>
  <w:style w:type="paragraph" w:customStyle="1" w:styleId="2501C7CA0BF6451ABAA2E7FA6F975163">
    <w:name w:val="2501C7CA0BF6451ABAA2E7FA6F975163"/>
    <w:rsid w:val="0040483F"/>
    <w:rPr>
      <w:lang w:val="pl-PL" w:eastAsia="pl-PL"/>
    </w:rPr>
  </w:style>
  <w:style w:type="paragraph" w:customStyle="1" w:styleId="B30B00556D3D465A9EA0B2A0FBB99D52">
    <w:name w:val="B30B00556D3D465A9EA0B2A0FBB99D52"/>
    <w:rsid w:val="0040483F"/>
    <w:rPr>
      <w:lang w:val="pl-PL" w:eastAsia="pl-PL"/>
    </w:rPr>
  </w:style>
  <w:style w:type="paragraph" w:customStyle="1" w:styleId="EA597FC5324444F28CFF7DB799828134">
    <w:name w:val="EA597FC5324444F28CFF7DB799828134"/>
    <w:rsid w:val="0040483F"/>
    <w:rPr>
      <w:lang w:val="pl-PL" w:eastAsia="pl-PL"/>
    </w:rPr>
  </w:style>
  <w:style w:type="paragraph" w:customStyle="1" w:styleId="5C7F3D11D8394090AFBAA4FDB7FD075F">
    <w:name w:val="5C7F3D11D8394090AFBAA4FDB7FD075F"/>
    <w:rsid w:val="0040483F"/>
    <w:rPr>
      <w:lang w:val="pl-PL" w:eastAsia="pl-PL"/>
    </w:rPr>
  </w:style>
  <w:style w:type="paragraph" w:customStyle="1" w:styleId="02511284E3294E6F9537A90E76ABE7E2">
    <w:name w:val="02511284E3294E6F9537A90E76ABE7E2"/>
    <w:rsid w:val="0040483F"/>
    <w:rPr>
      <w:lang w:val="pl-PL" w:eastAsia="pl-PL"/>
    </w:rPr>
  </w:style>
  <w:style w:type="paragraph" w:customStyle="1" w:styleId="14677F783DAF42E28CEF94941D206E64">
    <w:name w:val="14677F783DAF42E28CEF94941D206E64"/>
    <w:rsid w:val="0040483F"/>
    <w:rPr>
      <w:lang w:val="pl-PL" w:eastAsia="pl-PL"/>
    </w:rPr>
  </w:style>
  <w:style w:type="paragraph" w:customStyle="1" w:styleId="2ADD384C735A44BCB2A767F6A7C6E5CD">
    <w:name w:val="2ADD384C735A44BCB2A767F6A7C6E5CD"/>
    <w:rsid w:val="0040483F"/>
    <w:rPr>
      <w:lang w:val="pl-PL" w:eastAsia="pl-PL"/>
    </w:rPr>
  </w:style>
  <w:style w:type="paragraph" w:customStyle="1" w:styleId="21704AD0C0A0436D8B4AE053252472B2">
    <w:name w:val="21704AD0C0A0436D8B4AE053252472B2"/>
    <w:rsid w:val="0040483F"/>
    <w:rPr>
      <w:lang w:val="pl-PL" w:eastAsia="pl-PL"/>
    </w:rPr>
  </w:style>
  <w:style w:type="paragraph" w:customStyle="1" w:styleId="D7B283D74E2647AE8B6EEC6105E3DB39">
    <w:name w:val="D7B283D74E2647AE8B6EEC6105E3DB39"/>
    <w:rsid w:val="0040483F"/>
    <w:rPr>
      <w:lang w:val="pl-PL" w:eastAsia="pl-PL"/>
    </w:rPr>
  </w:style>
  <w:style w:type="paragraph" w:customStyle="1" w:styleId="562884BCDD544DE7B438659662B49F1A">
    <w:name w:val="562884BCDD544DE7B438659662B49F1A"/>
    <w:rsid w:val="0040483F"/>
    <w:rPr>
      <w:lang w:val="pl-PL" w:eastAsia="pl-PL"/>
    </w:rPr>
  </w:style>
  <w:style w:type="paragraph" w:customStyle="1" w:styleId="F2B2A23CB31A4C2CAB69F8D3573CBA26">
    <w:name w:val="F2B2A23CB31A4C2CAB69F8D3573CBA26"/>
    <w:rsid w:val="0040483F"/>
    <w:rPr>
      <w:lang w:val="pl-PL" w:eastAsia="pl-PL"/>
    </w:rPr>
  </w:style>
  <w:style w:type="paragraph" w:customStyle="1" w:styleId="652EA96E2BCD40F18128C22E10081E6A">
    <w:name w:val="652EA96E2BCD40F18128C22E10081E6A"/>
    <w:rsid w:val="0040483F"/>
    <w:rPr>
      <w:lang w:val="pl-PL" w:eastAsia="pl-PL"/>
    </w:rPr>
  </w:style>
  <w:style w:type="paragraph" w:customStyle="1" w:styleId="AFD253F177844316973B0B27804CEAFA">
    <w:name w:val="AFD253F177844316973B0B27804CEAFA"/>
    <w:rsid w:val="0040483F"/>
    <w:rPr>
      <w:lang w:val="pl-PL" w:eastAsia="pl-PL"/>
    </w:rPr>
  </w:style>
  <w:style w:type="paragraph" w:customStyle="1" w:styleId="87999D3503324B218FEBC17838D9E13D">
    <w:name w:val="87999D3503324B218FEBC17838D9E13D"/>
    <w:rsid w:val="0040483F"/>
    <w:rPr>
      <w:lang w:val="pl-PL" w:eastAsia="pl-PL"/>
    </w:rPr>
  </w:style>
  <w:style w:type="paragraph" w:customStyle="1" w:styleId="870592D63F0940EC8C3D7195895F5658">
    <w:name w:val="870592D63F0940EC8C3D7195895F5658"/>
    <w:rsid w:val="0040483F"/>
    <w:rPr>
      <w:lang w:val="pl-PL" w:eastAsia="pl-PL"/>
    </w:rPr>
  </w:style>
  <w:style w:type="paragraph" w:customStyle="1" w:styleId="66ECF40ECC6E47689CBB3FA6C1430CA2">
    <w:name w:val="66ECF40ECC6E47689CBB3FA6C1430CA2"/>
    <w:rsid w:val="0040483F"/>
    <w:rPr>
      <w:lang w:val="pl-PL" w:eastAsia="pl-PL"/>
    </w:rPr>
  </w:style>
  <w:style w:type="paragraph" w:customStyle="1" w:styleId="72BB1C06B927464189BD3957C693FDE2">
    <w:name w:val="72BB1C06B927464189BD3957C693FDE2"/>
    <w:rsid w:val="0040483F"/>
    <w:rPr>
      <w:lang w:val="pl-PL" w:eastAsia="pl-PL"/>
    </w:rPr>
  </w:style>
  <w:style w:type="paragraph" w:customStyle="1" w:styleId="7B19D8315B2B436DA81AC961CD8D0A62">
    <w:name w:val="7B19D8315B2B436DA81AC961CD8D0A62"/>
    <w:rsid w:val="0040483F"/>
    <w:rPr>
      <w:lang w:val="pl-PL" w:eastAsia="pl-PL"/>
    </w:rPr>
  </w:style>
  <w:style w:type="paragraph" w:customStyle="1" w:styleId="13E24BD75EEF4F5987501D81837CFBBD">
    <w:name w:val="13E24BD75EEF4F5987501D81837CFBBD"/>
    <w:rsid w:val="0040483F"/>
    <w:rPr>
      <w:lang w:val="pl-PL" w:eastAsia="pl-PL"/>
    </w:rPr>
  </w:style>
  <w:style w:type="paragraph" w:customStyle="1" w:styleId="10A3CB4FE18846D4AA62C67B61D595FE">
    <w:name w:val="10A3CB4FE18846D4AA62C67B61D595FE"/>
    <w:rsid w:val="0040483F"/>
    <w:rPr>
      <w:lang w:val="pl-PL" w:eastAsia="pl-PL"/>
    </w:rPr>
  </w:style>
  <w:style w:type="paragraph" w:customStyle="1" w:styleId="B449408C9B134AD79178DFD7A5A78B3A">
    <w:name w:val="B449408C9B134AD79178DFD7A5A78B3A"/>
    <w:rsid w:val="0040483F"/>
    <w:rPr>
      <w:lang w:val="pl-PL" w:eastAsia="pl-PL"/>
    </w:rPr>
  </w:style>
  <w:style w:type="paragraph" w:customStyle="1" w:styleId="392817B1539E44CCAF4D663CAC08EFEE">
    <w:name w:val="392817B1539E44CCAF4D663CAC08EFEE"/>
    <w:rsid w:val="0040483F"/>
    <w:rPr>
      <w:lang w:val="pl-PL" w:eastAsia="pl-PL"/>
    </w:rPr>
  </w:style>
  <w:style w:type="paragraph" w:customStyle="1" w:styleId="B0413EEFE49B4737A49E85F9B4317549">
    <w:name w:val="B0413EEFE49B4737A49E85F9B4317549"/>
    <w:rsid w:val="0040483F"/>
    <w:rPr>
      <w:lang w:val="pl-PL" w:eastAsia="pl-PL"/>
    </w:rPr>
  </w:style>
  <w:style w:type="paragraph" w:customStyle="1" w:styleId="B6F97D7C16A74CA88CA5D8A18F71439F">
    <w:name w:val="B6F97D7C16A74CA88CA5D8A18F71439F"/>
    <w:rsid w:val="0040483F"/>
    <w:rPr>
      <w:lang w:val="pl-PL" w:eastAsia="pl-PL"/>
    </w:rPr>
  </w:style>
  <w:style w:type="paragraph" w:customStyle="1" w:styleId="3885E805CDC74F5394B8442F2C3F30CB">
    <w:name w:val="3885E805CDC74F5394B8442F2C3F30CB"/>
    <w:rsid w:val="0040483F"/>
    <w:rPr>
      <w:lang w:val="pl-PL" w:eastAsia="pl-PL"/>
    </w:rPr>
  </w:style>
  <w:style w:type="paragraph" w:customStyle="1" w:styleId="1512C40CEF8342AF8E9796480D6D055C">
    <w:name w:val="1512C40CEF8342AF8E9796480D6D055C"/>
    <w:rsid w:val="0040483F"/>
    <w:rPr>
      <w:lang w:val="pl-PL" w:eastAsia="pl-PL"/>
    </w:rPr>
  </w:style>
  <w:style w:type="paragraph" w:customStyle="1" w:styleId="5846BFEF1C9D484A96F15A84C02783C1">
    <w:name w:val="5846BFEF1C9D484A96F15A84C02783C1"/>
    <w:rsid w:val="00C276C2"/>
    <w:rPr>
      <w:lang w:val="pl-PL" w:eastAsia="pl-PL"/>
    </w:rPr>
  </w:style>
  <w:style w:type="paragraph" w:customStyle="1" w:styleId="C4BB3722F1344335A27334E43167B3D3">
    <w:name w:val="C4BB3722F1344335A27334E43167B3D3"/>
    <w:rsid w:val="00C276C2"/>
    <w:rPr>
      <w:lang w:val="pl-PL" w:eastAsia="pl-PL"/>
    </w:rPr>
  </w:style>
  <w:style w:type="paragraph" w:customStyle="1" w:styleId="F69E866033B041EFB7BD2A7E3A2CCC74">
    <w:name w:val="F69E866033B041EFB7BD2A7E3A2CCC74"/>
    <w:rsid w:val="00C276C2"/>
    <w:rPr>
      <w:lang w:val="pl-PL" w:eastAsia="pl-PL"/>
    </w:rPr>
  </w:style>
  <w:style w:type="paragraph" w:customStyle="1" w:styleId="2AEC0C4472304406A3191175F509BCFB">
    <w:name w:val="2AEC0C4472304406A3191175F509BCFB"/>
    <w:rsid w:val="00C276C2"/>
    <w:rPr>
      <w:lang w:val="pl-PL" w:eastAsia="pl-PL"/>
    </w:rPr>
  </w:style>
  <w:style w:type="paragraph" w:customStyle="1" w:styleId="D8FDD80C59A54E888319CAF23786C4DD">
    <w:name w:val="D8FDD80C59A54E888319CAF23786C4DD"/>
    <w:rsid w:val="00C276C2"/>
    <w:rPr>
      <w:lang w:val="pl-PL" w:eastAsia="pl-PL"/>
    </w:rPr>
  </w:style>
  <w:style w:type="paragraph" w:customStyle="1" w:styleId="94CC7D3CFA644EBA9EA91F74A07BDB98">
    <w:name w:val="94CC7D3CFA644EBA9EA91F74A07BDB98"/>
    <w:rsid w:val="00C276C2"/>
    <w:rPr>
      <w:lang w:val="pl-PL" w:eastAsia="pl-PL"/>
    </w:rPr>
  </w:style>
  <w:style w:type="paragraph" w:customStyle="1" w:styleId="C84FC4DDA12C47ED9C789FAC515E8C7C">
    <w:name w:val="C84FC4DDA12C47ED9C789FAC515E8C7C"/>
    <w:rsid w:val="00C276C2"/>
    <w:rPr>
      <w:lang w:val="pl-PL" w:eastAsia="pl-PL"/>
    </w:rPr>
  </w:style>
  <w:style w:type="paragraph" w:customStyle="1" w:styleId="6DDE34B4B42842DB94398C30CC82457D">
    <w:name w:val="6DDE34B4B42842DB94398C30CC82457D"/>
    <w:rsid w:val="00C276C2"/>
    <w:rPr>
      <w:lang w:val="pl-PL" w:eastAsia="pl-PL"/>
    </w:rPr>
  </w:style>
  <w:style w:type="paragraph" w:customStyle="1" w:styleId="F2532F97061F4316B4C5C2D4A54C3C08">
    <w:name w:val="F2532F97061F4316B4C5C2D4A54C3C08"/>
    <w:rsid w:val="00C276C2"/>
    <w:rPr>
      <w:lang w:val="pl-PL" w:eastAsia="pl-PL"/>
    </w:rPr>
  </w:style>
  <w:style w:type="paragraph" w:customStyle="1" w:styleId="BB6B25F4BD8B4A219FE57F1E96C9F618">
    <w:name w:val="BB6B25F4BD8B4A219FE57F1E96C9F618"/>
    <w:rsid w:val="00C276C2"/>
    <w:rPr>
      <w:lang w:val="pl-PL" w:eastAsia="pl-PL"/>
    </w:rPr>
  </w:style>
  <w:style w:type="paragraph" w:customStyle="1" w:styleId="3C98DDEEA7DA448D8775A4D3505B29FE">
    <w:name w:val="3C98DDEEA7DA448D8775A4D3505B29FE"/>
    <w:rsid w:val="00C276C2"/>
    <w:rPr>
      <w:lang w:val="pl-PL" w:eastAsia="pl-PL"/>
    </w:rPr>
  </w:style>
  <w:style w:type="paragraph" w:customStyle="1" w:styleId="4B102EF9446443C3896CED0533E47D19">
    <w:name w:val="4B102EF9446443C3896CED0533E47D19"/>
    <w:rsid w:val="00C276C2"/>
    <w:rPr>
      <w:lang w:val="pl-PL" w:eastAsia="pl-PL"/>
    </w:rPr>
  </w:style>
  <w:style w:type="paragraph" w:customStyle="1" w:styleId="318597B7C1B2474792FE5CF2E693104F">
    <w:name w:val="318597B7C1B2474792FE5CF2E693104F"/>
    <w:rsid w:val="00C276C2"/>
    <w:rPr>
      <w:lang w:val="pl-PL" w:eastAsia="pl-PL"/>
    </w:rPr>
  </w:style>
  <w:style w:type="paragraph" w:customStyle="1" w:styleId="2A896EF6637F4CE280BFF197667EE420">
    <w:name w:val="2A896EF6637F4CE280BFF197667EE420"/>
    <w:rsid w:val="00C276C2"/>
    <w:rPr>
      <w:lang w:val="pl-PL" w:eastAsia="pl-PL"/>
    </w:rPr>
  </w:style>
  <w:style w:type="paragraph" w:customStyle="1" w:styleId="B58673902085408CB3B8B50A94D17F26">
    <w:name w:val="B58673902085408CB3B8B50A94D17F26"/>
    <w:rsid w:val="00C276C2"/>
    <w:rPr>
      <w:lang w:val="pl-PL" w:eastAsia="pl-PL"/>
    </w:rPr>
  </w:style>
  <w:style w:type="paragraph" w:customStyle="1" w:styleId="1ECE1F6330C84979958A4808CE22A31E">
    <w:name w:val="1ECE1F6330C84979958A4808CE22A31E"/>
    <w:rsid w:val="00C276C2"/>
    <w:rPr>
      <w:lang w:val="pl-PL" w:eastAsia="pl-PL"/>
    </w:rPr>
  </w:style>
  <w:style w:type="paragraph" w:customStyle="1" w:styleId="4062D249B5404F39BA252ECB42AE65D7">
    <w:name w:val="4062D249B5404F39BA252ECB42AE65D7"/>
    <w:rsid w:val="00C276C2"/>
    <w:rPr>
      <w:lang w:val="pl-PL" w:eastAsia="pl-PL"/>
    </w:rPr>
  </w:style>
  <w:style w:type="paragraph" w:customStyle="1" w:styleId="0051AC2F39BF4EB3ABC1CBE8ADBB0F3C">
    <w:name w:val="0051AC2F39BF4EB3ABC1CBE8ADBB0F3C"/>
    <w:rsid w:val="00C276C2"/>
    <w:rPr>
      <w:lang w:val="pl-PL" w:eastAsia="pl-PL"/>
    </w:rPr>
  </w:style>
  <w:style w:type="paragraph" w:customStyle="1" w:styleId="5541EC87475D4EA4A8F834FE36BD5F54">
    <w:name w:val="5541EC87475D4EA4A8F834FE36BD5F54"/>
    <w:rsid w:val="00C276C2"/>
    <w:rPr>
      <w:lang w:val="pl-PL" w:eastAsia="pl-PL"/>
    </w:rPr>
  </w:style>
  <w:style w:type="paragraph" w:customStyle="1" w:styleId="5CDF8DE7684B4FA3B4FB6F39C9F11F16">
    <w:name w:val="5CDF8DE7684B4FA3B4FB6F39C9F11F16"/>
    <w:rsid w:val="00C276C2"/>
    <w:rPr>
      <w:lang w:val="pl-PL" w:eastAsia="pl-PL"/>
    </w:rPr>
  </w:style>
  <w:style w:type="paragraph" w:customStyle="1" w:styleId="BB6C58303562446CABFEF588EB9B9808">
    <w:name w:val="BB6C58303562446CABFEF588EB9B9808"/>
    <w:rsid w:val="00C276C2"/>
    <w:rPr>
      <w:lang w:val="pl-PL" w:eastAsia="pl-PL"/>
    </w:rPr>
  </w:style>
  <w:style w:type="paragraph" w:customStyle="1" w:styleId="23B1785990AA4BD4989BFE7C99A5839C">
    <w:name w:val="23B1785990AA4BD4989BFE7C99A5839C"/>
    <w:rsid w:val="00C276C2"/>
    <w:rPr>
      <w:lang w:val="pl-PL" w:eastAsia="pl-PL"/>
    </w:rPr>
  </w:style>
  <w:style w:type="paragraph" w:customStyle="1" w:styleId="ED33DF1E318648449B928B93B23CA26F">
    <w:name w:val="ED33DF1E318648449B928B93B23CA26F"/>
    <w:rsid w:val="00C276C2"/>
    <w:rPr>
      <w:lang w:val="pl-PL" w:eastAsia="pl-PL"/>
    </w:rPr>
  </w:style>
  <w:style w:type="paragraph" w:customStyle="1" w:styleId="A188BCA4FD7D421D97DB56537DF5B292">
    <w:name w:val="A188BCA4FD7D421D97DB56537DF5B292"/>
    <w:rsid w:val="00C276C2"/>
    <w:rPr>
      <w:lang w:val="pl-PL" w:eastAsia="pl-PL"/>
    </w:rPr>
  </w:style>
  <w:style w:type="paragraph" w:customStyle="1" w:styleId="E77CE19865EF4F15B084AFBC3B1C1AE9">
    <w:name w:val="E77CE19865EF4F15B084AFBC3B1C1AE9"/>
    <w:rsid w:val="00C276C2"/>
    <w:rPr>
      <w:lang w:val="pl-PL" w:eastAsia="pl-PL"/>
    </w:rPr>
  </w:style>
  <w:style w:type="paragraph" w:customStyle="1" w:styleId="B6B9E650EAD24F11890F9AD426B526AE">
    <w:name w:val="B6B9E650EAD24F11890F9AD426B526AE"/>
    <w:rsid w:val="00C276C2"/>
    <w:rPr>
      <w:lang w:val="pl-PL" w:eastAsia="pl-PL"/>
    </w:rPr>
  </w:style>
  <w:style w:type="paragraph" w:customStyle="1" w:styleId="D740E07EE18B44E399276EEDA3E3A920">
    <w:name w:val="D740E07EE18B44E399276EEDA3E3A920"/>
    <w:rsid w:val="00C276C2"/>
    <w:rPr>
      <w:lang w:val="pl-PL" w:eastAsia="pl-PL"/>
    </w:rPr>
  </w:style>
  <w:style w:type="paragraph" w:customStyle="1" w:styleId="986C541D08B94692A494DE7696ED561A">
    <w:name w:val="986C541D08B94692A494DE7696ED561A"/>
    <w:rsid w:val="00C276C2"/>
    <w:rPr>
      <w:lang w:val="pl-PL" w:eastAsia="pl-PL"/>
    </w:rPr>
  </w:style>
  <w:style w:type="paragraph" w:customStyle="1" w:styleId="56B21A20DD7F4ADF8C300B8F059F1DA2">
    <w:name w:val="56B21A20DD7F4ADF8C300B8F059F1DA2"/>
    <w:rsid w:val="00C276C2"/>
    <w:rPr>
      <w:lang w:val="pl-PL" w:eastAsia="pl-PL"/>
    </w:rPr>
  </w:style>
  <w:style w:type="paragraph" w:customStyle="1" w:styleId="9E3E66C1F98E4F26A1D1435BF55FFC9C">
    <w:name w:val="9E3E66C1F98E4F26A1D1435BF55FFC9C"/>
    <w:rsid w:val="00C276C2"/>
    <w:rPr>
      <w:lang w:val="pl-PL" w:eastAsia="pl-PL"/>
    </w:rPr>
  </w:style>
  <w:style w:type="paragraph" w:customStyle="1" w:styleId="39A4183868AF4A2FBF19948A867740DD">
    <w:name w:val="39A4183868AF4A2FBF19948A867740DD"/>
    <w:rsid w:val="00C276C2"/>
    <w:rPr>
      <w:lang w:val="pl-PL" w:eastAsia="pl-PL"/>
    </w:rPr>
  </w:style>
  <w:style w:type="paragraph" w:customStyle="1" w:styleId="46BBAEF21279453B9913570783704D9E">
    <w:name w:val="46BBAEF21279453B9913570783704D9E"/>
    <w:rsid w:val="00C276C2"/>
    <w:rPr>
      <w:lang w:val="pl-PL" w:eastAsia="pl-PL"/>
    </w:rPr>
  </w:style>
  <w:style w:type="paragraph" w:customStyle="1" w:styleId="DCC9F46D2AA14D52B832C02AF11454C7">
    <w:name w:val="DCC9F46D2AA14D52B832C02AF11454C7"/>
    <w:rsid w:val="00C276C2"/>
    <w:rPr>
      <w:lang w:val="pl-PL" w:eastAsia="pl-PL"/>
    </w:rPr>
  </w:style>
  <w:style w:type="paragraph" w:customStyle="1" w:styleId="06E22E8C4CFA4D0094FBFEC4DA6C1D0F">
    <w:name w:val="06E22E8C4CFA4D0094FBFEC4DA6C1D0F"/>
    <w:rsid w:val="00C276C2"/>
    <w:rPr>
      <w:lang w:val="pl-PL" w:eastAsia="pl-PL"/>
    </w:rPr>
  </w:style>
  <w:style w:type="paragraph" w:customStyle="1" w:styleId="DA5084F6DB464EC6892A9EC22D99938E">
    <w:name w:val="DA5084F6DB464EC6892A9EC22D99938E"/>
    <w:rsid w:val="00C276C2"/>
    <w:rPr>
      <w:lang w:val="pl-PL" w:eastAsia="pl-PL"/>
    </w:rPr>
  </w:style>
  <w:style w:type="paragraph" w:customStyle="1" w:styleId="E7DAC6DA1E274F2FABC826BA16648723">
    <w:name w:val="E7DAC6DA1E274F2FABC826BA16648723"/>
    <w:rsid w:val="00C276C2"/>
    <w:rPr>
      <w:lang w:val="pl-PL" w:eastAsia="pl-PL"/>
    </w:rPr>
  </w:style>
  <w:style w:type="paragraph" w:customStyle="1" w:styleId="557FAE74E8C441EB8CCA48CC82DA8FB6">
    <w:name w:val="557FAE74E8C441EB8CCA48CC82DA8FB6"/>
    <w:rsid w:val="00C276C2"/>
    <w:rPr>
      <w:lang w:val="pl-PL" w:eastAsia="pl-PL"/>
    </w:rPr>
  </w:style>
  <w:style w:type="paragraph" w:customStyle="1" w:styleId="30F7DC95E62B4BD7968A82F7230C3469">
    <w:name w:val="30F7DC95E62B4BD7968A82F7230C3469"/>
    <w:rsid w:val="00C276C2"/>
    <w:rPr>
      <w:lang w:val="pl-PL" w:eastAsia="pl-PL"/>
    </w:rPr>
  </w:style>
  <w:style w:type="paragraph" w:customStyle="1" w:styleId="407A9730FD2A4054B95609D76EFC63B8">
    <w:name w:val="407A9730FD2A4054B95609D76EFC63B8"/>
    <w:rsid w:val="00C276C2"/>
    <w:rPr>
      <w:lang w:val="pl-PL" w:eastAsia="pl-PL"/>
    </w:rPr>
  </w:style>
  <w:style w:type="paragraph" w:customStyle="1" w:styleId="41E620D18399461B8048DCEB5FB41636">
    <w:name w:val="41E620D18399461B8048DCEB5FB41636"/>
    <w:rsid w:val="00C276C2"/>
    <w:rPr>
      <w:lang w:val="pl-PL" w:eastAsia="pl-PL"/>
    </w:rPr>
  </w:style>
  <w:style w:type="paragraph" w:customStyle="1" w:styleId="0FA44DB7469349709EDFCEC903AE1097">
    <w:name w:val="0FA44DB7469349709EDFCEC903AE1097"/>
    <w:rsid w:val="00C276C2"/>
    <w:rPr>
      <w:lang w:val="pl-PL" w:eastAsia="pl-PL"/>
    </w:rPr>
  </w:style>
  <w:style w:type="paragraph" w:customStyle="1" w:styleId="EA3E5BDCADF246599E42563A7AF6CBB2">
    <w:name w:val="EA3E5BDCADF246599E42563A7AF6CBB2"/>
    <w:rsid w:val="00C276C2"/>
    <w:rPr>
      <w:lang w:val="pl-PL" w:eastAsia="pl-PL"/>
    </w:rPr>
  </w:style>
  <w:style w:type="paragraph" w:customStyle="1" w:styleId="856E623953B248F689CD45F5E60644BE">
    <w:name w:val="856E623953B248F689CD45F5E60644BE"/>
    <w:rsid w:val="00C276C2"/>
    <w:rPr>
      <w:lang w:val="pl-PL" w:eastAsia="pl-PL"/>
    </w:rPr>
  </w:style>
  <w:style w:type="paragraph" w:customStyle="1" w:styleId="EDB8783DC04549E3A7AD75D871D83C17">
    <w:name w:val="EDB8783DC04549E3A7AD75D871D83C17"/>
    <w:rsid w:val="00C276C2"/>
    <w:rPr>
      <w:lang w:val="pl-PL" w:eastAsia="pl-PL"/>
    </w:rPr>
  </w:style>
  <w:style w:type="paragraph" w:customStyle="1" w:styleId="84F2B3D031624A739C118401FA8485B2">
    <w:name w:val="84F2B3D031624A739C118401FA8485B2"/>
    <w:rsid w:val="00C276C2"/>
    <w:rPr>
      <w:lang w:val="pl-PL" w:eastAsia="pl-PL"/>
    </w:rPr>
  </w:style>
  <w:style w:type="paragraph" w:customStyle="1" w:styleId="9F43EE0EEA07473FBA4137F520D98C8D">
    <w:name w:val="9F43EE0EEA07473FBA4137F520D98C8D"/>
    <w:rsid w:val="00C276C2"/>
    <w:rPr>
      <w:lang w:val="pl-PL" w:eastAsia="pl-PL"/>
    </w:rPr>
  </w:style>
  <w:style w:type="paragraph" w:customStyle="1" w:styleId="B0BBDF14750149AB87E831EC4BE7E852">
    <w:name w:val="B0BBDF14750149AB87E831EC4BE7E852"/>
    <w:rsid w:val="00C276C2"/>
    <w:rPr>
      <w:lang w:val="pl-PL" w:eastAsia="pl-PL"/>
    </w:rPr>
  </w:style>
  <w:style w:type="paragraph" w:customStyle="1" w:styleId="34590A60B107438E9EA68B8BFCA49D90">
    <w:name w:val="34590A60B107438E9EA68B8BFCA49D90"/>
    <w:rsid w:val="00C276C2"/>
    <w:rPr>
      <w:lang w:val="pl-PL" w:eastAsia="pl-PL"/>
    </w:rPr>
  </w:style>
  <w:style w:type="paragraph" w:customStyle="1" w:styleId="E67C732B24BB48379C500B21415C80F4">
    <w:name w:val="E67C732B24BB48379C500B21415C80F4"/>
    <w:rsid w:val="00C276C2"/>
    <w:rPr>
      <w:lang w:val="pl-PL" w:eastAsia="pl-PL"/>
    </w:rPr>
  </w:style>
  <w:style w:type="paragraph" w:customStyle="1" w:styleId="304D592E1CF84719A77501E63B0656BF">
    <w:name w:val="304D592E1CF84719A77501E63B0656BF"/>
    <w:rsid w:val="00C276C2"/>
    <w:rPr>
      <w:lang w:val="pl-PL" w:eastAsia="pl-PL"/>
    </w:rPr>
  </w:style>
  <w:style w:type="paragraph" w:customStyle="1" w:styleId="4A0DAF430393422DAE563A6B58BD0CA0">
    <w:name w:val="4A0DAF430393422DAE563A6B58BD0CA0"/>
    <w:rsid w:val="00C276C2"/>
    <w:rPr>
      <w:lang w:val="pl-PL" w:eastAsia="pl-PL"/>
    </w:rPr>
  </w:style>
  <w:style w:type="paragraph" w:customStyle="1" w:styleId="9F682F0DBBDE46939F7FC25C0AC0B054">
    <w:name w:val="9F682F0DBBDE46939F7FC25C0AC0B054"/>
    <w:rsid w:val="00C276C2"/>
    <w:rPr>
      <w:lang w:val="pl-PL" w:eastAsia="pl-PL"/>
    </w:rPr>
  </w:style>
  <w:style w:type="paragraph" w:customStyle="1" w:styleId="EFE649F4128E414BBF45B6C4ED6A31A4">
    <w:name w:val="EFE649F4128E414BBF45B6C4ED6A31A4"/>
    <w:rsid w:val="00C276C2"/>
    <w:rPr>
      <w:lang w:val="pl-PL" w:eastAsia="pl-PL"/>
    </w:rPr>
  </w:style>
  <w:style w:type="paragraph" w:customStyle="1" w:styleId="3FFAB9E2C62A4DC1B0D9DCFDCB9E7A13">
    <w:name w:val="3FFAB9E2C62A4DC1B0D9DCFDCB9E7A13"/>
    <w:rsid w:val="00C276C2"/>
    <w:rPr>
      <w:lang w:val="pl-PL" w:eastAsia="pl-PL"/>
    </w:rPr>
  </w:style>
  <w:style w:type="paragraph" w:customStyle="1" w:styleId="ECE6D2FA758A473690EE74DC1A590C77">
    <w:name w:val="ECE6D2FA758A473690EE74DC1A590C77"/>
    <w:rsid w:val="00C276C2"/>
    <w:rPr>
      <w:lang w:val="pl-PL" w:eastAsia="pl-PL"/>
    </w:rPr>
  </w:style>
  <w:style w:type="paragraph" w:customStyle="1" w:styleId="93E9E3FEE4BB40A19487FE126FFE27E2">
    <w:name w:val="93E9E3FEE4BB40A19487FE126FFE27E2"/>
    <w:rsid w:val="00C276C2"/>
    <w:rPr>
      <w:lang w:val="pl-PL" w:eastAsia="pl-PL"/>
    </w:rPr>
  </w:style>
  <w:style w:type="paragraph" w:customStyle="1" w:styleId="808A2B80414248BD862E228C4D6B133A">
    <w:name w:val="808A2B80414248BD862E228C4D6B133A"/>
    <w:rsid w:val="00C276C2"/>
    <w:rPr>
      <w:lang w:val="pl-PL" w:eastAsia="pl-PL"/>
    </w:rPr>
  </w:style>
  <w:style w:type="paragraph" w:customStyle="1" w:styleId="FA63A60BEFD5415484FB6CDD83322E46">
    <w:name w:val="FA63A60BEFD5415484FB6CDD83322E46"/>
    <w:rsid w:val="00C276C2"/>
    <w:rPr>
      <w:lang w:val="pl-PL" w:eastAsia="pl-PL"/>
    </w:rPr>
  </w:style>
  <w:style w:type="paragraph" w:customStyle="1" w:styleId="EE2C7A09D74645558D2FC821C4E6C4E3">
    <w:name w:val="EE2C7A09D74645558D2FC821C4E6C4E3"/>
    <w:rsid w:val="00C276C2"/>
    <w:rPr>
      <w:lang w:val="pl-PL" w:eastAsia="pl-PL"/>
    </w:rPr>
  </w:style>
  <w:style w:type="paragraph" w:customStyle="1" w:styleId="0A02466FE43E447FAC6941B34F8F89F5">
    <w:name w:val="0A02466FE43E447FAC6941B34F8F89F5"/>
    <w:rsid w:val="00C276C2"/>
    <w:rPr>
      <w:lang w:val="pl-PL" w:eastAsia="pl-PL"/>
    </w:rPr>
  </w:style>
  <w:style w:type="paragraph" w:customStyle="1" w:styleId="5286B130973E433889FD153B59ADAA5C">
    <w:name w:val="5286B130973E433889FD153B59ADAA5C"/>
    <w:rsid w:val="00C276C2"/>
    <w:rPr>
      <w:lang w:val="pl-PL" w:eastAsia="pl-PL"/>
    </w:rPr>
  </w:style>
  <w:style w:type="paragraph" w:customStyle="1" w:styleId="923DB9A05DF14E62B2C62A7B62361B29">
    <w:name w:val="923DB9A05DF14E62B2C62A7B62361B29"/>
    <w:rsid w:val="00C276C2"/>
    <w:rPr>
      <w:lang w:val="pl-PL" w:eastAsia="pl-PL"/>
    </w:rPr>
  </w:style>
  <w:style w:type="paragraph" w:customStyle="1" w:styleId="1B28E582A0D04C4EB84186EDCF99ACEE">
    <w:name w:val="1B28E582A0D04C4EB84186EDCF99ACEE"/>
    <w:rsid w:val="00C276C2"/>
    <w:rPr>
      <w:lang w:val="pl-PL" w:eastAsia="pl-PL"/>
    </w:rPr>
  </w:style>
  <w:style w:type="paragraph" w:customStyle="1" w:styleId="1BFC6AF959614A2A9B4238A767792A1B">
    <w:name w:val="1BFC6AF959614A2A9B4238A767792A1B"/>
    <w:rsid w:val="00C276C2"/>
    <w:rPr>
      <w:lang w:val="pl-PL" w:eastAsia="pl-PL"/>
    </w:rPr>
  </w:style>
  <w:style w:type="paragraph" w:customStyle="1" w:styleId="F863BF6ED02243A6A068766FBFED6C0B">
    <w:name w:val="F863BF6ED02243A6A068766FBFED6C0B"/>
    <w:rsid w:val="00C276C2"/>
    <w:rPr>
      <w:lang w:val="pl-PL" w:eastAsia="pl-PL"/>
    </w:rPr>
  </w:style>
  <w:style w:type="paragraph" w:customStyle="1" w:styleId="61AD8B0DCAFD480DB54B791A3E506FBD">
    <w:name w:val="61AD8B0DCAFD480DB54B791A3E506FBD"/>
    <w:rsid w:val="00C276C2"/>
    <w:rPr>
      <w:lang w:val="pl-PL" w:eastAsia="pl-PL"/>
    </w:rPr>
  </w:style>
  <w:style w:type="paragraph" w:customStyle="1" w:styleId="4859007CDCC54842B808AAFE99D72C8E">
    <w:name w:val="4859007CDCC54842B808AAFE99D72C8E"/>
    <w:rsid w:val="00C276C2"/>
    <w:rPr>
      <w:lang w:val="pl-PL" w:eastAsia="pl-PL"/>
    </w:rPr>
  </w:style>
  <w:style w:type="paragraph" w:customStyle="1" w:styleId="5D38A289B0B14F7FAAE6630639F2EC6B">
    <w:name w:val="5D38A289B0B14F7FAAE6630639F2EC6B"/>
    <w:rsid w:val="00C276C2"/>
    <w:rPr>
      <w:lang w:val="pl-PL" w:eastAsia="pl-PL"/>
    </w:rPr>
  </w:style>
  <w:style w:type="paragraph" w:customStyle="1" w:styleId="CE82CA4A1BBF48AF8B0174BE64CDD256">
    <w:name w:val="CE82CA4A1BBF48AF8B0174BE64CDD256"/>
    <w:rsid w:val="00C276C2"/>
    <w:rPr>
      <w:lang w:val="pl-PL" w:eastAsia="pl-PL"/>
    </w:rPr>
  </w:style>
  <w:style w:type="paragraph" w:customStyle="1" w:styleId="07EA81F0F6F940BA96ACD8780D09A375">
    <w:name w:val="07EA81F0F6F940BA96ACD8780D09A375"/>
    <w:rsid w:val="00C276C2"/>
    <w:rPr>
      <w:lang w:val="pl-PL" w:eastAsia="pl-PL"/>
    </w:rPr>
  </w:style>
  <w:style w:type="paragraph" w:customStyle="1" w:styleId="87684D10227447E0912009BE46B717ED">
    <w:name w:val="87684D10227447E0912009BE46B717ED"/>
    <w:rsid w:val="00C276C2"/>
    <w:rPr>
      <w:lang w:val="pl-PL" w:eastAsia="pl-PL"/>
    </w:rPr>
  </w:style>
  <w:style w:type="paragraph" w:customStyle="1" w:styleId="63D04C958C9E485D93C2385F279FA0A0">
    <w:name w:val="63D04C958C9E485D93C2385F279FA0A0"/>
    <w:rsid w:val="00C276C2"/>
    <w:rPr>
      <w:lang w:val="pl-PL" w:eastAsia="pl-PL"/>
    </w:rPr>
  </w:style>
  <w:style w:type="paragraph" w:customStyle="1" w:styleId="067F7099DD1F42A3901B9F877512F6A2">
    <w:name w:val="067F7099DD1F42A3901B9F877512F6A2"/>
    <w:rsid w:val="00C276C2"/>
    <w:rPr>
      <w:lang w:val="pl-PL" w:eastAsia="pl-PL"/>
    </w:rPr>
  </w:style>
  <w:style w:type="paragraph" w:customStyle="1" w:styleId="B4E62645C1994932A048666D966F4365">
    <w:name w:val="B4E62645C1994932A048666D966F4365"/>
    <w:rsid w:val="00C276C2"/>
    <w:rPr>
      <w:lang w:val="pl-PL" w:eastAsia="pl-PL"/>
    </w:rPr>
  </w:style>
  <w:style w:type="paragraph" w:customStyle="1" w:styleId="B9AF3C2AF54F4CE8A0F28813CE0B57FD">
    <w:name w:val="B9AF3C2AF54F4CE8A0F28813CE0B57FD"/>
    <w:rsid w:val="00C276C2"/>
    <w:rPr>
      <w:lang w:val="pl-PL" w:eastAsia="pl-PL"/>
    </w:rPr>
  </w:style>
  <w:style w:type="paragraph" w:customStyle="1" w:styleId="15E6CDC535D74B5686148B354DACCA41">
    <w:name w:val="15E6CDC535D74B5686148B354DACCA41"/>
    <w:rsid w:val="00C276C2"/>
    <w:rPr>
      <w:lang w:val="pl-PL" w:eastAsia="pl-PL"/>
    </w:rPr>
  </w:style>
  <w:style w:type="paragraph" w:customStyle="1" w:styleId="4C6E365B266846F09F7C22E3A08FF399">
    <w:name w:val="4C6E365B266846F09F7C22E3A08FF399"/>
    <w:rsid w:val="00C276C2"/>
    <w:rPr>
      <w:lang w:val="pl-PL" w:eastAsia="pl-PL"/>
    </w:rPr>
  </w:style>
  <w:style w:type="paragraph" w:customStyle="1" w:styleId="6062395368A049C09CA0F8CAB0238FDB">
    <w:name w:val="6062395368A049C09CA0F8CAB0238FDB"/>
    <w:rsid w:val="0057662A"/>
    <w:rPr>
      <w:lang w:val="pl-PL" w:eastAsia="pl-PL"/>
    </w:rPr>
  </w:style>
  <w:style w:type="paragraph" w:customStyle="1" w:styleId="427EA018CADF4791AD0D6BABD43F6CFE">
    <w:name w:val="427EA018CADF4791AD0D6BABD43F6CFE"/>
    <w:rsid w:val="0057662A"/>
    <w:rPr>
      <w:lang w:val="pl-PL" w:eastAsia="pl-PL"/>
    </w:rPr>
  </w:style>
  <w:style w:type="paragraph" w:customStyle="1" w:styleId="75DAED071D06452ABFC9EA7EF25A9427">
    <w:name w:val="75DAED071D06452ABFC9EA7EF25A9427"/>
    <w:rsid w:val="0057662A"/>
    <w:rPr>
      <w:lang w:val="pl-PL" w:eastAsia="pl-PL"/>
    </w:rPr>
  </w:style>
  <w:style w:type="paragraph" w:customStyle="1" w:styleId="B15D62869EAA4B339D707B899DA51759">
    <w:name w:val="B15D62869EAA4B339D707B899DA51759"/>
    <w:rsid w:val="0057662A"/>
    <w:rPr>
      <w:lang w:val="pl-PL" w:eastAsia="pl-PL"/>
    </w:rPr>
  </w:style>
  <w:style w:type="paragraph" w:customStyle="1" w:styleId="9B9F83D705C14DA68DD72394CB7FCEAE">
    <w:name w:val="9B9F83D705C14DA68DD72394CB7FCEAE"/>
    <w:rsid w:val="0057662A"/>
    <w:rPr>
      <w:lang w:val="pl-PL" w:eastAsia="pl-PL"/>
    </w:rPr>
  </w:style>
  <w:style w:type="paragraph" w:customStyle="1" w:styleId="2776591DC4A646E99051E1564554192F">
    <w:name w:val="2776591DC4A646E99051E1564554192F"/>
    <w:rsid w:val="0057662A"/>
    <w:rPr>
      <w:lang w:val="pl-PL" w:eastAsia="pl-PL"/>
    </w:rPr>
  </w:style>
  <w:style w:type="paragraph" w:customStyle="1" w:styleId="E6A748CB4FC24725A590AF5E17B9D668">
    <w:name w:val="E6A748CB4FC24725A590AF5E17B9D668"/>
    <w:rsid w:val="00D038B8"/>
    <w:rPr>
      <w:lang w:val="pl-PL" w:eastAsia="pl-PL"/>
    </w:rPr>
  </w:style>
  <w:style w:type="paragraph" w:customStyle="1" w:styleId="1087D77BD6704221BDCFC79187083176">
    <w:name w:val="1087D77BD6704221BDCFC79187083176"/>
    <w:rsid w:val="00D038B8"/>
    <w:rPr>
      <w:lang w:val="pl-PL" w:eastAsia="pl-PL"/>
    </w:rPr>
  </w:style>
  <w:style w:type="paragraph" w:customStyle="1" w:styleId="E6D13EAF60474F518AC7EFE5661F2AAE">
    <w:name w:val="E6D13EAF60474F518AC7EFE5661F2AAE"/>
    <w:rsid w:val="00D038B8"/>
    <w:rPr>
      <w:lang w:val="pl-PL" w:eastAsia="pl-PL"/>
    </w:rPr>
  </w:style>
  <w:style w:type="paragraph" w:customStyle="1" w:styleId="1BA3826621D54BABA60F0EECEC7B0FDC">
    <w:name w:val="1BA3826621D54BABA60F0EECEC7B0FDC"/>
    <w:rsid w:val="00D038B8"/>
    <w:rPr>
      <w:lang w:val="pl-PL" w:eastAsia="pl-PL"/>
    </w:rPr>
  </w:style>
  <w:style w:type="paragraph" w:customStyle="1" w:styleId="697CC576A5E34CB9B7B9287E11ADBC24">
    <w:name w:val="697CC576A5E34CB9B7B9287E11ADBC24"/>
    <w:rsid w:val="00D038B8"/>
    <w:rPr>
      <w:lang w:val="pl-PL" w:eastAsia="pl-PL"/>
    </w:rPr>
  </w:style>
  <w:style w:type="paragraph" w:customStyle="1" w:styleId="615FCD73EFB543EEBFCAB51B399DF762">
    <w:name w:val="615FCD73EFB543EEBFCAB51B399DF762"/>
    <w:rsid w:val="00D038B8"/>
    <w:rPr>
      <w:lang w:val="pl-PL" w:eastAsia="pl-PL"/>
    </w:rPr>
  </w:style>
  <w:style w:type="paragraph" w:customStyle="1" w:styleId="1CE6DED046A349898545580EE44301E61">
    <w:name w:val="1CE6DED046A349898545580EE44301E6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15DBF6496A5F4744A2920A7F106815B21">
    <w:name w:val="15DBF6496A5F4744A2920A7F106815B2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E6D431D961694D9A9A4E38E4A366328C1">
    <w:name w:val="E6D431D961694D9A9A4E38E4A366328C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83D4B115B8CB4679B1DD05B7783AB85E1">
    <w:name w:val="83D4B115B8CB4679B1DD05B7783AB85E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D7A86B1D94994F658321FD0A2732BDB81">
    <w:name w:val="D7A86B1D94994F658321FD0A2732BDB8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A7A438B5BD26422F96090570EC3173271">
    <w:name w:val="A7A438B5BD26422F96090570EC317327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6062395368A049C09CA0F8CAB0238FDB1">
    <w:name w:val="6062395368A049C09CA0F8CAB0238FDB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C84FC4DDA12C47ED9C789FAC515E8C7C1">
    <w:name w:val="C84FC4DDA12C47ED9C789FAC515E8C7C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EBE1EA5060F54DDCBFC19BD4D2188A871">
    <w:name w:val="EBE1EA5060F54DDCBFC19BD4D2188A87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427EA018CADF4791AD0D6BABD43F6CFE1">
    <w:name w:val="427EA018CADF4791AD0D6BABD43F6CFE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75DAED071D06452ABFC9EA7EF25A94271">
    <w:name w:val="75DAED071D06452ABFC9EA7EF25A9427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B15D62869EAA4B339D707B899DA517591">
    <w:name w:val="B15D62869EAA4B339D707B899DA51759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9B9F83D705C14DA68DD72394CB7FCEAE1">
    <w:name w:val="9B9F83D705C14DA68DD72394CB7FCEAE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2776591DC4A646E99051E1564554192F1">
    <w:name w:val="2776591DC4A646E99051E1564554192F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995619C9A718499D9122246CE99FA4EC1">
    <w:name w:val="995619C9A718499D9122246CE99FA4EC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15E32318A1C54EBAB0023B3E424250581">
    <w:name w:val="15E32318A1C54EBAB0023B3E42425058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139A3D2430AD444496B6C1FD2CC26FC41">
    <w:name w:val="139A3D2430AD444496B6C1FD2CC26FC4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3F5FFA658CF34A82B337FFDD021730951">
    <w:name w:val="3F5FFA658CF34A82B337FFDD02173095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892760544C9347A993A4D41EB03E59091">
    <w:name w:val="892760544C9347A993A4D41EB03E5909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D90BC9CEABA4453293E227F1C8477C8E1">
    <w:name w:val="D90BC9CEABA4453293E227F1C8477C8E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697CC576A5E34CB9B7B9287E11ADBC241">
    <w:name w:val="697CC576A5E34CB9B7B9287E11ADBC24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615FCD73EFB543EEBFCAB51B399DF7621">
    <w:name w:val="615FCD73EFB543EEBFCAB51B399DF762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074B2386CB2D4E619030752A58B7F9F11">
    <w:name w:val="074B2386CB2D4E619030752A58B7F9F1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E6A748CB4FC24725A590AF5E17B9D6681">
    <w:name w:val="E6A748CB4FC24725A590AF5E17B9D668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1087D77BD6704221BDCFC791870831761">
    <w:name w:val="1087D77BD6704221BDCFC79187083176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E6D13EAF60474F518AC7EFE5661F2AAE1">
    <w:name w:val="E6D13EAF60474F518AC7EFE5661F2AAE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1BA3826621D54BABA60F0EECEC7B0FDC1">
    <w:name w:val="1BA3826621D54BABA60F0EECEC7B0FDC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8296E5ECA32E407696E78F71510950921">
    <w:name w:val="8296E5ECA32E407696E78F7151095092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87E97F1B2E8445F89F47950BFD27049C1">
    <w:name w:val="87E97F1B2E8445F89F47950BFD27049C1"/>
    <w:rsid w:val="00D933F2"/>
    <w:pPr>
      <w:spacing w:after="60" w:line="240" w:lineRule="auto"/>
    </w:pPr>
    <w:rPr>
      <w:rFonts w:ascii="Times New Roman" w:eastAsia="Times New Roman" w:hAnsi="Times New Roman" w:cs="Times New Roman"/>
      <w:sz w:val="24"/>
      <w:szCs w:val="20"/>
      <w:lang w:val="pl-PL" w:eastAsia="pl-PL"/>
    </w:rPr>
  </w:style>
  <w:style w:type="paragraph" w:customStyle="1" w:styleId="3FED7D9827254FB8925895680B0EBD6C1">
    <w:name w:val="3FED7D9827254FB8925895680B0EBD6C1"/>
    <w:rsid w:val="00D933F2"/>
    <w:pPr>
      <w:spacing w:after="60" w:line="240" w:lineRule="auto"/>
    </w:pPr>
    <w:rPr>
      <w:rFonts w:ascii="Times New Roman" w:eastAsia="Times New Roman" w:hAnsi="Times New Roman" w:cs="Times New Roman"/>
      <w:sz w:val="24"/>
      <w:szCs w:val="20"/>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54D906AF0F3946BE12BC29851D2216" ma:contentTypeVersion="0" ma:contentTypeDescription="Utwórz nowy dokument." ma:contentTypeScope="" ma:versionID="036c2b0590220b5a14092315ad36d93f">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4B97-4E12-4B73-8685-9D8F528DF94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4E96ED-B007-4325-A5BF-A5ABE0E343E3}">
  <ds:schemaRefs>
    <ds:schemaRef ds:uri="http://schemas.microsoft.com/sharepoint/v3/contenttype/forms"/>
  </ds:schemaRefs>
</ds:datastoreItem>
</file>

<file path=customXml/itemProps3.xml><?xml version="1.0" encoding="utf-8"?>
<ds:datastoreItem xmlns:ds="http://schemas.openxmlformats.org/officeDocument/2006/customXml" ds:itemID="{1AD52355-5532-4075-9BA7-3452C5642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3FD8F1-4120-473E-8394-E2D77C54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4977</Characters>
  <Application>Microsoft Office Word</Application>
  <DocSecurity>4</DocSecurity>
  <Lines>41</Lines>
  <Paragraphs>11</Paragraphs>
  <ScaleCrop>false</ScaleCrop>
  <HeadingPairs>
    <vt:vector size="2" baseType="variant">
      <vt:variant>
        <vt:lpstr>Tytuł</vt:lpstr>
      </vt:variant>
      <vt:variant>
        <vt:i4>1</vt:i4>
      </vt:variant>
    </vt:vector>
  </HeadingPairs>
  <TitlesOfParts>
    <vt:vector size="1" baseType="lpstr">
      <vt:lpstr>Zapytanie ofertowe załącznik</vt:lpstr>
    </vt:vector>
  </TitlesOfParts>
  <Company>TÜV NORD POLSKA</Company>
  <LinksUpToDate>false</LinksUpToDate>
  <CharactersWithSpaces>5877</CharactersWithSpaces>
  <SharedDoc>false</SharedDoc>
  <HLinks>
    <vt:vector size="6" baseType="variant">
      <vt:variant>
        <vt:i4>8323087</vt:i4>
      </vt:variant>
      <vt:variant>
        <vt:i4>0</vt:i4>
      </vt:variant>
      <vt:variant>
        <vt:i4>0</vt:i4>
      </vt:variant>
      <vt:variant>
        <vt:i4>5</vt:i4>
      </vt:variant>
      <vt:variant>
        <vt:lpwstr>mailto:oferta@tuv-nord.pl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załącznik</dc:title>
  <dc:creator>Adam Banasik a.banasik@tuv-nord.pl</dc:creator>
  <cp:lastModifiedBy>Krybus, Martyna</cp:lastModifiedBy>
  <cp:revision>2</cp:revision>
  <cp:lastPrinted>2016-06-29T18:19:00Z</cp:lastPrinted>
  <dcterms:created xsi:type="dcterms:W3CDTF">2022-09-14T09:11:00Z</dcterms:created>
  <dcterms:modified xsi:type="dcterms:W3CDTF">2022-09-14T09:11:00Z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0x0101003E54D906AF0F3946BE12BC29851D2216</vt:lpwstr>
  </property>
</Properties>
</file>