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ind w:left="-284"/>
        <w:outlineLvl w:val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General information about the client:</w:t>
      </w:r>
    </w:p>
    <w:tbl>
      <w:tblPr>
        <w:tblStyle w:val="Tabellenraster1"/>
        <w:tblW w:w="99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47"/>
        <w:gridCol w:w="3657"/>
        <w:gridCol w:w="1417"/>
        <w:gridCol w:w="2297"/>
      </w:tblGrid>
      <w:tr>
        <w:tc>
          <w:tcPr>
            <w:tcW w:w="254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hanging="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 xml:space="preserve">    Company: 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 w:val="16"/>
                <w:szCs w:val="16"/>
              </w:rPr>
              <w:t>with legal form</w:t>
            </w:r>
          </w:p>
        </w:tc>
        <w:tc>
          <w:tcPr>
            <w:tcW w:w="365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29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 xml:space="preserve">    </w:t>
            </w:r>
          </w:p>
        </w:tc>
      </w:tr>
      <w:tr>
        <w:tc>
          <w:tcPr>
            <w:tcW w:w="254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Address </w:t>
            </w:r>
          </w:p>
        </w:tc>
        <w:tc>
          <w:tcPr>
            <w:tcW w:w="365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29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</w:p>
        </w:tc>
      </w:tr>
      <w:tr>
        <w:tc>
          <w:tcPr>
            <w:tcW w:w="254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Postcode, City </w:t>
            </w:r>
          </w:p>
        </w:tc>
        <w:tc>
          <w:tcPr>
            <w:tcW w:w="365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jc w:val="right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Country:</w:t>
            </w:r>
          </w:p>
        </w:tc>
        <w:tc>
          <w:tcPr>
            <w:tcW w:w="229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c>
          <w:tcPr>
            <w:tcW w:w="254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Head Office:</w:t>
            </w:r>
          </w:p>
        </w:tc>
        <w:tc>
          <w:tcPr>
            <w:tcW w:w="365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jc w:val="right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Country:</w:t>
            </w:r>
          </w:p>
        </w:tc>
        <w:tc>
          <w:tcPr>
            <w:tcW w:w="229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c>
          <w:tcPr>
            <w:tcW w:w="254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169" w:hanging="142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Contact Person:</w:t>
            </w:r>
          </w:p>
        </w:tc>
        <w:tc>
          <w:tcPr>
            <w:tcW w:w="365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106"/>
              <w:outlineLvl w:val="0"/>
              <w:rPr>
                <w:rFonts w:cs="Arial"/>
              </w:rPr>
            </w:pPr>
            <w:r>
              <w:rPr>
                <w:rFonts w:cs="Arial"/>
              </w:rPr>
              <w:t>Mrs. / Mr.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jc w:val="right"/>
              <w:outlineLvl w:val="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29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</w:p>
        </w:tc>
      </w:tr>
      <w:tr>
        <w:tc>
          <w:tcPr>
            <w:tcW w:w="254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27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Position:</w:t>
            </w:r>
          </w:p>
        </w:tc>
        <w:tc>
          <w:tcPr>
            <w:tcW w:w="365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jc w:val="right"/>
              <w:outlineLvl w:val="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29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</w:p>
        </w:tc>
      </w:tr>
      <w:tr>
        <w:tc>
          <w:tcPr>
            <w:tcW w:w="254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27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Telephone:</w:t>
            </w:r>
          </w:p>
        </w:tc>
        <w:tc>
          <w:tcPr>
            <w:tcW w:w="365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jc w:val="right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Fax:</w:t>
            </w:r>
          </w:p>
        </w:tc>
        <w:tc>
          <w:tcPr>
            <w:tcW w:w="229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c>
          <w:tcPr>
            <w:tcW w:w="254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E-Mail:</w:t>
            </w:r>
          </w:p>
        </w:tc>
        <w:tc>
          <w:tcPr>
            <w:tcW w:w="365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jc w:val="right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Internet:</w:t>
            </w:r>
          </w:p>
        </w:tc>
        <w:tc>
          <w:tcPr>
            <w:tcW w:w="229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c>
          <w:tcPr>
            <w:tcW w:w="254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27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 xml:space="preserve">Number of sites: </w:t>
            </w:r>
          </w:p>
        </w:tc>
        <w:tc>
          <w:tcPr>
            <w:tcW w:w="365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jc w:val="right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Employees:</w:t>
            </w:r>
          </w:p>
        </w:tc>
        <w:tc>
          <w:tcPr>
            <w:tcW w:w="2297" w:type="dxa"/>
          </w:tcPr>
          <w:p>
            <w:pPr>
              <w:tabs>
                <w:tab w:val="left" w:pos="1843"/>
                <w:tab w:val="left" w:pos="6096"/>
              </w:tabs>
              <w:spacing w:before="120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>
      <w:pPr>
        <w:spacing w:line="360" w:lineRule="auto"/>
        <w:ind w:left="-284"/>
        <w:rPr>
          <w:rFonts w:cs="Arial"/>
          <w:szCs w:val="22"/>
        </w:rPr>
      </w:pPr>
    </w:p>
    <w:p>
      <w:pPr>
        <w:spacing w:line="360" w:lineRule="auto"/>
        <w:ind w:left="-284"/>
        <w:outlineLvl w:val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Information about the GHG Emissions to be verified</w:t>
      </w:r>
    </w:p>
    <w:p>
      <w:pPr>
        <w:spacing w:line="360" w:lineRule="auto"/>
        <w:ind w:left="-284"/>
        <w:outlineLvl w:val="0"/>
        <w:rPr>
          <w:rFonts w:cs="Arial"/>
          <w:b/>
          <w:szCs w:val="22"/>
          <w:u w:val="single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096"/>
        <w:gridCol w:w="3402"/>
      </w:tblGrid>
      <w:tr>
        <w:tc>
          <w:tcPr>
            <w:tcW w:w="6096" w:type="dxa"/>
          </w:tcPr>
          <w:p>
            <w:pPr>
              <w:numPr>
                <w:ilvl w:val="0"/>
                <w:numId w:val="20"/>
              </w:numPr>
              <w:spacing w:after="0" w:line="240" w:lineRule="auto"/>
              <w:ind w:left="-284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 the GHG Emissions calculated by a consultancy?</w:t>
            </w:r>
          </w:p>
          <w:p>
            <w:pPr>
              <w:ind w:left="-284"/>
              <w:rPr>
                <w:rFonts w:cs="Arial"/>
                <w:szCs w:val="22"/>
              </w:rPr>
            </w:pPr>
          </w:p>
        </w:tc>
        <w:tc>
          <w:tcPr>
            <w:tcW w:w="3402" w:type="dxa"/>
          </w:tcPr>
          <w:p>
            <w:pPr>
              <w:spacing w:line="360" w:lineRule="auto"/>
              <w:ind w:left="-367" w:firstLine="8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Y Yes 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     No 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c>
          <w:tcPr>
            <w:tcW w:w="6096" w:type="dxa"/>
          </w:tcPr>
          <w:p>
            <w:pPr>
              <w:numPr>
                <w:ilvl w:val="0"/>
                <w:numId w:val="20"/>
              </w:numPr>
              <w:spacing w:after="0" w:line="360" w:lineRule="auto"/>
              <w:ind w:left="-284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the consultancy (if applicable)</w:t>
            </w:r>
          </w:p>
        </w:tc>
        <w:tc>
          <w:tcPr>
            <w:tcW w:w="3402" w:type="dxa"/>
          </w:tcPr>
          <w:p>
            <w:pPr>
              <w:ind w:left="-28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414"/>
        </w:trPr>
        <w:tc>
          <w:tcPr>
            <w:tcW w:w="6096" w:type="dxa"/>
          </w:tcPr>
          <w:p>
            <w:pPr>
              <w:ind w:left="-284"/>
              <w:rPr>
                <w:rFonts w:cs="Arial"/>
                <w:szCs w:val="22"/>
              </w:rPr>
            </w:pPr>
          </w:p>
          <w:p>
            <w:pPr>
              <w:numPr>
                <w:ilvl w:val="0"/>
                <w:numId w:val="20"/>
              </w:numPr>
              <w:spacing w:after="0" w:line="240" w:lineRule="auto"/>
              <w:ind w:left="-284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software used for the GHG calculation</w:t>
            </w:r>
          </w:p>
        </w:tc>
        <w:tc>
          <w:tcPr>
            <w:tcW w:w="3402" w:type="dxa"/>
          </w:tcPr>
          <w:p>
            <w:pPr>
              <w:ind w:left="-284"/>
              <w:rPr>
                <w:rFonts w:cs="Arial"/>
                <w:szCs w:val="22"/>
              </w:rPr>
            </w:pPr>
          </w:p>
          <w:p>
            <w:pPr>
              <w:ind w:left="-28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>
      <w:pPr>
        <w:spacing w:line="360" w:lineRule="auto"/>
        <w:ind w:left="-284"/>
        <w:outlineLvl w:val="0"/>
        <w:rPr>
          <w:rFonts w:cs="Arial"/>
          <w:b/>
          <w:szCs w:val="22"/>
          <w:u w:val="single"/>
        </w:rPr>
      </w:pPr>
    </w:p>
    <w:p>
      <w:pPr>
        <w:numPr>
          <w:ilvl w:val="0"/>
          <w:numId w:val="20"/>
        </w:numPr>
        <w:spacing w:after="0" w:line="360" w:lineRule="auto"/>
        <w:ind w:left="-284" w:firstLine="0"/>
        <w:outlineLvl w:val="0"/>
        <w:rPr>
          <w:rFonts w:cs="Arial"/>
          <w:szCs w:val="22"/>
        </w:rPr>
      </w:pPr>
      <w:r>
        <w:rPr>
          <w:rFonts w:cs="Arial"/>
          <w:szCs w:val="22"/>
        </w:rPr>
        <w:t>EMP Approved by the states: -_______________________</w:t>
      </w:r>
    </w:p>
    <w:p>
      <w:pPr>
        <w:numPr>
          <w:ilvl w:val="0"/>
          <w:numId w:val="20"/>
        </w:numPr>
        <w:spacing w:after="0" w:line="360" w:lineRule="auto"/>
        <w:ind w:left="-284" w:firstLine="0"/>
        <w:outlineLvl w:val="0"/>
        <w:rPr>
          <w:rFonts w:cs="Arial"/>
          <w:szCs w:val="22"/>
        </w:rPr>
      </w:pPr>
      <w:r>
        <w:rPr>
          <w:rFonts w:cs="Arial"/>
          <w:szCs w:val="22"/>
        </w:rPr>
        <w:t>Number of site considered under verification: ____________</w:t>
      </w:r>
    </w:p>
    <w:p>
      <w:pPr>
        <w:pStyle w:val="ListParagraph"/>
        <w:numPr>
          <w:ilvl w:val="0"/>
          <w:numId w:val="0"/>
        </w:numPr>
        <w:ind w:left="-284"/>
        <w:rPr>
          <w:rFonts w:cs="Arial"/>
          <w:lang w:val="en-US"/>
        </w:rPr>
      </w:pPr>
    </w:p>
    <w:p>
      <w:pPr>
        <w:numPr>
          <w:ilvl w:val="0"/>
          <w:numId w:val="20"/>
        </w:numPr>
        <w:spacing w:after="0" w:line="360" w:lineRule="auto"/>
        <w:ind w:left="-284" w:firstLine="0"/>
        <w:outlineLvl w:val="0"/>
        <w:rPr>
          <w:rFonts w:cs="Arial"/>
          <w:szCs w:val="22"/>
        </w:rPr>
      </w:pPr>
      <w:r>
        <w:rPr>
          <w:rFonts w:cs="Arial"/>
          <w:szCs w:val="22"/>
        </w:rPr>
        <w:t>Number of site, where primary and secondary data is placed: _________________</w:t>
      </w:r>
    </w:p>
    <w:p>
      <w:pPr>
        <w:spacing w:line="360" w:lineRule="auto"/>
        <w:ind w:left="-284"/>
        <w:outlineLvl w:val="0"/>
        <w:rPr>
          <w:rFonts w:cs="Arial"/>
          <w:szCs w:val="22"/>
        </w:rPr>
      </w:pPr>
    </w:p>
    <w:p>
      <w:pPr>
        <w:numPr>
          <w:ilvl w:val="0"/>
          <w:numId w:val="20"/>
        </w:numPr>
        <w:spacing w:after="0" w:line="360" w:lineRule="auto"/>
        <w:ind w:left="-284" w:firstLine="0"/>
        <w:outlineLvl w:val="0"/>
        <w:rPr>
          <w:rFonts w:cs="Arial"/>
          <w:szCs w:val="22"/>
        </w:rPr>
      </w:pPr>
      <w:r>
        <w:rPr>
          <w:rFonts w:cs="Arial"/>
          <w:szCs w:val="22"/>
        </w:rPr>
        <w:t>Aircraft details:</w:t>
      </w:r>
    </w:p>
    <w:p>
      <w:pPr>
        <w:spacing w:line="360" w:lineRule="auto"/>
        <w:ind w:left="-284"/>
        <w:outlineLvl w:val="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305"/>
        <w:gridCol w:w="2860"/>
        <w:gridCol w:w="3441"/>
      </w:tblGrid>
      <w:tr>
        <w:tc>
          <w:tcPr>
            <w:tcW w:w="970" w:type="dxa"/>
            <w:shd w:val="clear" w:color="auto" w:fill="auto"/>
          </w:tcPr>
          <w:p>
            <w:pPr>
              <w:spacing w:line="360" w:lineRule="auto"/>
              <w:ind w:left="-112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Sr. No.</w:t>
            </w:r>
          </w:p>
        </w:tc>
        <w:tc>
          <w:tcPr>
            <w:tcW w:w="2305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No. of Aircraft</w:t>
            </w:r>
          </w:p>
        </w:tc>
        <w:tc>
          <w:tcPr>
            <w:tcW w:w="2860" w:type="dxa"/>
            <w:shd w:val="clear" w:color="auto" w:fill="auto"/>
          </w:tcPr>
          <w:p>
            <w:pPr>
              <w:spacing w:line="360" w:lineRule="auto"/>
              <w:ind w:left="160" w:hanging="160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Make</w:t>
            </w:r>
          </w:p>
        </w:tc>
        <w:tc>
          <w:tcPr>
            <w:tcW w:w="3441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Model No.</w:t>
            </w:r>
          </w:p>
        </w:tc>
      </w:tr>
      <w:tr>
        <w:tc>
          <w:tcPr>
            <w:tcW w:w="970" w:type="dxa"/>
            <w:shd w:val="clear" w:color="auto" w:fill="auto"/>
          </w:tcPr>
          <w:p>
            <w:pPr>
              <w:numPr>
                <w:ilvl w:val="0"/>
                <w:numId w:val="21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86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3441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b/>
                <w:szCs w:val="22"/>
                <w:u w:val="single"/>
              </w:rPr>
            </w:pPr>
          </w:p>
        </w:tc>
      </w:tr>
      <w:tr>
        <w:tc>
          <w:tcPr>
            <w:tcW w:w="970" w:type="dxa"/>
            <w:shd w:val="clear" w:color="auto" w:fill="auto"/>
          </w:tcPr>
          <w:p>
            <w:pPr>
              <w:numPr>
                <w:ilvl w:val="0"/>
                <w:numId w:val="21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  <w:tc>
          <w:tcPr>
            <w:tcW w:w="286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  <w:tc>
          <w:tcPr>
            <w:tcW w:w="3441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</w:tr>
      <w:tr>
        <w:tc>
          <w:tcPr>
            <w:tcW w:w="970" w:type="dxa"/>
            <w:shd w:val="clear" w:color="auto" w:fill="auto"/>
          </w:tcPr>
          <w:p>
            <w:pPr>
              <w:numPr>
                <w:ilvl w:val="0"/>
                <w:numId w:val="21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  <w:tc>
          <w:tcPr>
            <w:tcW w:w="286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  <w:tc>
          <w:tcPr>
            <w:tcW w:w="3441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</w:tr>
      <w:tr>
        <w:tc>
          <w:tcPr>
            <w:tcW w:w="970" w:type="dxa"/>
            <w:shd w:val="clear" w:color="auto" w:fill="auto"/>
          </w:tcPr>
          <w:p>
            <w:pPr>
              <w:numPr>
                <w:ilvl w:val="0"/>
                <w:numId w:val="21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  <w:tc>
          <w:tcPr>
            <w:tcW w:w="286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  <w:tc>
          <w:tcPr>
            <w:tcW w:w="3441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</w:tr>
      <w:tr>
        <w:tc>
          <w:tcPr>
            <w:tcW w:w="970" w:type="dxa"/>
            <w:shd w:val="clear" w:color="auto" w:fill="auto"/>
          </w:tcPr>
          <w:p>
            <w:pPr>
              <w:numPr>
                <w:ilvl w:val="0"/>
                <w:numId w:val="21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  <w:tc>
          <w:tcPr>
            <w:tcW w:w="286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  <w:tc>
          <w:tcPr>
            <w:tcW w:w="3441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</w:tr>
      <w:tr>
        <w:tc>
          <w:tcPr>
            <w:tcW w:w="970" w:type="dxa"/>
            <w:shd w:val="clear" w:color="auto" w:fill="auto"/>
          </w:tcPr>
          <w:p>
            <w:pPr>
              <w:numPr>
                <w:ilvl w:val="0"/>
                <w:numId w:val="21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  <w:tc>
          <w:tcPr>
            <w:tcW w:w="286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  <w:tc>
          <w:tcPr>
            <w:tcW w:w="3441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  <w:u w:val="single"/>
              </w:rPr>
            </w:pPr>
          </w:p>
        </w:tc>
      </w:tr>
    </w:tbl>
    <w:p>
      <w:pPr>
        <w:spacing w:line="360" w:lineRule="auto"/>
        <w:ind w:left="-284"/>
        <w:outlineLvl w:val="0"/>
        <w:rPr>
          <w:rFonts w:cs="Arial"/>
          <w:b/>
          <w:szCs w:val="22"/>
          <w:u w:val="single"/>
        </w:rPr>
      </w:pPr>
    </w:p>
    <w:p>
      <w:pPr>
        <w:spacing w:line="360" w:lineRule="auto"/>
        <w:ind w:left="-284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3. International Sector Aircraft Travel (Yearly data):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90"/>
        <w:gridCol w:w="3396"/>
      </w:tblGrid>
      <w:tr>
        <w:tc>
          <w:tcPr>
            <w:tcW w:w="1101" w:type="dxa"/>
            <w:shd w:val="clear" w:color="auto" w:fill="auto"/>
          </w:tcPr>
          <w:p>
            <w:pPr>
              <w:spacing w:line="360" w:lineRule="auto"/>
              <w:ind w:left="30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Sr. No.</w:t>
            </w:r>
          </w:p>
        </w:tc>
        <w:tc>
          <w:tcPr>
            <w:tcW w:w="5690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Sector ( Start and End Point)</w:t>
            </w:r>
          </w:p>
        </w:tc>
        <w:tc>
          <w:tcPr>
            <w:tcW w:w="3396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No of fleets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numPr>
                <w:ilvl w:val="0"/>
                <w:numId w:val="22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69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</w:tr>
      <w:tr>
        <w:tc>
          <w:tcPr>
            <w:tcW w:w="1101" w:type="dxa"/>
            <w:shd w:val="clear" w:color="auto" w:fill="auto"/>
          </w:tcPr>
          <w:p>
            <w:pPr>
              <w:numPr>
                <w:ilvl w:val="0"/>
                <w:numId w:val="22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69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</w:tr>
      <w:tr>
        <w:tc>
          <w:tcPr>
            <w:tcW w:w="1101" w:type="dxa"/>
            <w:shd w:val="clear" w:color="auto" w:fill="auto"/>
          </w:tcPr>
          <w:p>
            <w:pPr>
              <w:numPr>
                <w:ilvl w:val="0"/>
                <w:numId w:val="22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69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</w:tr>
      <w:tr>
        <w:tc>
          <w:tcPr>
            <w:tcW w:w="1101" w:type="dxa"/>
            <w:shd w:val="clear" w:color="auto" w:fill="auto"/>
          </w:tcPr>
          <w:p>
            <w:pPr>
              <w:numPr>
                <w:ilvl w:val="0"/>
                <w:numId w:val="22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69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</w:tr>
      <w:tr>
        <w:tc>
          <w:tcPr>
            <w:tcW w:w="1101" w:type="dxa"/>
            <w:shd w:val="clear" w:color="auto" w:fill="auto"/>
          </w:tcPr>
          <w:p>
            <w:pPr>
              <w:numPr>
                <w:ilvl w:val="0"/>
                <w:numId w:val="22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69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</w:tr>
      <w:tr>
        <w:tc>
          <w:tcPr>
            <w:tcW w:w="1101" w:type="dxa"/>
            <w:shd w:val="clear" w:color="auto" w:fill="auto"/>
          </w:tcPr>
          <w:p>
            <w:pPr>
              <w:numPr>
                <w:ilvl w:val="0"/>
                <w:numId w:val="22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69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</w:tr>
    </w:tbl>
    <w:p>
      <w:pPr>
        <w:spacing w:line="360" w:lineRule="auto"/>
        <w:ind w:left="-284"/>
        <w:outlineLvl w:val="0"/>
        <w:rPr>
          <w:rFonts w:cs="Arial"/>
          <w:b/>
          <w:szCs w:val="22"/>
          <w:u w:val="single"/>
        </w:rPr>
      </w:pPr>
    </w:p>
    <w:p>
      <w:pPr>
        <w:spacing w:line="360" w:lineRule="auto"/>
        <w:ind w:left="-284"/>
        <w:outlineLvl w:val="0"/>
        <w:rPr>
          <w:rFonts w:cs="Arial"/>
          <w:szCs w:val="22"/>
        </w:rPr>
      </w:pPr>
    </w:p>
    <w:p>
      <w:pPr>
        <w:spacing w:line="360" w:lineRule="auto"/>
        <w:ind w:left="-284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4. Fuels (Yearly data):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140"/>
        <w:gridCol w:w="4648"/>
      </w:tblGrid>
      <w:tr>
        <w:tc>
          <w:tcPr>
            <w:tcW w:w="1788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Sr. No.</w:t>
            </w:r>
          </w:p>
        </w:tc>
        <w:tc>
          <w:tcPr>
            <w:tcW w:w="3140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Type of Fuel used</w:t>
            </w:r>
          </w:p>
        </w:tc>
        <w:tc>
          <w:tcPr>
            <w:tcW w:w="4648" w:type="dxa"/>
            <w:shd w:val="clear" w:color="auto" w:fill="auto"/>
          </w:tcPr>
          <w:p>
            <w:pPr>
              <w:spacing w:line="360" w:lineRule="auto"/>
              <w:ind w:left="55" w:hanging="55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Fuel Used Monitoring Method</w:t>
            </w:r>
          </w:p>
        </w:tc>
      </w:tr>
      <w:tr>
        <w:tc>
          <w:tcPr>
            <w:tcW w:w="1788" w:type="dxa"/>
            <w:shd w:val="clear" w:color="auto" w:fill="auto"/>
          </w:tcPr>
          <w:p>
            <w:pPr>
              <w:numPr>
                <w:ilvl w:val="0"/>
                <w:numId w:val="23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14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</w:tr>
      <w:tr>
        <w:tc>
          <w:tcPr>
            <w:tcW w:w="1788" w:type="dxa"/>
            <w:shd w:val="clear" w:color="auto" w:fill="auto"/>
          </w:tcPr>
          <w:p>
            <w:pPr>
              <w:numPr>
                <w:ilvl w:val="0"/>
                <w:numId w:val="23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140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>
            <w:pPr>
              <w:spacing w:line="360" w:lineRule="auto"/>
              <w:ind w:left="-284"/>
              <w:outlineLvl w:val="0"/>
              <w:rPr>
                <w:rFonts w:cs="Arial"/>
                <w:szCs w:val="22"/>
              </w:rPr>
            </w:pPr>
          </w:p>
        </w:tc>
      </w:tr>
    </w:tbl>
    <w:p>
      <w:pPr>
        <w:spacing w:line="360" w:lineRule="auto"/>
        <w:ind w:left="-284"/>
        <w:outlineLvl w:val="0"/>
        <w:rPr>
          <w:rFonts w:cs="Arial"/>
          <w:b/>
          <w:szCs w:val="22"/>
          <w:highlight w:val="yellow"/>
        </w:rPr>
      </w:pPr>
    </w:p>
    <w:p>
      <w:pPr>
        <w:spacing w:line="360" w:lineRule="auto"/>
        <w:ind w:left="-284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5. Monitoring Plan: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580"/>
        <w:gridCol w:w="3207"/>
      </w:tblGrid>
      <w:tr>
        <w:tc>
          <w:tcPr>
            <w:tcW w:w="1789" w:type="dxa"/>
            <w:shd w:val="clear" w:color="auto" w:fill="auto"/>
          </w:tcPr>
          <w:p>
            <w:pPr>
              <w:spacing w:line="360" w:lineRule="auto"/>
              <w:ind w:left="30" w:hanging="30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Sr. No.</w:t>
            </w:r>
          </w:p>
        </w:tc>
        <w:tc>
          <w:tcPr>
            <w:tcW w:w="4580" w:type="dxa"/>
            <w:shd w:val="clear" w:color="auto" w:fill="auto"/>
          </w:tcPr>
          <w:p>
            <w:pPr>
              <w:spacing w:line="360" w:lineRule="auto"/>
              <w:ind w:left="-64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Particular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line="360" w:lineRule="auto"/>
              <w:ind w:left="175" w:hanging="175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Aeroplane Operator Response</w:t>
            </w:r>
          </w:p>
        </w:tc>
      </w:tr>
      <w:tr>
        <w:tc>
          <w:tcPr>
            <w:tcW w:w="1789" w:type="dxa"/>
            <w:shd w:val="clear" w:color="auto" w:fill="auto"/>
          </w:tcPr>
          <w:p>
            <w:pPr>
              <w:numPr>
                <w:ilvl w:val="0"/>
                <w:numId w:val="24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 the Monitoring plan approved by the State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line="360" w:lineRule="auto"/>
              <w:ind w:left="33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 No</w:t>
            </w:r>
          </w:p>
        </w:tc>
      </w:tr>
      <w:tr>
        <w:tc>
          <w:tcPr>
            <w:tcW w:w="1789" w:type="dxa"/>
            <w:shd w:val="clear" w:color="auto" w:fill="auto"/>
          </w:tcPr>
          <w:p>
            <w:pPr>
              <w:numPr>
                <w:ilvl w:val="0"/>
                <w:numId w:val="24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 emissions above 10,000 are provisions as per Annex 16, Volume IV, Part II, Chapter 1, 1.1.2 and Chapter 2, 2.1 applied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line="360" w:lineRule="auto"/>
              <w:ind w:left="33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 No</w:t>
            </w:r>
          </w:p>
        </w:tc>
      </w:tr>
      <w:tr>
        <w:tc>
          <w:tcPr>
            <w:tcW w:w="1789" w:type="dxa"/>
            <w:shd w:val="clear" w:color="auto" w:fill="auto"/>
          </w:tcPr>
          <w:p>
            <w:pPr>
              <w:numPr>
                <w:ilvl w:val="0"/>
                <w:numId w:val="24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 the flight/ technical logs (Primary internal data)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line="360" w:lineRule="auto"/>
              <w:ind w:left="33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 No</w:t>
            </w:r>
          </w:p>
        </w:tc>
      </w:tr>
      <w:tr>
        <w:tc>
          <w:tcPr>
            <w:tcW w:w="1789" w:type="dxa"/>
            <w:shd w:val="clear" w:color="auto" w:fill="auto"/>
          </w:tcPr>
          <w:p>
            <w:pPr>
              <w:numPr>
                <w:ilvl w:val="0"/>
                <w:numId w:val="24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 the data of ATC flight plan and OFP available (Primary internal data)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line="360" w:lineRule="auto"/>
              <w:ind w:left="33"/>
              <w:outlineLvl w:val="0"/>
              <w:rPr>
                <w:rFonts w:cs="Arial"/>
                <w:szCs w:val="22"/>
              </w:rPr>
            </w:pPr>
          </w:p>
        </w:tc>
      </w:tr>
      <w:tr>
        <w:tc>
          <w:tcPr>
            <w:tcW w:w="1789" w:type="dxa"/>
            <w:shd w:val="clear" w:color="auto" w:fill="auto"/>
          </w:tcPr>
          <w:p>
            <w:pPr>
              <w:numPr>
                <w:ilvl w:val="0"/>
                <w:numId w:val="24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 the ATC data, fuel invoices fuel slips available (Primary internal data)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line="360" w:lineRule="auto"/>
              <w:ind w:left="33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 No</w:t>
            </w:r>
          </w:p>
        </w:tc>
      </w:tr>
      <w:tr>
        <w:tc>
          <w:tcPr>
            <w:tcW w:w="1789" w:type="dxa"/>
            <w:shd w:val="clear" w:color="auto" w:fill="auto"/>
          </w:tcPr>
          <w:p>
            <w:pPr>
              <w:numPr>
                <w:ilvl w:val="0"/>
                <w:numId w:val="24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 fuel density records available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line="360" w:lineRule="auto"/>
              <w:ind w:left="33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 No</w:t>
            </w:r>
          </w:p>
        </w:tc>
      </w:tr>
      <w:tr>
        <w:tc>
          <w:tcPr>
            <w:tcW w:w="1789" w:type="dxa"/>
            <w:shd w:val="clear" w:color="auto" w:fill="auto"/>
          </w:tcPr>
          <w:p>
            <w:pPr>
              <w:numPr>
                <w:ilvl w:val="0"/>
                <w:numId w:val="24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 the maintenance and downtime records available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line="360" w:lineRule="auto"/>
              <w:ind w:left="33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 No</w:t>
            </w:r>
          </w:p>
        </w:tc>
      </w:tr>
      <w:tr>
        <w:tc>
          <w:tcPr>
            <w:tcW w:w="1789" w:type="dxa"/>
            <w:shd w:val="clear" w:color="auto" w:fill="auto"/>
          </w:tcPr>
          <w:p>
            <w:pPr>
              <w:numPr>
                <w:ilvl w:val="0"/>
                <w:numId w:val="24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 the blending records available (Certificate of analysis or Refinery Certificate Quality)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line="360" w:lineRule="auto"/>
              <w:ind w:left="33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 No</w:t>
            </w:r>
          </w:p>
        </w:tc>
      </w:tr>
      <w:tr>
        <w:tc>
          <w:tcPr>
            <w:tcW w:w="1789" w:type="dxa"/>
            <w:shd w:val="clear" w:color="auto" w:fill="auto"/>
          </w:tcPr>
          <w:p>
            <w:pPr>
              <w:numPr>
                <w:ilvl w:val="0"/>
                <w:numId w:val="24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>
            <w:pPr>
              <w:spacing w:line="360" w:lineRule="auto"/>
              <w:ind w:left="-64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 the Airline Software Systems utilized (secondary internal data)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 No</w:t>
            </w:r>
          </w:p>
        </w:tc>
      </w:tr>
      <w:tr>
        <w:tc>
          <w:tcPr>
            <w:tcW w:w="1789" w:type="dxa"/>
            <w:shd w:val="clear" w:color="auto" w:fill="auto"/>
          </w:tcPr>
          <w:p>
            <w:pPr>
              <w:numPr>
                <w:ilvl w:val="0"/>
                <w:numId w:val="24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>
            <w:pPr>
              <w:spacing w:line="360" w:lineRule="auto"/>
              <w:ind w:left="-64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Reports generated for other purpose example sustainability report etc. (Secondary internal data)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 No</w:t>
            </w:r>
          </w:p>
        </w:tc>
      </w:tr>
      <w:tr>
        <w:tc>
          <w:tcPr>
            <w:tcW w:w="1789" w:type="dxa"/>
            <w:shd w:val="clear" w:color="auto" w:fill="auto"/>
          </w:tcPr>
          <w:p>
            <w:pPr>
              <w:numPr>
                <w:ilvl w:val="0"/>
                <w:numId w:val="24"/>
              </w:numPr>
              <w:spacing w:after="0" w:line="360" w:lineRule="auto"/>
              <w:ind w:left="-284" w:firstLine="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>
            <w:pPr>
              <w:spacing w:line="360" w:lineRule="auto"/>
              <w:ind w:left="-64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 flight plans available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line="36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 No</w:t>
            </w:r>
          </w:p>
        </w:tc>
      </w:tr>
    </w:tbl>
    <w:p>
      <w:pPr>
        <w:spacing w:after="240" w:line="276" w:lineRule="auto"/>
        <w:ind w:left="-284"/>
        <w:rPr>
          <w:rFonts w:cs="Arial"/>
          <w:b/>
          <w:iCs/>
        </w:rPr>
      </w:pPr>
    </w:p>
    <w:p>
      <w:pPr>
        <w:rPr>
          <w:rFonts w:ascii="TNG Pro" w:hAnsi="TNG Pro" w:cs="Arial"/>
          <w:b/>
          <w:iCs/>
        </w:rPr>
      </w:pPr>
      <w:r>
        <w:rPr>
          <w:rFonts w:ascii="TNG Pro" w:hAnsi="TNG Pro" w:cs="Arial"/>
          <w:b/>
          <w:iCs/>
        </w:rPr>
        <w:t xml:space="preserve">TO </w:t>
      </w:r>
      <w:bookmarkStart w:id="0" w:name="_GoBack"/>
      <w:r>
        <w:rPr>
          <w:rFonts w:ascii="TNG Pro" w:hAnsi="TNG Pro" w:cs="Arial"/>
          <w:b/>
          <w:iCs/>
        </w:rPr>
        <w:t>BE RETURNED DULY FILLED IN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>TUV INDIA PRIVATE LIMITED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>801, Raheja Plaza – I, L.BS Marg,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>Ghatkopar (W), Mumbai 400 086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>Tel : 022-66477000   Fax : 022-6647009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 xml:space="preserve">E-Mail:  </w:t>
      </w:r>
      <w:hyperlink r:id="rId8" w:history="1">
        <w:r>
          <w:rPr>
            <w:rStyle w:val="Hyperlink"/>
            <w:rFonts w:ascii="TNG Pro" w:hAnsi="TNG Pro" w:cs="Arial"/>
            <w:b/>
            <w:sz w:val="24"/>
            <w:szCs w:val="24"/>
          </w:rPr>
          <w:t>mumbai@tuv-nord.com</w:t>
        </w:r>
      </w:hyperlink>
      <w:r>
        <w:rPr>
          <w:rFonts w:ascii="TNG Pro" w:hAnsi="TNG Pro" w:cs="Arial"/>
          <w:b/>
          <w:sz w:val="24"/>
          <w:szCs w:val="24"/>
        </w:rPr>
        <w:t xml:space="preserve"> </w:t>
      </w:r>
    </w:p>
    <w:p>
      <w:pPr>
        <w:ind w:left="142" w:hanging="142"/>
        <w:rPr>
          <w:rFonts w:ascii="TNG Pro" w:hAnsi="TNG Pro"/>
        </w:rPr>
      </w:pPr>
      <w:r>
        <w:rPr>
          <w:rFonts w:ascii="TNG Pro" w:hAnsi="TNG Pro" w:cs="Arial"/>
          <w:b/>
          <w:sz w:val="24"/>
          <w:szCs w:val="24"/>
        </w:rPr>
        <w:t xml:space="preserve">Visit us at  </w:t>
      </w:r>
      <w:hyperlink r:id="rId9" w:history="1">
        <w:r>
          <w:rPr>
            <w:rStyle w:val="Hyperlink"/>
            <w:rFonts w:ascii="TNG Pro" w:hAnsi="TNG Pro" w:cs="Arial"/>
            <w:b/>
            <w:sz w:val="24"/>
            <w:szCs w:val="24"/>
          </w:rPr>
          <w:t>www.tuv-nord.com/in</w:t>
        </w:r>
      </w:hyperlink>
      <w:r>
        <w:rPr>
          <w:rFonts w:ascii="TNG Pro" w:hAnsi="TNG Pro" w:cs="Arial"/>
          <w:b/>
          <w:sz w:val="24"/>
          <w:szCs w:val="24"/>
        </w:rPr>
        <w:t xml:space="preserve"> </w:t>
      </w:r>
    </w:p>
    <w:bookmarkEnd w:id="0"/>
    <w:p>
      <w:pPr>
        <w:spacing w:after="240" w:line="276" w:lineRule="auto"/>
        <w:ind w:left="-284"/>
        <w:rPr>
          <w:rFonts w:cs="Arial"/>
          <w:szCs w:val="22"/>
        </w:rPr>
      </w:pPr>
    </w:p>
    <w:p>
      <w:pPr>
        <w:spacing w:after="240" w:line="276" w:lineRule="auto"/>
        <w:ind w:left="-284"/>
        <w:rPr>
          <w:rFonts w:cs="Arial"/>
          <w:szCs w:val="22"/>
        </w:rPr>
      </w:pPr>
      <w:r>
        <w:rPr>
          <w:rFonts w:cs="Arial"/>
          <w:szCs w:val="22"/>
        </w:rPr>
        <w:t>If you have any questions regarding the questionnaire or the desired service, please do not hesitate to contact us in advance.</w:t>
      </w:r>
    </w:p>
    <w:p>
      <w:pPr>
        <w:ind w:left="-284"/>
      </w:pPr>
    </w:p>
    <w:sectPr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566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NG Pro">
    <w:panose1 w:val="02000506050400020004"/>
    <w:charset w:val="00"/>
    <w:family w:val="modern"/>
    <w:notTrueType/>
    <w:pitch w:val="variable"/>
    <w:sig w:usb0="A00000AF" w:usb1="50002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  <w:rPr>
        <w:b/>
        <w:sz w:val="16"/>
        <w:szCs w:val="16"/>
      </w:rPr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4943475</wp:posOffset>
          </wp:positionH>
          <wp:positionV relativeFrom="page">
            <wp:posOffset>10093960</wp:posOffset>
          </wp:positionV>
          <wp:extent cx="1151890" cy="102870"/>
          <wp:effectExtent l="0" t="0" r="0" b="0"/>
          <wp:wrapNone/>
          <wp:docPr id="32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Footer"/>
      <w:tabs>
        <w:tab w:val="clear" w:pos="9072"/>
        <w:tab w:val="right" w:pos="9638"/>
      </w:tabs>
      <w:rPr>
        <w:b/>
        <w:sz w:val="16"/>
        <w:szCs w:val="16"/>
      </w:rPr>
    </w:pPr>
  </w:p>
  <w:p>
    <w:pPr>
      <w:pStyle w:val="Footer"/>
      <w:tabs>
        <w:tab w:val="clear" w:pos="9072"/>
        <w:tab w:val="right" w:pos="9638"/>
      </w:tabs>
    </w:pPr>
    <w:r>
      <w:rPr>
        <w:b/>
        <w:sz w:val="16"/>
        <w:szCs w:val="16"/>
      </w:rPr>
      <w:t xml:space="preserve"> FSA-15                                                                      Rev. 02/10.23 </w:t>
    </w:r>
    <w:r>
      <w:rPr>
        <w:rFonts w:ascii="TNG Pro" w:hAnsi="TNG Pro"/>
      </w:rPr>
      <w:t xml:space="preserve"> </w:t>
    </w:r>
  </w:p>
  <w:p>
    <w:pPr>
      <w:pStyle w:val="Footer"/>
      <w:tabs>
        <w:tab w:val="left" w:pos="7371"/>
        <w:tab w:val="left" w:pos="7655"/>
        <w:tab w:val="left" w:pos="7797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-3638550</wp:posOffset>
          </wp:positionH>
          <wp:positionV relativeFrom="page">
            <wp:posOffset>10219690</wp:posOffset>
          </wp:positionV>
          <wp:extent cx="1151890" cy="102870"/>
          <wp:effectExtent l="0" t="0" r="0" b="0"/>
          <wp:wrapNone/>
          <wp:docPr id="33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2"/>
        <w:tab w:val="right" w:pos="9751"/>
      </w:tabs>
      <w:spacing w:after="0" w:line="240" w:lineRule="auto"/>
      <w:rPr>
        <w:rFonts w:cs="Arial"/>
        <w:sz w:val="16"/>
        <w:szCs w:val="16"/>
      </w:rPr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4953000</wp:posOffset>
          </wp:positionH>
          <wp:positionV relativeFrom="page">
            <wp:posOffset>10236835</wp:posOffset>
          </wp:positionV>
          <wp:extent cx="1151890" cy="102870"/>
          <wp:effectExtent l="0" t="0" r="0" b="0"/>
          <wp:wrapNone/>
          <wp:docPr id="3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 FSA-15                                                                      Rev. 02/10.23                                                         </w:t>
    </w:r>
    <w:r>
      <w:rPr>
        <w:rFonts w:ascii="TNG Pro" w:hAnsi="TNG Pro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1"/>
    </w:tblGrid>
    <w:tr>
      <w:trPr>
        <w:trHeight w:hRule="exact" w:val="839"/>
      </w:trPr>
      <w:tc>
        <w:tcPr>
          <w:tcW w:w="2851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 Logo  \* MERGEFORMAT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6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ind w:left="-284"/>
      <w:rPr>
        <w:rFonts w:cs="Arial"/>
        <w:b/>
        <w:sz w:val="30"/>
        <w:szCs w:val="30"/>
      </w:rPr>
    </w:pPr>
    <w:r>
      <w:rPr>
        <w:rFonts w:ascii="TNG Pro" w:hAnsi="TNG Pro"/>
        <w:b/>
        <w:noProof/>
        <w:sz w:val="30"/>
        <w:szCs w:val="30"/>
        <w:lang w:val="en-IN" w:eastAsia="en-IN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5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7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9" o:spid="_x0000_s1026" style="position:absolute;margin-left:-42.45pt;margin-top:259pt;width:19.85pt;height:297.75pt;z-index:251673600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">
              <v:line id="Gerade Verbindung 1" o:spid="_x0000_s1027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" filled="t" fillcolor="white [3212]" strokecolor="#7f7f7f [1612]" strokeweight=".25pt">
                <v:shadow color="white [3214]"/>
              </v:line>
            </v:group>
          </w:pict>
        </mc:Fallback>
      </mc:AlternateContent>
    </w:r>
    <w:r>
      <w:rPr>
        <w:rFonts w:cs="Arial"/>
        <w:b/>
        <w:sz w:val="30"/>
        <w:szCs w:val="30"/>
      </w:rPr>
      <w:t xml:space="preserve">Questionnaire for CORSIA Proposal </w:t>
    </w:r>
  </w:p>
  <w:p>
    <w:pPr>
      <w:pStyle w:val="Header"/>
      <w:rPr>
        <w:color w:val="FFFFFF" w:themeColor="background1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52000" cy="3780000"/>
              <wp:effectExtent l="0" t="0" r="34290" b="1143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0000"/>
                        <a:chOff x="0" y="0"/>
                        <a:chExt cx="252000" cy="3781425"/>
                      </a:xfrm>
                    </wpg:grpSpPr>
                    <wps:wsp>
                      <wps:cNvPr id="1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CE31E32" id="Gruppieren 15" o:spid="_x0000_s1026" style="position:absolute;margin-left:14.2pt;margin-top:297.7pt;width:19.85pt;height:297.65pt;z-index:251665408;mso-position-horizontal-relative:page;mso-position-vertical-relative:page;mso-width-relative:margin;mso-height-relative:margin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qO48EAAADbAAAADwAAAGRycy9kb3ducmV2LnhtbERPTYvCMBC9C/6HMMLeNFXYIl2jrAVF&#10;WS9WkT0OzdjWbSalidr990YQvM3jfc5s0Zla3Kh1lWUF41EEgji3uuJCwfGwGk5BOI+ssbZMCv7J&#10;wWLe780w0fbOe7plvhAhhF2CCkrvm0RKl5dk0I1sQxy4s20N+gDbQuoW7yHc1HISRbE0WHFoKLGh&#10;tKT8L7saBfZnuzte1qdt7H/T87L+POTp+KLUx6D7/gLhqfNv8cu90WF+DM9fw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+o7j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reMEAAADbAAAADwAAAGRycy9kb3ducmV2LnhtbERPS4vCMBC+C/6HMII3TRV0pRpFC8qK&#10;e/GBeByasa02k9JE7f57s7DgbT6+58wWjSnFk2pXWFYw6EcgiFOrC84UnI7r3gSE88gaS8uk4Jcc&#10;LObt1gxjbV+8p+fBZyKEsItRQe59FUvp0pwMur6tiAN3tbVBH2CdSV3jK4SbUg6jaCwNFhwacqwo&#10;ySm9Hx5Ggd1tf063zXk79pfkuipHxzQZ3JTqdprlFISnxn/E/+5vHeZ/wd8v4Q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it4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/CsQAAADbAAAADwAAAGRycy9kb3ducmV2LnhtbESPQWvCQBCF7wX/wzKCt7pRUEp0FQ0o&#10;lXqpingcsmMSzc6G7FbTf+8cCr3N8N6898182blaPagNlWcDo2ECijj3tuLCwOm4ef8AFSKyxdoz&#10;GfilAMtF722OqfVP/qbHIRZKQjikaKCMsUm1DnlJDsPQN8SiXX3rMMraFtq2+JRwV+txkky1w4ql&#10;ocSGspLy++HHGfBfu/3ptj3vpvGSXdf15Jhno5sxg363moGK1MV/89/1pxV8gZVfZAC9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b8KxAAAANsAAAAPAAAAAAAAAAAA&#10;AAAAAKECAABkcnMvZG93bnJldi54bWxQSwUGAAAAAAQABAD5AAAAkgMAAAAA&#10;" filled="t" fillcolor="white [3212]" strokecolor="#7f7f7f [1612]" strokeweight=".25pt">
                <v:shadow color="white [3214]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5"/>
    </w:tblGrid>
    <w:tr>
      <w:trPr>
        <w:trHeight w:hRule="exact" w:val="704"/>
      </w:trPr>
      <w:tc>
        <w:tcPr>
          <w:tcW w:w="2865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1" w:name="Logo"/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34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vanish/>
        <w:color w:val="FFFFFF" w:themeColor="background1"/>
      </w:rPr>
    </w:pPr>
    <w:r>
      <w:rPr>
        <w:noProof/>
        <w:vanish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2749313</wp:posOffset>
              </wp:positionH>
              <wp:positionV relativeFrom="paragraph">
                <wp:posOffset>48448</wp:posOffset>
              </wp:positionV>
              <wp:extent cx="3686175" cy="927100"/>
              <wp:effectExtent l="0" t="0" r="28575" b="25400"/>
              <wp:wrapNone/>
              <wp:docPr id="43" name="Rechteck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6175" cy="9271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line="240" w:lineRule="auto"/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Notice: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>By default, the logo is set to "Hidden" and will not be printed (e.g. when printing on logo paper).</w:t>
                          </w:r>
                        </w:p>
                        <w:p>
                          <w:pPr>
                            <w:spacing w:line="240" w:lineRule="auto"/>
                            <w:rPr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 xml:space="preserve">To print the logo (e.g. for PDF export) activate the header by double-clicking, click (highlight) the logo and press </w:t>
                          </w:r>
                          <w:r>
                            <w:rPr>
                              <w:vanish/>
                              <w:sz w:val="16"/>
                              <w:szCs w:val="16"/>
                            </w:rPr>
                            <w:t>[Ctrl] + [Shift] + [H].</w:t>
                          </w:r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This notice will not be printed!!!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3" o:spid="_x0000_s1026" style="position:absolute;margin-left:216.5pt;margin-top:3.8pt;width:290.2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" fillcolor="#fed7d9 [665]" strokecolor="#fa3746 [3209]" strokeweight="1pt">
              <v:textbox inset="1mm,1mm,1mm,1mm">
                <w:txbxContent>
                  <w:p>
                    <w:pPr>
                      <w:spacing w:line="240" w:lineRule="auto"/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  <w:t>Notice:</w:t>
                    </w:r>
                  </w:p>
                  <w:p>
                    <w:pPr>
                      <w:spacing w:after="0" w:line="240" w:lineRule="auto"/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>By default, the logo is set to "Hidden" and will not be printed (e.g. when printing on logo paper).</w:t>
                    </w:r>
                  </w:p>
                  <w:p>
                    <w:pPr>
                      <w:spacing w:line="240" w:lineRule="auto"/>
                      <w:rPr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 xml:space="preserve">To print the logo (e.g. for PDF export) activate the header by double-clicking, click (highlight) the logo and press </w:t>
                    </w:r>
                    <w:r>
                      <w:rPr>
                        <w:vanish/>
                        <w:sz w:val="16"/>
                        <w:szCs w:val="16"/>
                      </w:rPr>
                      <w:t>[Ctrl] + [Shift] + [H].</w:t>
                    </w:r>
                  </w:p>
                  <w:p>
                    <w:pPr>
                      <w:spacing w:line="240" w:lineRule="auto"/>
                      <w:jc w:val="right"/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  <w:t>This notice will not be printed!!!</w:t>
                    </w:r>
                  </w:p>
                </w:txbxContent>
              </v:textbox>
            </v:rect>
          </w:pict>
        </mc:Fallback>
      </mc:AlternateContent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rPr>
        <w:sz w:val="30"/>
        <w:szCs w:val="30"/>
      </w:rPr>
    </w:pPr>
  </w:p>
  <w:p>
    <w:pPr>
      <w:pStyle w:val="Header"/>
      <w:ind w:left="-284"/>
      <w:rPr>
        <w:rFonts w:cs="Arial"/>
        <w:b/>
        <w:sz w:val="30"/>
        <w:szCs w:val="30"/>
      </w:rPr>
    </w:pPr>
    <w:r>
      <w:rPr>
        <w:rFonts w:ascii="TNG Pro" w:hAnsi="TNG Pro"/>
        <w:b/>
        <w:noProof/>
        <w:sz w:val="30"/>
        <w:szCs w:val="30"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12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8B6314E" id="Gruppieren 9" o:spid="_x0000_s1026" style="position:absolute;margin-left:-42.45pt;margin-top:259pt;width:19.85pt;height:297.75pt;z-index:251659264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I4MIAAADbAAAADwAAAGRycy9kb3ducmV2LnhtbERPS2vCQBC+C/0PyxS86caAIqmrtAGl&#10;oV58UHocsmMSm50N2W2S/ntXELzNx/ec1WYwteiodZVlBbNpBII4t7riQsH5tJ0sQTiPrLG2TAr+&#10;ycFm/TJaYaJtzwfqjr4QIYRdggpK75tESpeXZNBNbUMcuIttDfoA20LqFvsQbmoZR9FCGqw4NJTY&#10;UFpS/nv8MwrsV7Y/X3ff2cL/pJePen7K09lVqfHr8P4GwtPgn+KH+1OH+TH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GI4MIAAADbAAAADwAAAAAAAAAAAAAA&#10;AAChAgAAZHJzL2Rvd25yZXYueG1sUEsFBgAAAAAEAAQA+QAAAJADAAAAAA=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0te8EAAADbAAAADwAAAGRycy9kb3ducmV2LnhtbERPS4vCMBC+C/6HMII3TV1R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S17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1D8EAAADbAAAADwAAAGRycy9kb3ducmV2LnhtbERPS4vCMBC+C/6HMII3TV1U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LUPwQAAANsAAAAPAAAAAAAAAAAAAAAA&#10;AKECAABkcnMvZG93bnJldi54bWxQSwUGAAAAAAQABAD5AAAAjwMAAAAA&#10;" filled="t" fillcolor="white [3212]" strokecolor="#7f7f7f [1612]" strokeweight=".25pt">
                <v:shadow color="white [3214]"/>
              </v:line>
            </v:group>
          </w:pict>
        </mc:Fallback>
      </mc:AlternateContent>
    </w:r>
    <w:r>
      <w:rPr>
        <w:rFonts w:cs="Arial"/>
        <w:b/>
        <w:sz w:val="30"/>
        <w:szCs w:val="30"/>
      </w:rPr>
      <w:t xml:space="preserve">Questionnaire for CORSIA Proposal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F4F90"/>
    <w:multiLevelType w:val="hybridMultilevel"/>
    <w:tmpl w:val="2AD21D8E"/>
    <w:lvl w:ilvl="0" w:tplc="E1784CDC">
      <w:start w:val="1"/>
      <w:numFmt w:val="decimal"/>
      <w:pStyle w:val="ListParagraph"/>
      <w:lvlText w:val="1.1.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712B"/>
    <w:multiLevelType w:val="hybridMultilevel"/>
    <w:tmpl w:val="C01202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6011"/>
    <w:multiLevelType w:val="hybridMultilevel"/>
    <w:tmpl w:val="8B1C4DD8"/>
    <w:lvl w:ilvl="0" w:tplc="AC0E019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  <w:color w:val="00003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1FAB"/>
    <w:multiLevelType w:val="hybridMultilevel"/>
    <w:tmpl w:val="4B6CFA9A"/>
    <w:lvl w:ilvl="0" w:tplc="932A3E1E">
      <w:start w:val="1"/>
      <w:numFmt w:val="bullet"/>
      <w:pStyle w:val="BulletLevel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2D30"/>
    <w:multiLevelType w:val="hybridMultilevel"/>
    <w:tmpl w:val="A6245C72"/>
    <w:lvl w:ilvl="0" w:tplc="90243C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A277CA"/>
    <w:multiLevelType w:val="hybridMultilevel"/>
    <w:tmpl w:val="8D70674E"/>
    <w:lvl w:ilvl="0" w:tplc="4258A588">
      <w:start w:val="1"/>
      <w:numFmt w:val="bullet"/>
      <w:pStyle w:val="BulletLevelIV"/>
      <w:lvlText w:val="■"/>
      <w:lvlJc w:val="left"/>
      <w:pPr>
        <w:ind w:left="1287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F916F8"/>
    <w:multiLevelType w:val="hybridMultilevel"/>
    <w:tmpl w:val="965A6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6ECB"/>
    <w:multiLevelType w:val="hybridMultilevel"/>
    <w:tmpl w:val="305A3322"/>
    <w:lvl w:ilvl="0" w:tplc="F2BEF4F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E70B8"/>
    <w:multiLevelType w:val="hybridMultilevel"/>
    <w:tmpl w:val="1A64EB2E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47164"/>
    <w:multiLevelType w:val="hybridMultilevel"/>
    <w:tmpl w:val="8D14B312"/>
    <w:lvl w:ilvl="0" w:tplc="4230BFBE">
      <w:start w:val="1"/>
      <w:numFmt w:val="bullet"/>
      <w:pStyle w:val="BulletLevel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AFF"/>
    <w:multiLevelType w:val="hybridMultilevel"/>
    <w:tmpl w:val="C9986BC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5668"/>
    <w:multiLevelType w:val="multilevel"/>
    <w:tmpl w:val="C43CD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49BE4CF2"/>
    <w:multiLevelType w:val="multilevel"/>
    <w:tmpl w:val="69904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4ADC2666"/>
    <w:multiLevelType w:val="hybridMultilevel"/>
    <w:tmpl w:val="3DAA2B6C"/>
    <w:lvl w:ilvl="0" w:tplc="51DCB6CC">
      <w:start w:val="1"/>
      <w:numFmt w:val="bullet"/>
      <w:pStyle w:val="BulletLevelI"/>
      <w:lvlText w:val="■"/>
      <w:lvlJc w:val="left"/>
      <w:pPr>
        <w:ind w:left="360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17EE4"/>
    <w:multiLevelType w:val="hybridMultilevel"/>
    <w:tmpl w:val="3266E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E6F45"/>
    <w:multiLevelType w:val="hybridMultilevel"/>
    <w:tmpl w:val="F7503CF4"/>
    <w:lvl w:ilvl="0" w:tplc="FFFFFFFF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C487C1C"/>
    <w:multiLevelType w:val="hybridMultilevel"/>
    <w:tmpl w:val="143A7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20E20"/>
    <w:multiLevelType w:val="hybridMultilevel"/>
    <w:tmpl w:val="4A122CF2"/>
    <w:lvl w:ilvl="0" w:tplc="FFFFFFFF">
      <w:start w:val="1"/>
      <w:numFmt w:val="bullet"/>
      <w:lvlText w:val=""/>
      <w:legacy w:legacy="1" w:legacySpace="0" w:legacyIndent="283"/>
      <w:lvlJc w:val="left"/>
      <w:pPr>
        <w:ind w:left="993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B72F87"/>
    <w:multiLevelType w:val="hybridMultilevel"/>
    <w:tmpl w:val="368CF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A165F"/>
    <w:multiLevelType w:val="multilevel"/>
    <w:tmpl w:val="E02CB2E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0"/>
      </w:rPr>
    </w:lvl>
  </w:abstractNum>
  <w:abstractNum w:abstractNumId="21" w15:restartNumberingAfterBreak="0">
    <w:nsid w:val="789967AE"/>
    <w:multiLevelType w:val="hybridMultilevel"/>
    <w:tmpl w:val="3D381E7A"/>
    <w:lvl w:ilvl="0" w:tplc="E54674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98F35DB"/>
    <w:multiLevelType w:val="hybridMultilevel"/>
    <w:tmpl w:val="C01202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21"/>
  </w:num>
  <w:num w:numId="12">
    <w:abstractNumId w:val="20"/>
  </w:num>
  <w:num w:numId="13">
    <w:abstractNumId w:val="9"/>
  </w:num>
  <w:num w:numId="14">
    <w:abstractNumId w:val="7"/>
  </w:num>
  <w:num w:numId="15">
    <w:abstractNumId w:val="5"/>
  </w:num>
  <w:num w:numId="16">
    <w:abstractNumId w:val="16"/>
  </w:num>
  <w:num w:numId="17">
    <w:abstractNumId w:val="18"/>
  </w:num>
  <w:num w:numId="18">
    <w:abstractNumId w:val="17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9"/>
  </w:num>
  <w:num w:numId="21">
    <w:abstractNumId w:val="15"/>
  </w:num>
  <w:num w:numId="22">
    <w:abstractNumId w:val="11"/>
  </w:num>
  <w:num w:numId="23">
    <w:abstractNumId w:val="2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6F09C6A-BBE1-4F8D-80D0-3AA7E29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3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4"/>
      </w:numPr>
      <w:spacing w:after="240"/>
      <w:ind w:left="567" w:hanging="567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5"/>
      </w:numPr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eastAsiaTheme="majorEastAsia" w:cstheme="majorBidi"/>
      <w:color w:val="00001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color w:val="00003C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color w:val="00003C"/>
      <w:sz w:val="24"/>
      <w:szCs w:val="26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pPr>
      <w:numPr>
        <w:numId w:val="0"/>
      </w:numPr>
    </w:p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b/>
      <w:bCs/>
      <w:color w:val="00002C" w:themeColor="accent1" w:themeShade="BF"/>
      <w:sz w:val="40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pPr>
      <w:numPr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bCs/>
      <w:color w:val="FA3746"/>
      <w:sz w:val="24"/>
      <w:szCs w:val="26"/>
    </w:rPr>
  </w:style>
  <w:style w:type="paragraph" w:customStyle="1" w:styleId="FormatPage">
    <w:name w:val="Format Page"/>
    <w:basedOn w:val="Normal"/>
    <w:qFormat/>
    <w:pPr>
      <w:spacing w:after="0" w:line="240" w:lineRule="auto"/>
      <w:jc w:val="right"/>
    </w:pPr>
    <w:rPr>
      <w:sz w:val="18"/>
    </w:rPr>
  </w:style>
  <w:style w:type="paragraph" w:styleId="Header">
    <w:name w:val="header"/>
    <w:basedOn w:val="Normal"/>
    <w:link w:val="HeaderChar"/>
    <w:unhideWhenUsed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Arial" w:eastAsiaTheme="majorEastAsia" w:hAnsi="Arial" w:cstheme="majorBidi"/>
      <w:color w:val="00001D" w:themeColor="accent1" w:themeShade="7F"/>
      <w:sz w:val="24"/>
      <w:szCs w:val="24"/>
    </w:rPr>
  </w:style>
  <w:style w:type="paragraph" w:customStyle="1" w:styleId="BulletLevelI">
    <w:name w:val="Bullet Level I"/>
    <w:basedOn w:val="Normal"/>
    <w:qFormat/>
    <w:pPr>
      <w:numPr>
        <w:numId w:val="1"/>
      </w:numPr>
      <w:ind w:left="284" w:hanging="284"/>
      <w:contextualSpacing/>
    </w:pPr>
  </w:style>
  <w:style w:type="paragraph" w:customStyle="1" w:styleId="BulletLevelII">
    <w:name w:val="Bullet Level II"/>
    <w:basedOn w:val="Normal"/>
    <w:qFormat/>
    <w:pPr>
      <w:numPr>
        <w:numId w:val="2"/>
      </w:numPr>
      <w:ind w:left="568" w:hanging="284"/>
      <w:contextualSpacing/>
    </w:pPr>
  </w:style>
  <w:style w:type="paragraph" w:customStyle="1" w:styleId="BulletLevelIII">
    <w:name w:val="Bullet Level III"/>
    <w:basedOn w:val="Normal"/>
    <w:qFormat/>
    <w:pPr>
      <w:ind w:left="567"/>
    </w:pPr>
  </w:style>
  <w:style w:type="paragraph" w:customStyle="1" w:styleId="BulletLevelIV">
    <w:name w:val="Bullet Level IV"/>
    <w:basedOn w:val="BulletLevelI"/>
    <w:qFormat/>
    <w:pPr>
      <w:numPr>
        <w:numId w:val="6"/>
      </w:numPr>
      <w:ind w:left="851" w:hanging="284"/>
    </w:pPr>
  </w:style>
  <w:style w:type="paragraph" w:customStyle="1" w:styleId="BulletLevelV">
    <w:name w:val="Bullet Level V"/>
    <w:basedOn w:val="Normal"/>
    <w:qFormat/>
    <w:pPr>
      <w:numPr>
        <w:numId w:val="3"/>
      </w:numPr>
      <w:ind w:left="1135" w:hanging="284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003C"/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3C"/>
      <w:sz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i-provider">
    <w:name w:val="ui-provid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1E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3C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numPr>
        <w:numId w:val="7"/>
      </w:numPr>
      <w:tabs>
        <w:tab w:val="num" w:pos="363"/>
      </w:tabs>
      <w:spacing w:after="120" w:line="240" w:lineRule="auto"/>
      <w:ind w:left="-357" w:firstLine="357"/>
      <w:contextualSpacing/>
      <w:jc w:val="both"/>
    </w:pPr>
    <w:rPr>
      <w:rFonts w:eastAsia="Calibri" w:cs="Times New Roman"/>
      <w:color w:val="auto"/>
      <w:sz w:val="22"/>
      <w:szCs w:val="22"/>
      <w:lang w:val="de-D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1D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1D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1D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1D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ks12N0">
    <w:name w:val="Links 12 (N0)"/>
    <w:basedOn w:val="Normal"/>
    <w:pPr>
      <w:spacing w:after="0" w:line="240" w:lineRule="auto"/>
    </w:pPr>
    <w:rPr>
      <w:rFonts w:eastAsia="Times New Roman" w:cs="Times New Roman"/>
      <w:color w:val="auto"/>
      <w:sz w:val="24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1D1DFF" w:themeColor="text1" w:themeTint="80"/>
        <w:bottom w:val="single" w:sz="4" w:space="0" w:color="1D1D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D1D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D1D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2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1Horz">
      <w:tblPr/>
      <w:tcPr>
        <w:tcBorders>
          <w:top w:val="single" w:sz="4" w:space="0" w:color="1D1DFF" w:themeColor="text1" w:themeTint="80"/>
          <w:bottom w:val="single" w:sz="4" w:space="0" w:color="1D1DF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mbai@tuv-nor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v-nord.com/i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v1837\Downloads\T-INDIA_Master_Business%20Letter_EN%20(5)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02B6-D8A0-4439-95D6-7CA18CEA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T-INDIA_Master_Business Letter_EN (5)</Template>
  <TotalTime>238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Jadhav</dc:creator>
  <cp:keywords/>
  <dc:description/>
  <cp:lastModifiedBy>Kamlesh Pittala</cp:lastModifiedBy>
  <cp:revision>21</cp:revision>
  <cp:lastPrinted>2023-10-23T09:05:00Z</cp:lastPrinted>
  <dcterms:created xsi:type="dcterms:W3CDTF">2023-09-27T11:26:00Z</dcterms:created>
  <dcterms:modified xsi:type="dcterms:W3CDTF">2023-10-25T05:27:00Z</dcterms:modified>
</cp:coreProperties>
</file>