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360" w:lineRule="auto"/>
        <w:ind w:left="-284"/>
        <w:outlineLvl w:val="0"/>
        <w:rPr>
          <w:b/>
          <w:szCs w:val="22"/>
          <w:u w:val="single"/>
        </w:rPr>
      </w:pPr>
      <w:r>
        <w:rPr>
          <w:b/>
          <w:szCs w:val="22"/>
          <w:u w:val="single"/>
        </w:rPr>
        <w:t>General information:</w:t>
      </w:r>
    </w:p>
    <w:tbl>
      <w:tblPr>
        <w:tblStyle w:val="Tabellenraster1"/>
        <w:tblW w:w="10445" w:type="dxa"/>
        <w:tblInd w:w="-289" w:type="dxa"/>
        <w:tblLook w:val="04A0" w:firstRow="1" w:lastRow="0" w:firstColumn="1" w:lastColumn="0" w:noHBand="0" w:noVBand="1"/>
      </w:tblPr>
      <w:tblGrid>
        <w:gridCol w:w="6590"/>
        <w:gridCol w:w="1284"/>
        <w:gridCol w:w="1287"/>
        <w:gridCol w:w="1284"/>
      </w:tblGrid>
      <w:tr>
        <w:trPr>
          <w:trHeight w:val="277"/>
        </w:trPr>
        <w:tc>
          <w:tcPr>
            <w:tcW w:w="6590" w:type="dxa"/>
            <w:noWrap/>
            <w:hideMark/>
          </w:tcPr>
          <w:p>
            <w:pPr>
              <w:rPr>
                <w:rFonts w:cs="Arial"/>
                <w:color w:val="000000"/>
                <w:szCs w:val="22"/>
                <w:lang w:val="en-IN" w:eastAsia="en-IN"/>
              </w:rPr>
            </w:pPr>
            <w:r>
              <w:rPr>
                <w:rFonts w:cs="Arial"/>
                <w:color w:val="000000"/>
                <w:szCs w:val="22"/>
                <w:lang w:val="en-IN" w:eastAsia="en-IN"/>
              </w:rPr>
              <w:t xml:space="preserve">Name of company : </w:t>
            </w:r>
          </w:p>
        </w:tc>
        <w:tc>
          <w:tcPr>
            <w:tcW w:w="1284" w:type="dxa"/>
            <w:hideMark/>
          </w:tcPr>
          <w:p>
            <w:pPr>
              <w:ind w:left="-284"/>
              <w:rPr>
                <w:rFonts w:cs="Arial"/>
                <w:color w:val="000000"/>
                <w:szCs w:val="22"/>
                <w:lang w:val="en-IN" w:eastAsia="en-IN"/>
              </w:rPr>
            </w:pPr>
            <w:r>
              <w:rPr>
                <w:rFonts w:cs="Arial"/>
                <w:noProof/>
                <w:color w:val="000000"/>
                <w:szCs w:val="22"/>
                <w:lang w:eastAsia="en-IN"/>
              </w:rPr>
              <w:t>     </w:t>
            </w:r>
          </w:p>
        </w:tc>
        <w:tc>
          <w:tcPr>
            <w:tcW w:w="1287" w:type="dxa"/>
            <w:hideMark/>
          </w:tcPr>
          <w:p>
            <w:pPr>
              <w:ind w:left="-284"/>
              <w:rPr>
                <w:rFonts w:cs="Arial"/>
                <w:b/>
                <w:bCs/>
                <w:color w:val="000000"/>
                <w:szCs w:val="22"/>
                <w:lang w:val="en-IN" w:eastAsia="en-IN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284" w:type="dxa"/>
            <w:hideMark/>
          </w:tcPr>
          <w:p>
            <w:pPr>
              <w:ind w:left="-284"/>
              <w:rPr>
                <w:rFonts w:cs="Arial"/>
                <w:b/>
                <w:bCs/>
                <w:color w:val="000000"/>
                <w:szCs w:val="22"/>
                <w:lang w:val="en-IN" w:eastAsia="en-IN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</w:tr>
      <w:tr>
        <w:trPr>
          <w:trHeight w:val="277"/>
        </w:trPr>
        <w:tc>
          <w:tcPr>
            <w:tcW w:w="6590" w:type="dxa"/>
            <w:noWrap/>
            <w:hideMark/>
          </w:tcPr>
          <w:p>
            <w:pPr>
              <w:rPr>
                <w:rFonts w:cs="Arial"/>
                <w:color w:val="000000"/>
                <w:szCs w:val="22"/>
                <w:lang w:val="en-IN" w:eastAsia="en-IN"/>
              </w:rPr>
            </w:pPr>
            <w:r>
              <w:rPr>
                <w:rFonts w:cs="Arial"/>
                <w:color w:val="000000"/>
                <w:szCs w:val="22"/>
                <w:lang w:eastAsia="en-IN"/>
              </w:rPr>
              <w:t>Postal Address :</w:t>
            </w:r>
          </w:p>
        </w:tc>
        <w:tc>
          <w:tcPr>
            <w:tcW w:w="1284" w:type="dxa"/>
            <w:hideMark/>
          </w:tcPr>
          <w:p>
            <w:pPr>
              <w:ind w:left="-284"/>
              <w:rPr>
                <w:rFonts w:cs="Arial"/>
                <w:color w:val="000000"/>
                <w:szCs w:val="22"/>
                <w:lang w:val="en-IN" w:eastAsia="en-IN"/>
              </w:rPr>
            </w:pPr>
            <w:r>
              <w:rPr>
                <w:rFonts w:cs="Arial"/>
                <w:noProof/>
                <w:color w:val="000000"/>
                <w:szCs w:val="22"/>
                <w:lang w:eastAsia="en-IN"/>
              </w:rPr>
              <w:t>     </w:t>
            </w:r>
          </w:p>
        </w:tc>
        <w:tc>
          <w:tcPr>
            <w:tcW w:w="1287" w:type="dxa"/>
            <w:hideMark/>
          </w:tcPr>
          <w:p>
            <w:pPr>
              <w:ind w:left="-284"/>
              <w:rPr>
                <w:rFonts w:cs="Arial"/>
                <w:b/>
                <w:bCs/>
                <w:color w:val="000000"/>
                <w:szCs w:val="22"/>
                <w:lang w:val="en-IN" w:eastAsia="en-IN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284" w:type="dxa"/>
            <w:hideMark/>
          </w:tcPr>
          <w:p>
            <w:pPr>
              <w:ind w:left="-284"/>
              <w:rPr>
                <w:rFonts w:cs="Arial"/>
                <w:b/>
                <w:bCs/>
                <w:color w:val="000000"/>
                <w:szCs w:val="22"/>
                <w:lang w:val="en-IN" w:eastAsia="en-IN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</w:tr>
      <w:tr>
        <w:trPr>
          <w:trHeight w:val="277"/>
        </w:trPr>
        <w:tc>
          <w:tcPr>
            <w:tcW w:w="6590" w:type="dxa"/>
            <w:noWrap/>
            <w:hideMark/>
          </w:tcPr>
          <w:p>
            <w:pPr>
              <w:rPr>
                <w:rFonts w:cs="Arial"/>
                <w:color w:val="000000"/>
                <w:szCs w:val="22"/>
                <w:lang w:val="en-IN" w:eastAsia="en-IN"/>
              </w:rPr>
            </w:pPr>
            <w:r>
              <w:rPr>
                <w:rFonts w:cs="Arial"/>
                <w:color w:val="000000"/>
                <w:szCs w:val="22"/>
                <w:lang w:eastAsia="en-IN"/>
              </w:rPr>
              <w:t xml:space="preserve">Contact Person : </w:t>
            </w:r>
          </w:p>
        </w:tc>
        <w:tc>
          <w:tcPr>
            <w:tcW w:w="2571" w:type="dxa"/>
            <w:gridSpan w:val="2"/>
            <w:noWrap/>
            <w:hideMark/>
          </w:tcPr>
          <w:p>
            <w:pPr>
              <w:ind w:left="109" w:hanging="393"/>
              <w:rPr>
                <w:rFonts w:cs="Arial"/>
                <w:color w:val="000000"/>
                <w:lang w:val="en-IN" w:eastAsia="en-IN"/>
              </w:rPr>
            </w:pPr>
            <w:r>
              <w:rPr>
                <w:rFonts w:cs="Arial"/>
                <w:color w:val="000000"/>
                <w:lang w:eastAsia="en-IN"/>
              </w:rPr>
              <w:t xml:space="preserve">  </w:t>
            </w:r>
            <w:r>
              <w:rPr>
                <w:rFonts w:cs="Arial"/>
                <w:color w:val="000000"/>
                <w:szCs w:val="22"/>
                <w:lang w:eastAsia="en-IN"/>
              </w:rPr>
              <w:t xml:space="preserve">   Mr/ Mrs. </w:t>
            </w:r>
          </w:p>
        </w:tc>
        <w:tc>
          <w:tcPr>
            <w:tcW w:w="1284" w:type="dxa"/>
            <w:hideMark/>
          </w:tcPr>
          <w:p>
            <w:pPr>
              <w:ind w:left="-284"/>
              <w:rPr>
                <w:rFonts w:cs="Arial"/>
                <w:b/>
                <w:bCs/>
                <w:color w:val="000000"/>
                <w:szCs w:val="22"/>
                <w:lang w:val="en-IN" w:eastAsia="en-IN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</w:tr>
      <w:tr>
        <w:trPr>
          <w:trHeight w:val="277"/>
        </w:trPr>
        <w:tc>
          <w:tcPr>
            <w:tcW w:w="6590" w:type="dxa"/>
            <w:noWrap/>
            <w:hideMark/>
          </w:tcPr>
          <w:p>
            <w:pPr>
              <w:rPr>
                <w:rFonts w:cs="Arial"/>
                <w:color w:val="000000"/>
                <w:szCs w:val="22"/>
                <w:lang w:val="en-IN" w:eastAsia="en-IN"/>
              </w:rPr>
            </w:pPr>
            <w:r>
              <w:rPr>
                <w:rFonts w:cs="Arial"/>
                <w:color w:val="000000"/>
                <w:szCs w:val="22"/>
                <w:lang w:eastAsia="en-IN"/>
              </w:rPr>
              <w:t>Contact Details / Phone No.:</w:t>
            </w:r>
          </w:p>
        </w:tc>
        <w:tc>
          <w:tcPr>
            <w:tcW w:w="1284" w:type="dxa"/>
            <w:hideMark/>
          </w:tcPr>
          <w:p>
            <w:pPr>
              <w:ind w:left="-284"/>
              <w:rPr>
                <w:rFonts w:cs="Arial"/>
                <w:color w:val="000000"/>
                <w:szCs w:val="22"/>
                <w:lang w:val="en-IN" w:eastAsia="en-IN"/>
              </w:rPr>
            </w:pPr>
            <w:r>
              <w:rPr>
                <w:rFonts w:cs="Arial"/>
                <w:noProof/>
                <w:color w:val="000000"/>
                <w:szCs w:val="22"/>
                <w:lang w:eastAsia="en-IN"/>
              </w:rPr>
              <w:t>     </w:t>
            </w:r>
          </w:p>
        </w:tc>
        <w:tc>
          <w:tcPr>
            <w:tcW w:w="1287" w:type="dxa"/>
            <w:hideMark/>
          </w:tcPr>
          <w:p>
            <w:pPr>
              <w:ind w:left="-284"/>
              <w:jc w:val="right"/>
              <w:rPr>
                <w:rFonts w:cs="Arial"/>
                <w:b/>
                <w:bCs/>
                <w:color w:val="000000"/>
                <w:szCs w:val="22"/>
                <w:lang w:val="en-IN" w:eastAsia="en-IN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284" w:type="dxa"/>
            <w:hideMark/>
          </w:tcPr>
          <w:p>
            <w:pPr>
              <w:ind w:left="-284"/>
              <w:rPr>
                <w:rFonts w:cs="Arial"/>
                <w:b/>
                <w:bCs/>
                <w:color w:val="000000"/>
                <w:szCs w:val="22"/>
                <w:lang w:val="en-IN" w:eastAsia="en-IN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</w:tr>
      <w:tr>
        <w:trPr>
          <w:trHeight w:val="277"/>
        </w:trPr>
        <w:tc>
          <w:tcPr>
            <w:tcW w:w="6590" w:type="dxa"/>
            <w:noWrap/>
            <w:hideMark/>
          </w:tcPr>
          <w:p>
            <w:pPr>
              <w:ind w:left="-284"/>
              <w:rPr>
                <w:rFonts w:cs="Arial"/>
                <w:color w:val="000000"/>
                <w:szCs w:val="22"/>
                <w:lang w:val="en-IN" w:eastAsia="en-IN"/>
              </w:rPr>
            </w:pPr>
            <w:r>
              <w:rPr>
                <w:rFonts w:cs="Arial"/>
                <w:color w:val="000000"/>
                <w:szCs w:val="22"/>
                <w:lang w:eastAsia="en-IN"/>
              </w:rPr>
              <w:t xml:space="preserve"> E  Email ID : </w:t>
            </w:r>
          </w:p>
        </w:tc>
        <w:tc>
          <w:tcPr>
            <w:tcW w:w="1284" w:type="dxa"/>
            <w:hideMark/>
          </w:tcPr>
          <w:p>
            <w:pPr>
              <w:ind w:left="-284"/>
              <w:rPr>
                <w:rFonts w:cs="Arial"/>
                <w:color w:val="000000"/>
                <w:szCs w:val="22"/>
                <w:lang w:val="en-IN" w:eastAsia="en-IN"/>
              </w:rPr>
            </w:pPr>
            <w:r>
              <w:rPr>
                <w:rFonts w:cs="Arial"/>
                <w:noProof/>
                <w:color w:val="000000"/>
                <w:szCs w:val="22"/>
                <w:lang w:eastAsia="en-IN"/>
              </w:rPr>
              <w:t>     </w:t>
            </w:r>
          </w:p>
        </w:tc>
        <w:tc>
          <w:tcPr>
            <w:tcW w:w="1287" w:type="dxa"/>
            <w:hideMark/>
          </w:tcPr>
          <w:p>
            <w:pPr>
              <w:ind w:left="-284"/>
              <w:jc w:val="right"/>
              <w:rPr>
                <w:rFonts w:cs="Arial"/>
                <w:b/>
                <w:bCs/>
                <w:color w:val="000000"/>
                <w:szCs w:val="22"/>
                <w:lang w:val="en-IN" w:eastAsia="en-IN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284" w:type="dxa"/>
            <w:hideMark/>
          </w:tcPr>
          <w:p>
            <w:pPr>
              <w:ind w:left="-284"/>
              <w:rPr>
                <w:rFonts w:cs="Arial"/>
                <w:b/>
                <w:bCs/>
                <w:color w:val="000000"/>
                <w:szCs w:val="22"/>
                <w:lang w:val="en-IN" w:eastAsia="en-IN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</w:tr>
    </w:tbl>
    <w:p>
      <w:pPr>
        <w:spacing w:line="360" w:lineRule="auto"/>
        <w:rPr>
          <w:szCs w:val="22"/>
        </w:rPr>
      </w:pPr>
    </w:p>
    <w:p>
      <w:pPr>
        <w:spacing w:line="360" w:lineRule="auto"/>
        <w:ind w:left="-426" w:firstLine="142"/>
        <w:outlineLvl w:val="0"/>
        <w:rPr>
          <w:b/>
          <w:szCs w:val="22"/>
          <w:u w:val="single"/>
        </w:rPr>
      </w:pPr>
      <w:r>
        <w:rPr>
          <w:b/>
          <w:szCs w:val="22"/>
          <w:u w:val="single"/>
        </w:rPr>
        <w:t>Information about the Carbon Footprint to be verified</w:t>
      </w:r>
    </w:p>
    <w:tbl>
      <w:tblPr>
        <w:tblW w:w="1047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216"/>
        <w:gridCol w:w="2268"/>
        <w:gridCol w:w="2424"/>
      </w:tblGrid>
      <w:tr>
        <w:trPr>
          <w:trHeight w:val="201"/>
        </w:trPr>
        <w:tc>
          <w:tcPr>
            <w:tcW w:w="568" w:type="dxa"/>
            <w:shd w:val="clear" w:color="auto" w:fill="auto"/>
            <w:noWrap/>
            <w:hideMark/>
          </w:tcPr>
          <w:p>
            <w:pPr>
              <w:spacing w:line="360" w:lineRule="auto"/>
              <w:rPr>
                <w:rFonts w:cs="Arial"/>
                <w:color w:val="000000"/>
                <w:lang w:val="en-IN" w:eastAsia="en-IN"/>
              </w:rPr>
            </w:pPr>
            <w:r>
              <w:rPr>
                <w:rFonts w:cs="Arial"/>
                <w:color w:val="000000"/>
                <w:lang w:val="en-IN" w:eastAsia="en-IN"/>
              </w:rPr>
              <w:t>1</w:t>
            </w:r>
          </w:p>
        </w:tc>
        <w:tc>
          <w:tcPr>
            <w:tcW w:w="7484" w:type="dxa"/>
            <w:gridSpan w:val="2"/>
            <w:shd w:val="clear" w:color="auto" w:fill="auto"/>
            <w:hideMark/>
          </w:tcPr>
          <w:p>
            <w:pPr>
              <w:spacing w:line="360" w:lineRule="auto"/>
              <w:rPr>
                <w:rFonts w:cs="Arial"/>
                <w:color w:val="000000"/>
                <w:lang w:val="en-IN" w:eastAsia="en-IN"/>
              </w:rPr>
            </w:pPr>
            <w:r>
              <w:rPr>
                <w:rFonts w:cs="Arial"/>
                <w:color w:val="000000"/>
                <w:lang w:eastAsia="en-IN"/>
              </w:rPr>
              <w:t>Is the Carbon Footprint calculated by a consultancy?</w:t>
            </w:r>
          </w:p>
        </w:tc>
        <w:tc>
          <w:tcPr>
            <w:tcW w:w="2424" w:type="dxa"/>
            <w:shd w:val="clear" w:color="auto" w:fill="auto"/>
            <w:hideMark/>
          </w:tcPr>
          <w:p>
            <w:pPr>
              <w:spacing w:line="360" w:lineRule="auto"/>
              <w:rPr>
                <w:rFonts w:cs="Arial"/>
                <w:color w:val="000000"/>
                <w:lang w:val="en-IN" w:eastAsia="en-IN"/>
              </w:rPr>
            </w:pPr>
            <w:r>
              <w:rPr>
                <w:rFonts w:cs="Arial"/>
              </w:rPr>
              <w:t xml:space="preserve">Yes 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     No 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>
        <w:trPr>
          <w:trHeight w:val="201"/>
        </w:trPr>
        <w:tc>
          <w:tcPr>
            <w:tcW w:w="568" w:type="dxa"/>
            <w:shd w:val="clear" w:color="auto" w:fill="auto"/>
            <w:noWrap/>
            <w:hideMark/>
          </w:tcPr>
          <w:p>
            <w:pPr>
              <w:spacing w:line="360" w:lineRule="auto"/>
              <w:rPr>
                <w:rFonts w:cs="Arial"/>
                <w:color w:val="000000"/>
                <w:lang w:val="en-IN" w:eastAsia="en-IN"/>
              </w:rPr>
            </w:pPr>
            <w:r>
              <w:rPr>
                <w:rFonts w:cs="Arial"/>
                <w:color w:val="000000"/>
                <w:lang w:val="en-IN" w:eastAsia="en-IN"/>
              </w:rPr>
              <w:t>2</w:t>
            </w:r>
          </w:p>
        </w:tc>
        <w:tc>
          <w:tcPr>
            <w:tcW w:w="7484" w:type="dxa"/>
            <w:gridSpan w:val="2"/>
            <w:shd w:val="clear" w:color="auto" w:fill="auto"/>
            <w:hideMark/>
          </w:tcPr>
          <w:p>
            <w:pPr>
              <w:spacing w:line="360" w:lineRule="auto"/>
              <w:rPr>
                <w:rFonts w:cs="Arial"/>
                <w:color w:val="000000"/>
                <w:lang w:val="en-IN" w:eastAsia="en-IN"/>
              </w:rPr>
            </w:pPr>
            <w:r>
              <w:rPr>
                <w:rFonts w:cs="Arial"/>
                <w:color w:val="000000"/>
                <w:lang w:val="en-IN" w:eastAsia="en-IN"/>
              </w:rPr>
              <w:t>Name of the consultancy (if applicable)</w:t>
            </w:r>
          </w:p>
        </w:tc>
        <w:tc>
          <w:tcPr>
            <w:tcW w:w="2424" w:type="dxa"/>
            <w:shd w:val="clear" w:color="auto" w:fill="auto"/>
            <w:hideMark/>
          </w:tcPr>
          <w:p>
            <w:pPr>
              <w:spacing w:line="360" w:lineRule="auto"/>
              <w:rPr>
                <w:rFonts w:cs="Arial"/>
                <w:color w:val="000000"/>
                <w:lang w:val="en-IN" w:eastAsia="en-IN"/>
              </w:rPr>
            </w:pPr>
          </w:p>
        </w:tc>
      </w:tr>
      <w:tr>
        <w:trPr>
          <w:trHeight w:val="201"/>
        </w:trPr>
        <w:tc>
          <w:tcPr>
            <w:tcW w:w="568" w:type="dxa"/>
            <w:shd w:val="clear" w:color="auto" w:fill="auto"/>
            <w:noWrap/>
            <w:hideMark/>
          </w:tcPr>
          <w:p>
            <w:pPr>
              <w:spacing w:line="360" w:lineRule="auto"/>
              <w:rPr>
                <w:rFonts w:cs="Arial"/>
                <w:color w:val="000000"/>
                <w:lang w:val="en-IN" w:eastAsia="en-IN"/>
              </w:rPr>
            </w:pPr>
            <w:r>
              <w:rPr>
                <w:rFonts w:cs="Arial"/>
                <w:color w:val="000000"/>
                <w:lang w:val="en-IN" w:eastAsia="en-IN"/>
              </w:rPr>
              <w:t>3</w:t>
            </w:r>
          </w:p>
        </w:tc>
        <w:tc>
          <w:tcPr>
            <w:tcW w:w="9908" w:type="dxa"/>
            <w:gridSpan w:val="3"/>
            <w:shd w:val="clear" w:color="auto" w:fill="auto"/>
            <w:hideMark/>
          </w:tcPr>
          <w:p>
            <w:pPr>
              <w:spacing w:line="360" w:lineRule="auto"/>
              <w:rPr>
                <w:rFonts w:cs="Arial"/>
                <w:color w:val="000000"/>
                <w:lang w:val="en-IN" w:eastAsia="en-IN"/>
              </w:rPr>
            </w:pPr>
            <w:r>
              <w:rPr>
                <w:rFonts w:cs="Arial"/>
                <w:color w:val="000000"/>
                <w:lang w:val="en-IN" w:eastAsia="en-IN"/>
              </w:rPr>
              <w:t>Which of the following certifications will be requested?</w:t>
            </w:r>
          </w:p>
        </w:tc>
      </w:tr>
      <w:tr>
        <w:trPr>
          <w:trHeight w:val="201"/>
        </w:trPr>
        <w:tc>
          <w:tcPr>
            <w:tcW w:w="568" w:type="dxa"/>
            <w:shd w:val="clear" w:color="auto" w:fill="auto"/>
            <w:noWrap/>
            <w:hideMark/>
          </w:tcPr>
          <w:p>
            <w:pPr>
              <w:spacing w:line="360" w:lineRule="auto"/>
              <w:rPr>
                <w:rFonts w:cs="Arial"/>
                <w:color w:val="000000"/>
                <w:lang w:val="en-IN" w:eastAsia="en-IN"/>
              </w:rPr>
            </w:pPr>
          </w:p>
        </w:tc>
        <w:tc>
          <w:tcPr>
            <w:tcW w:w="7484" w:type="dxa"/>
            <w:gridSpan w:val="2"/>
            <w:shd w:val="clear" w:color="auto" w:fill="auto"/>
            <w:noWrap/>
            <w:hideMark/>
          </w:tcPr>
          <w:p>
            <w:pPr>
              <w:spacing w:line="360" w:lineRule="auto"/>
              <w:rPr>
                <w:rFonts w:cs="Arial"/>
                <w:color w:val="000000"/>
                <w:lang w:val="en-IN" w:eastAsia="en-IN"/>
              </w:rPr>
            </w:pPr>
            <w:r>
              <w:rPr>
                <w:rFonts w:cs="Arial"/>
                <w:color w:val="000000"/>
                <w:lang w:val="en-IN" w:eastAsia="en-IN"/>
              </w:rPr>
              <w:t xml:space="preserve">a.) Organization     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         </w:t>
            </w:r>
            <w:r>
              <w:rPr>
                <w:rFonts w:cs="Arial"/>
                <w:color w:val="000000"/>
                <w:lang w:val="en-IN" w:eastAsia="en-IN"/>
              </w:rPr>
              <w:t xml:space="preserve">b.) Product             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24" w:type="dxa"/>
            <w:shd w:val="clear" w:color="auto" w:fill="auto"/>
            <w:hideMark/>
          </w:tcPr>
          <w:p>
            <w:pPr>
              <w:spacing w:line="360" w:lineRule="auto"/>
              <w:rPr>
                <w:rFonts w:cs="Arial"/>
                <w:color w:val="000000"/>
                <w:lang w:val="en-IN" w:eastAsia="en-IN"/>
              </w:rPr>
            </w:pPr>
          </w:p>
        </w:tc>
      </w:tr>
      <w:tr>
        <w:trPr>
          <w:trHeight w:val="201"/>
        </w:trPr>
        <w:tc>
          <w:tcPr>
            <w:tcW w:w="568" w:type="dxa"/>
            <w:shd w:val="clear" w:color="auto" w:fill="auto"/>
            <w:noWrap/>
            <w:hideMark/>
          </w:tcPr>
          <w:p>
            <w:pPr>
              <w:spacing w:line="360" w:lineRule="auto"/>
              <w:rPr>
                <w:rFonts w:cs="Arial"/>
                <w:color w:val="000000"/>
                <w:lang w:val="en-IN" w:eastAsia="en-IN"/>
              </w:rPr>
            </w:pPr>
            <w:r>
              <w:rPr>
                <w:rFonts w:cs="Arial"/>
                <w:color w:val="000000"/>
                <w:lang w:val="en-IN" w:eastAsia="en-IN"/>
              </w:rPr>
              <w:t>4</w:t>
            </w:r>
          </w:p>
        </w:tc>
        <w:tc>
          <w:tcPr>
            <w:tcW w:w="9908" w:type="dxa"/>
            <w:gridSpan w:val="3"/>
            <w:shd w:val="clear" w:color="auto" w:fill="auto"/>
            <w:hideMark/>
          </w:tcPr>
          <w:p>
            <w:pPr>
              <w:spacing w:line="360" w:lineRule="auto"/>
              <w:rPr>
                <w:rFonts w:cs="Arial"/>
                <w:color w:val="000000"/>
                <w:lang w:val="en-IN" w:eastAsia="en-IN"/>
              </w:rPr>
            </w:pPr>
            <w:r>
              <w:rPr>
                <w:rFonts w:cs="Arial"/>
                <w:color w:val="000000"/>
                <w:lang w:val="en-IN" w:eastAsia="en-IN"/>
              </w:rPr>
              <w:t>Standard applied for the calculation</w:t>
            </w:r>
          </w:p>
        </w:tc>
      </w:tr>
      <w:tr>
        <w:trPr>
          <w:trHeight w:val="201"/>
        </w:trPr>
        <w:tc>
          <w:tcPr>
            <w:tcW w:w="568" w:type="dxa"/>
            <w:shd w:val="clear" w:color="auto" w:fill="auto"/>
            <w:noWrap/>
            <w:hideMark/>
          </w:tcPr>
          <w:p>
            <w:pPr>
              <w:spacing w:line="360" w:lineRule="auto"/>
              <w:rPr>
                <w:rFonts w:cs="Arial"/>
                <w:color w:val="000000"/>
                <w:lang w:val="en-IN" w:eastAsia="en-IN"/>
              </w:rPr>
            </w:pPr>
          </w:p>
        </w:tc>
        <w:tc>
          <w:tcPr>
            <w:tcW w:w="7484" w:type="dxa"/>
            <w:gridSpan w:val="2"/>
            <w:shd w:val="clear" w:color="auto" w:fill="auto"/>
            <w:noWrap/>
            <w:hideMark/>
          </w:tcPr>
          <w:p>
            <w:pPr>
              <w:spacing w:line="360" w:lineRule="auto"/>
              <w:rPr>
                <w:rFonts w:cs="Arial"/>
                <w:color w:val="000000"/>
                <w:lang w:val="en-IN" w:eastAsia="en-IN"/>
              </w:rPr>
            </w:pPr>
            <w:r>
              <w:rPr>
                <w:rFonts w:cs="Arial"/>
                <w:color w:val="000000"/>
                <w:lang w:val="en-IN" w:eastAsia="en-IN"/>
              </w:rPr>
              <w:t xml:space="preserve">a.) ISO14064-1      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         </w:t>
            </w:r>
            <w:r>
              <w:rPr>
                <w:rFonts w:cs="Arial"/>
                <w:color w:val="000000"/>
                <w:lang w:val="en-IN" w:eastAsia="en-IN"/>
              </w:rPr>
              <w:t xml:space="preserve">b.) GHG Protocol   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24" w:type="dxa"/>
            <w:shd w:val="clear" w:color="auto" w:fill="auto"/>
            <w:hideMark/>
          </w:tcPr>
          <w:p>
            <w:pPr>
              <w:spacing w:line="360" w:lineRule="auto"/>
              <w:rPr>
                <w:rFonts w:cs="Arial"/>
                <w:color w:val="000000"/>
                <w:lang w:val="en-IN" w:eastAsia="en-IN"/>
              </w:rPr>
            </w:pPr>
          </w:p>
        </w:tc>
      </w:tr>
      <w:tr>
        <w:trPr>
          <w:trHeight w:val="201"/>
        </w:trPr>
        <w:tc>
          <w:tcPr>
            <w:tcW w:w="568" w:type="dxa"/>
            <w:shd w:val="clear" w:color="auto" w:fill="auto"/>
            <w:noWrap/>
          </w:tcPr>
          <w:p>
            <w:pPr>
              <w:spacing w:line="360" w:lineRule="auto"/>
              <w:rPr>
                <w:rFonts w:cs="Arial"/>
                <w:color w:val="000000"/>
                <w:lang w:val="en-IN" w:eastAsia="en-IN"/>
              </w:rPr>
            </w:pPr>
          </w:p>
        </w:tc>
        <w:tc>
          <w:tcPr>
            <w:tcW w:w="7484" w:type="dxa"/>
            <w:gridSpan w:val="2"/>
            <w:shd w:val="clear" w:color="auto" w:fill="auto"/>
            <w:noWrap/>
          </w:tcPr>
          <w:p>
            <w:pPr>
              <w:spacing w:line="360" w:lineRule="auto"/>
              <w:rPr>
                <w:rFonts w:cs="Arial"/>
                <w:color w:val="000000"/>
                <w:lang w:val="en-IN" w:eastAsia="en-IN"/>
              </w:rPr>
            </w:pPr>
            <w:r>
              <w:rPr>
                <w:rFonts w:cs="Arial"/>
                <w:color w:val="000000"/>
                <w:lang w:val="en-IN" w:eastAsia="en-IN"/>
              </w:rPr>
              <w:t xml:space="preserve">c.) Other standard 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24" w:type="dxa"/>
            <w:shd w:val="clear" w:color="auto" w:fill="auto"/>
          </w:tcPr>
          <w:p>
            <w:pPr>
              <w:spacing w:line="360" w:lineRule="auto"/>
              <w:rPr>
                <w:rFonts w:cs="Arial"/>
                <w:color w:val="000000"/>
                <w:lang w:val="en-IN" w:eastAsia="en-IN"/>
              </w:rPr>
            </w:pPr>
          </w:p>
        </w:tc>
      </w:tr>
      <w:tr>
        <w:trPr>
          <w:trHeight w:val="201"/>
        </w:trPr>
        <w:tc>
          <w:tcPr>
            <w:tcW w:w="568" w:type="dxa"/>
            <w:shd w:val="clear" w:color="auto" w:fill="auto"/>
            <w:noWrap/>
          </w:tcPr>
          <w:p>
            <w:pPr>
              <w:spacing w:line="360" w:lineRule="auto"/>
              <w:rPr>
                <w:rFonts w:cs="Arial"/>
                <w:color w:val="000000"/>
                <w:lang w:val="en-IN" w:eastAsia="en-IN"/>
              </w:rPr>
            </w:pPr>
            <w:r>
              <w:rPr>
                <w:rFonts w:cs="Arial"/>
                <w:color w:val="000000"/>
                <w:lang w:val="en-IN" w:eastAsia="en-IN"/>
              </w:rPr>
              <w:t>5</w:t>
            </w:r>
          </w:p>
        </w:tc>
        <w:tc>
          <w:tcPr>
            <w:tcW w:w="9908" w:type="dxa"/>
            <w:gridSpan w:val="3"/>
            <w:shd w:val="clear" w:color="auto" w:fill="auto"/>
            <w:noWrap/>
          </w:tcPr>
          <w:p>
            <w:pPr>
              <w:spacing w:line="360" w:lineRule="auto"/>
              <w:rPr>
                <w:rFonts w:cs="Arial"/>
                <w:color w:val="000000"/>
                <w:lang w:val="en-IN" w:eastAsia="en-IN"/>
              </w:rPr>
            </w:pPr>
            <w:r>
              <w:rPr>
                <w:rFonts w:cs="Arial"/>
                <w:color w:val="000000"/>
                <w:lang w:val="en-IN" w:eastAsia="en-IN"/>
              </w:rPr>
              <w:t>Standard required for verification:</w:t>
            </w:r>
          </w:p>
        </w:tc>
      </w:tr>
      <w:tr>
        <w:trPr>
          <w:trHeight w:val="201"/>
        </w:trPr>
        <w:tc>
          <w:tcPr>
            <w:tcW w:w="568" w:type="dxa"/>
            <w:shd w:val="clear" w:color="auto" w:fill="auto"/>
            <w:noWrap/>
          </w:tcPr>
          <w:p>
            <w:pPr>
              <w:spacing w:line="360" w:lineRule="auto"/>
              <w:rPr>
                <w:rFonts w:cs="Arial"/>
                <w:color w:val="000000"/>
                <w:lang w:val="en-IN" w:eastAsia="en-IN"/>
              </w:rPr>
            </w:pPr>
          </w:p>
        </w:tc>
        <w:tc>
          <w:tcPr>
            <w:tcW w:w="5216" w:type="dxa"/>
            <w:shd w:val="clear" w:color="auto" w:fill="auto"/>
            <w:noWrap/>
          </w:tcPr>
          <w:p>
            <w:pPr>
              <w:spacing w:line="360" w:lineRule="auto"/>
              <w:rPr>
                <w:rFonts w:cs="Arial"/>
                <w:color w:val="000000"/>
                <w:lang w:val="en-IN" w:eastAsia="en-IN"/>
              </w:rPr>
            </w:pPr>
            <w:r>
              <w:rPr>
                <w:rFonts w:cs="Arial"/>
                <w:color w:val="000000"/>
                <w:lang w:val="en-IN" w:eastAsia="en-IN"/>
              </w:rPr>
              <w:t xml:space="preserve">a.) ISO14064-3      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  <w:color w:val="000000"/>
                <w:lang w:val="en-IN" w:eastAsia="en-IN"/>
              </w:rPr>
              <w:t xml:space="preserve">            b.) ISAE 3000        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692" w:type="dxa"/>
            <w:gridSpan w:val="2"/>
            <w:shd w:val="clear" w:color="auto" w:fill="auto"/>
          </w:tcPr>
          <w:p>
            <w:pPr>
              <w:spacing w:line="360" w:lineRule="auto"/>
              <w:rPr>
                <w:rFonts w:cs="Arial"/>
                <w:color w:val="000000"/>
                <w:lang w:val="en-IN" w:eastAsia="en-IN"/>
              </w:rPr>
            </w:pPr>
          </w:p>
        </w:tc>
      </w:tr>
      <w:tr>
        <w:trPr>
          <w:trHeight w:val="201"/>
        </w:trPr>
        <w:tc>
          <w:tcPr>
            <w:tcW w:w="568" w:type="dxa"/>
            <w:shd w:val="clear" w:color="auto" w:fill="auto"/>
            <w:noWrap/>
          </w:tcPr>
          <w:p>
            <w:pPr>
              <w:spacing w:line="360" w:lineRule="auto"/>
              <w:rPr>
                <w:rFonts w:cs="Arial"/>
                <w:color w:val="000000"/>
                <w:lang w:val="en-IN" w:eastAsia="en-IN"/>
              </w:rPr>
            </w:pPr>
          </w:p>
        </w:tc>
        <w:tc>
          <w:tcPr>
            <w:tcW w:w="5216" w:type="dxa"/>
            <w:shd w:val="clear" w:color="auto" w:fill="auto"/>
            <w:noWrap/>
          </w:tcPr>
          <w:p>
            <w:pPr>
              <w:spacing w:line="360" w:lineRule="auto"/>
              <w:rPr>
                <w:rFonts w:cs="Arial"/>
                <w:color w:val="000000"/>
                <w:lang w:val="en-IN" w:eastAsia="en-IN"/>
              </w:rPr>
            </w:pPr>
            <w:r>
              <w:rPr>
                <w:rFonts w:cs="Arial"/>
                <w:color w:val="000000"/>
                <w:lang w:val="en-IN" w:eastAsia="en-IN"/>
              </w:rPr>
              <w:t xml:space="preserve">c.) AA1000AS       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  <w:color w:val="000000"/>
                <w:lang w:val="en-IN" w:eastAsia="en-IN"/>
              </w:rPr>
              <w:t xml:space="preserve">            d.) Other standard 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692" w:type="dxa"/>
            <w:gridSpan w:val="2"/>
            <w:shd w:val="clear" w:color="auto" w:fill="auto"/>
          </w:tcPr>
          <w:p>
            <w:pPr>
              <w:spacing w:line="360" w:lineRule="auto"/>
              <w:rPr>
                <w:rFonts w:cs="Arial"/>
                <w:color w:val="000000"/>
                <w:lang w:val="en-IN" w:eastAsia="en-IN"/>
              </w:rPr>
            </w:pPr>
          </w:p>
        </w:tc>
      </w:tr>
      <w:tr>
        <w:trPr>
          <w:trHeight w:val="382"/>
        </w:trPr>
        <w:tc>
          <w:tcPr>
            <w:tcW w:w="568" w:type="dxa"/>
            <w:shd w:val="clear" w:color="auto" w:fill="auto"/>
            <w:noWrap/>
            <w:hideMark/>
          </w:tcPr>
          <w:p>
            <w:pPr>
              <w:spacing w:line="360" w:lineRule="auto"/>
              <w:rPr>
                <w:rFonts w:cs="Arial"/>
                <w:color w:val="000000"/>
                <w:lang w:val="en-IN" w:eastAsia="en-IN"/>
              </w:rPr>
            </w:pPr>
            <w:r>
              <w:rPr>
                <w:rFonts w:cs="Arial"/>
                <w:color w:val="000000"/>
                <w:lang w:val="en-IN" w:eastAsia="en-IN"/>
              </w:rPr>
              <w:t>6</w:t>
            </w:r>
          </w:p>
        </w:tc>
        <w:tc>
          <w:tcPr>
            <w:tcW w:w="5216" w:type="dxa"/>
            <w:shd w:val="clear" w:color="auto" w:fill="auto"/>
            <w:hideMark/>
          </w:tcPr>
          <w:p>
            <w:pPr>
              <w:spacing w:line="360" w:lineRule="auto"/>
              <w:rPr>
                <w:rFonts w:cs="Arial"/>
                <w:color w:val="000000"/>
                <w:lang w:val="en-IN" w:eastAsia="en-IN"/>
              </w:rPr>
            </w:pPr>
            <w:r>
              <w:rPr>
                <w:rFonts w:cs="Arial"/>
                <w:color w:val="000000"/>
                <w:lang w:val="en-IN" w:eastAsia="en-IN"/>
              </w:rPr>
              <w:t>Level of assurance (limited or reasonable assurance)</w:t>
            </w:r>
          </w:p>
        </w:tc>
        <w:tc>
          <w:tcPr>
            <w:tcW w:w="4692" w:type="dxa"/>
            <w:gridSpan w:val="2"/>
            <w:shd w:val="clear" w:color="auto" w:fill="auto"/>
            <w:hideMark/>
          </w:tcPr>
          <w:p>
            <w:pPr>
              <w:spacing w:line="360" w:lineRule="auto"/>
              <w:rPr>
                <w:rFonts w:cs="Arial"/>
                <w:color w:val="000000"/>
                <w:lang w:val="en-IN" w:eastAsia="en-IN"/>
              </w:rPr>
            </w:pPr>
          </w:p>
        </w:tc>
      </w:tr>
      <w:tr>
        <w:trPr>
          <w:trHeight w:val="201"/>
        </w:trPr>
        <w:tc>
          <w:tcPr>
            <w:tcW w:w="568" w:type="dxa"/>
            <w:shd w:val="clear" w:color="auto" w:fill="auto"/>
            <w:noWrap/>
            <w:hideMark/>
          </w:tcPr>
          <w:p>
            <w:pPr>
              <w:spacing w:line="360" w:lineRule="auto"/>
              <w:rPr>
                <w:rFonts w:cs="Arial"/>
                <w:color w:val="000000"/>
                <w:lang w:val="en-IN" w:eastAsia="en-IN"/>
              </w:rPr>
            </w:pPr>
            <w:r>
              <w:rPr>
                <w:rFonts w:cs="Arial"/>
                <w:color w:val="000000"/>
                <w:lang w:val="en-IN" w:eastAsia="en-IN"/>
              </w:rPr>
              <w:t>7</w:t>
            </w:r>
          </w:p>
        </w:tc>
        <w:tc>
          <w:tcPr>
            <w:tcW w:w="5216" w:type="dxa"/>
            <w:shd w:val="clear" w:color="auto" w:fill="auto"/>
            <w:hideMark/>
          </w:tcPr>
          <w:p>
            <w:pPr>
              <w:spacing w:line="360" w:lineRule="auto"/>
              <w:rPr>
                <w:rFonts w:cs="Arial"/>
                <w:color w:val="000000"/>
                <w:lang w:val="en-IN" w:eastAsia="en-IN"/>
              </w:rPr>
            </w:pPr>
            <w:r>
              <w:rPr>
                <w:rFonts w:cs="Arial"/>
                <w:color w:val="000000"/>
                <w:lang w:val="en-IN" w:eastAsia="en-IN"/>
              </w:rPr>
              <w:t>Monitoring Period:</w:t>
            </w:r>
          </w:p>
        </w:tc>
        <w:tc>
          <w:tcPr>
            <w:tcW w:w="4692" w:type="dxa"/>
            <w:gridSpan w:val="2"/>
            <w:shd w:val="clear" w:color="auto" w:fill="auto"/>
            <w:hideMark/>
          </w:tcPr>
          <w:p>
            <w:pPr>
              <w:spacing w:line="360" w:lineRule="auto"/>
              <w:rPr>
                <w:rFonts w:cs="Arial"/>
                <w:color w:val="000000"/>
                <w:lang w:val="en-IN" w:eastAsia="en-IN"/>
              </w:rPr>
            </w:pPr>
            <w:r>
              <w:rPr>
                <w:rFonts w:cs="Arial"/>
                <w:color w:val="000000"/>
                <w:lang w:val="en-IN" w:eastAsia="en-IN"/>
              </w:rPr>
              <w:t>dd/mm/yyyy – dd/mm/yyyy</w:t>
            </w:r>
          </w:p>
        </w:tc>
      </w:tr>
      <w:tr>
        <w:trPr>
          <w:trHeight w:val="201"/>
        </w:trPr>
        <w:tc>
          <w:tcPr>
            <w:tcW w:w="568" w:type="dxa"/>
            <w:shd w:val="clear" w:color="auto" w:fill="auto"/>
            <w:noWrap/>
          </w:tcPr>
          <w:p>
            <w:pPr>
              <w:spacing w:line="360" w:lineRule="auto"/>
              <w:rPr>
                <w:rFonts w:cs="Arial"/>
                <w:color w:val="000000"/>
                <w:lang w:val="en-IN" w:eastAsia="en-IN"/>
              </w:rPr>
            </w:pPr>
            <w:r>
              <w:rPr>
                <w:rFonts w:cs="Arial"/>
                <w:color w:val="000000"/>
                <w:lang w:val="en-IN" w:eastAsia="en-IN"/>
              </w:rPr>
              <w:t>8</w:t>
            </w:r>
          </w:p>
        </w:tc>
        <w:tc>
          <w:tcPr>
            <w:tcW w:w="5216" w:type="dxa"/>
            <w:shd w:val="clear" w:color="auto" w:fill="auto"/>
          </w:tcPr>
          <w:p>
            <w:pPr>
              <w:spacing w:line="360" w:lineRule="auto"/>
              <w:rPr>
                <w:rFonts w:cs="Arial"/>
                <w:color w:val="000000"/>
                <w:lang w:val="en-IN" w:eastAsia="en-IN"/>
              </w:rPr>
            </w:pPr>
            <w:r>
              <w:rPr>
                <w:rFonts w:cs="Arial"/>
                <w:color w:val="000000"/>
                <w:lang w:val="en-IN" w:eastAsia="en-IN"/>
              </w:rPr>
              <w:t>Organizational Boundary:</w:t>
            </w:r>
          </w:p>
        </w:tc>
        <w:tc>
          <w:tcPr>
            <w:tcW w:w="4692" w:type="dxa"/>
            <w:gridSpan w:val="2"/>
            <w:shd w:val="clear" w:color="auto" w:fill="auto"/>
          </w:tcPr>
          <w:p>
            <w:pPr>
              <w:spacing w:line="360" w:lineRule="auto"/>
              <w:rPr>
                <w:rFonts w:cs="Arial"/>
                <w:color w:val="000000"/>
                <w:lang w:val="en-IN" w:eastAsia="en-IN"/>
              </w:rPr>
            </w:pPr>
            <w:r>
              <w:rPr>
                <w:rFonts w:cs="Arial"/>
                <w:color w:val="000000"/>
                <w:lang w:val="en-IN" w:eastAsia="en-IN"/>
              </w:rPr>
              <w:t>Please provide the address of all sites, plants, offices to be included in GHG Verification</w:t>
            </w:r>
          </w:p>
        </w:tc>
      </w:tr>
      <w:tr>
        <w:trPr>
          <w:trHeight w:val="201"/>
        </w:trPr>
        <w:tc>
          <w:tcPr>
            <w:tcW w:w="568" w:type="dxa"/>
            <w:shd w:val="clear" w:color="auto" w:fill="auto"/>
            <w:noWrap/>
          </w:tcPr>
          <w:p>
            <w:pPr>
              <w:spacing w:line="360" w:lineRule="auto"/>
              <w:rPr>
                <w:rFonts w:cs="Arial"/>
                <w:color w:val="000000"/>
                <w:lang w:val="en-IN" w:eastAsia="en-IN"/>
              </w:rPr>
            </w:pPr>
            <w:r>
              <w:rPr>
                <w:rFonts w:cs="Arial"/>
                <w:color w:val="000000"/>
                <w:lang w:val="en-IN" w:eastAsia="en-IN"/>
              </w:rPr>
              <w:t>9</w:t>
            </w:r>
          </w:p>
        </w:tc>
        <w:tc>
          <w:tcPr>
            <w:tcW w:w="5216" w:type="dxa"/>
            <w:shd w:val="clear" w:color="auto" w:fill="auto"/>
          </w:tcPr>
          <w:p>
            <w:pPr>
              <w:spacing w:line="360" w:lineRule="auto"/>
              <w:rPr>
                <w:rFonts w:cs="Arial"/>
                <w:color w:val="000000"/>
                <w:lang w:val="en-IN" w:eastAsia="en-IN"/>
              </w:rPr>
            </w:pPr>
            <w:r>
              <w:rPr>
                <w:rFonts w:cs="Arial"/>
                <w:color w:val="000000"/>
                <w:lang w:val="en-IN" w:eastAsia="en-IN"/>
              </w:rPr>
              <w:t>List the activities site wise</w:t>
            </w:r>
          </w:p>
        </w:tc>
        <w:tc>
          <w:tcPr>
            <w:tcW w:w="4692" w:type="dxa"/>
            <w:gridSpan w:val="2"/>
            <w:shd w:val="clear" w:color="auto" w:fill="auto"/>
          </w:tcPr>
          <w:p>
            <w:pPr>
              <w:spacing w:line="360" w:lineRule="auto"/>
              <w:rPr>
                <w:rFonts w:cs="Arial"/>
                <w:color w:val="000000"/>
                <w:lang w:val="en-IN" w:eastAsia="en-IN"/>
              </w:rPr>
            </w:pPr>
            <w:r>
              <w:rPr>
                <w:rFonts w:cs="Arial"/>
                <w:color w:val="000000"/>
                <w:lang w:val="en-IN" w:eastAsia="en-IN"/>
              </w:rPr>
              <w:t xml:space="preserve">e.g. </w:t>
            </w:r>
          </w:p>
          <w:p>
            <w:pPr>
              <w:spacing w:line="360" w:lineRule="auto"/>
              <w:rPr>
                <w:rFonts w:cs="Arial"/>
                <w:color w:val="000000"/>
                <w:lang w:val="en-IN" w:eastAsia="en-IN"/>
              </w:rPr>
            </w:pPr>
            <w:r>
              <w:rPr>
                <w:rFonts w:cs="Arial"/>
                <w:color w:val="000000"/>
                <w:lang w:val="en-IN" w:eastAsia="en-IN"/>
              </w:rPr>
              <w:t>Site01: Process 01, 02, 03</w:t>
            </w:r>
          </w:p>
        </w:tc>
      </w:tr>
      <w:tr>
        <w:trPr>
          <w:trHeight w:val="1560"/>
        </w:trPr>
        <w:tc>
          <w:tcPr>
            <w:tcW w:w="568" w:type="dxa"/>
            <w:shd w:val="clear" w:color="auto" w:fill="auto"/>
            <w:noWrap/>
          </w:tcPr>
          <w:p>
            <w:pPr>
              <w:spacing w:line="360" w:lineRule="auto"/>
              <w:rPr>
                <w:rFonts w:cs="Arial"/>
                <w:color w:val="000000"/>
                <w:lang w:val="en-IN" w:eastAsia="en-IN"/>
              </w:rPr>
            </w:pPr>
            <w:r>
              <w:rPr>
                <w:rFonts w:cs="Arial"/>
                <w:color w:val="000000"/>
                <w:lang w:val="en-IN" w:eastAsia="en-IN"/>
              </w:rPr>
              <w:t>10</w:t>
            </w:r>
          </w:p>
        </w:tc>
        <w:tc>
          <w:tcPr>
            <w:tcW w:w="5216" w:type="dxa"/>
            <w:shd w:val="clear" w:color="auto" w:fill="auto"/>
          </w:tcPr>
          <w:p>
            <w:pPr>
              <w:spacing w:line="360" w:lineRule="auto"/>
              <w:rPr>
                <w:rFonts w:cs="Arial"/>
                <w:color w:val="000000"/>
                <w:lang w:val="en-IN" w:eastAsia="en-IN"/>
              </w:rPr>
            </w:pPr>
            <w:r>
              <w:rPr>
                <w:rFonts w:cs="Arial"/>
                <w:color w:val="000000"/>
                <w:lang w:val="en-IN" w:eastAsia="en-IN"/>
              </w:rPr>
              <w:t>List of Sources -Direct emission (Scope-1)</w:t>
            </w:r>
          </w:p>
        </w:tc>
        <w:tc>
          <w:tcPr>
            <w:tcW w:w="4692" w:type="dxa"/>
            <w:gridSpan w:val="2"/>
            <w:shd w:val="clear" w:color="auto" w:fill="auto"/>
          </w:tcPr>
          <w:p>
            <w:pPr>
              <w:spacing w:line="360" w:lineRule="auto"/>
              <w:rPr>
                <w:rFonts w:cs="Arial"/>
                <w:color w:val="000000"/>
                <w:lang w:val="en-IN" w:eastAsia="en-IN"/>
              </w:rPr>
            </w:pPr>
            <w:r>
              <w:rPr>
                <w:rFonts w:cs="Arial"/>
                <w:color w:val="000000"/>
                <w:lang w:val="en-IN" w:eastAsia="en-IN"/>
              </w:rPr>
              <w:t xml:space="preserve">Direct GHG emissions and removals: Emission happening on site e.g. combustion of fuel, Refrigeration, waste water treatment etc. </w:t>
            </w:r>
          </w:p>
        </w:tc>
      </w:tr>
      <w:tr>
        <w:trPr>
          <w:trHeight w:val="3397"/>
        </w:trPr>
        <w:tc>
          <w:tcPr>
            <w:tcW w:w="568" w:type="dxa"/>
            <w:shd w:val="clear" w:color="auto" w:fill="auto"/>
            <w:noWrap/>
          </w:tcPr>
          <w:p>
            <w:pPr>
              <w:spacing w:line="360" w:lineRule="auto"/>
              <w:rPr>
                <w:rFonts w:cs="Arial"/>
                <w:color w:val="000000"/>
                <w:lang w:val="en-IN" w:eastAsia="en-IN"/>
              </w:rPr>
            </w:pPr>
            <w:r>
              <w:rPr>
                <w:rFonts w:cs="Arial"/>
                <w:color w:val="000000"/>
                <w:lang w:val="en-IN" w:eastAsia="en-IN"/>
              </w:rPr>
              <w:lastRenderedPageBreak/>
              <w:t>11</w:t>
            </w:r>
          </w:p>
        </w:tc>
        <w:tc>
          <w:tcPr>
            <w:tcW w:w="5216" w:type="dxa"/>
            <w:shd w:val="clear" w:color="auto" w:fill="auto"/>
          </w:tcPr>
          <w:p>
            <w:pPr>
              <w:spacing w:line="360" w:lineRule="auto"/>
              <w:rPr>
                <w:rFonts w:cs="Arial"/>
                <w:color w:val="000000"/>
                <w:lang w:val="en-IN" w:eastAsia="en-IN"/>
              </w:rPr>
            </w:pPr>
            <w:r>
              <w:rPr>
                <w:rFonts w:cs="Arial"/>
                <w:color w:val="000000"/>
                <w:lang w:val="en-IN" w:eastAsia="en-IN"/>
              </w:rPr>
              <w:t>List of Sources- Indirect emission (Scope-2 &amp; Scope-3)</w:t>
            </w:r>
          </w:p>
        </w:tc>
        <w:tc>
          <w:tcPr>
            <w:tcW w:w="4692" w:type="dxa"/>
            <w:gridSpan w:val="2"/>
            <w:shd w:val="clear" w:color="auto" w:fill="auto"/>
          </w:tcPr>
          <w:p>
            <w:pPr>
              <w:spacing w:line="360" w:lineRule="auto"/>
              <w:rPr>
                <w:rFonts w:cs="Arial"/>
                <w:color w:val="000000"/>
                <w:lang w:val="en-IN" w:eastAsia="en-IN"/>
              </w:rPr>
            </w:pPr>
            <w:r>
              <w:rPr>
                <w:rFonts w:cs="Arial"/>
                <w:color w:val="000000"/>
                <w:lang w:val="en-IN" w:eastAsia="en-IN"/>
              </w:rPr>
              <w:t xml:space="preserve">Indirect GHG emissions from imported energy: </w:t>
            </w:r>
          </w:p>
          <w:p>
            <w:pPr>
              <w:spacing w:line="360" w:lineRule="auto"/>
              <w:rPr>
                <w:rFonts w:cs="Arial"/>
                <w:color w:val="000000"/>
                <w:lang w:val="en-IN" w:eastAsia="en-IN"/>
              </w:rPr>
            </w:pPr>
            <w:r>
              <w:rPr>
                <w:rFonts w:cs="Arial"/>
                <w:color w:val="000000"/>
                <w:lang w:val="en-IN" w:eastAsia="en-IN"/>
              </w:rPr>
              <w:t>Indirect GHG emissions from transportation:</w:t>
            </w:r>
          </w:p>
          <w:p>
            <w:pPr>
              <w:spacing w:line="360" w:lineRule="auto"/>
              <w:rPr>
                <w:rFonts w:cs="Arial"/>
                <w:color w:val="000000"/>
                <w:lang w:val="en-IN" w:eastAsia="en-IN"/>
              </w:rPr>
            </w:pPr>
            <w:r>
              <w:rPr>
                <w:rFonts w:cs="Arial"/>
                <w:color w:val="000000"/>
                <w:lang w:val="en-IN" w:eastAsia="en-IN"/>
              </w:rPr>
              <w:t>Indirect GHG emissions from product used by organization:</w:t>
            </w:r>
          </w:p>
          <w:p>
            <w:pPr>
              <w:spacing w:line="360" w:lineRule="auto"/>
              <w:rPr>
                <w:rFonts w:cs="Arial"/>
                <w:color w:val="000000"/>
                <w:lang w:val="en-IN" w:eastAsia="en-IN"/>
              </w:rPr>
            </w:pPr>
            <w:r>
              <w:rPr>
                <w:rFonts w:cs="Arial"/>
                <w:color w:val="000000"/>
                <w:lang w:val="en-IN" w:eastAsia="en-IN"/>
              </w:rPr>
              <w:t>Indirect GHG emissions from associated with the use of product:</w:t>
            </w:r>
          </w:p>
          <w:p>
            <w:pPr>
              <w:spacing w:line="360" w:lineRule="auto"/>
              <w:rPr>
                <w:rFonts w:cs="Arial"/>
                <w:color w:val="000000"/>
                <w:lang w:val="en-IN" w:eastAsia="en-IN"/>
              </w:rPr>
            </w:pPr>
            <w:r>
              <w:rPr>
                <w:rFonts w:cs="Arial"/>
                <w:color w:val="000000"/>
                <w:lang w:val="en-IN" w:eastAsia="en-IN"/>
              </w:rPr>
              <w:t>Indirect GHG emissions from other sources:</w:t>
            </w:r>
          </w:p>
          <w:p>
            <w:pPr>
              <w:spacing w:line="360" w:lineRule="auto"/>
              <w:rPr>
                <w:rFonts w:cs="Arial"/>
                <w:color w:val="000000"/>
                <w:lang w:val="en-IN" w:eastAsia="en-IN"/>
              </w:rPr>
            </w:pPr>
            <w:r>
              <w:rPr>
                <w:rFonts w:cs="Arial"/>
                <w:color w:val="000000"/>
                <w:lang w:eastAsia="en-IN"/>
              </w:rPr>
              <w:t>In each category, non</w:t>
            </w:r>
            <w:r>
              <w:rPr>
                <w:rFonts w:cs="Arial"/>
                <w:color w:val="000000"/>
                <w:lang w:eastAsia="en-IN"/>
              </w:rPr>
              <w:noBreakHyphen/>
              <w:t>biogenic emissions, biogenic anthropogenic emissions &amp;, if quantified &amp; reported, biogenic non</w:t>
            </w:r>
            <w:r>
              <w:rPr>
                <w:rFonts w:cs="Arial"/>
                <w:color w:val="000000"/>
                <w:lang w:eastAsia="en-IN"/>
              </w:rPr>
              <w:noBreakHyphen/>
              <w:t xml:space="preserve">anthropogenic emissions shall be separated </w:t>
            </w:r>
          </w:p>
        </w:tc>
      </w:tr>
      <w:tr>
        <w:trPr>
          <w:trHeight w:val="201"/>
        </w:trPr>
        <w:tc>
          <w:tcPr>
            <w:tcW w:w="10476" w:type="dxa"/>
            <w:gridSpan w:val="4"/>
            <w:shd w:val="clear" w:color="auto" w:fill="auto"/>
            <w:noWrap/>
          </w:tcPr>
          <w:p>
            <w:pPr>
              <w:spacing w:line="360" w:lineRule="auto"/>
              <w:rPr>
                <w:rFonts w:cs="Arial"/>
                <w:color w:val="000000"/>
                <w:lang w:val="en-IN" w:eastAsia="en-IN"/>
              </w:rPr>
            </w:pPr>
            <w:r>
              <w:rPr>
                <w:rFonts w:cs="Arial"/>
                <w:color w:val="000000"/>
                <w:lang w:val="en-IN" w:eastAsia="en-IN"/>
              </w:rPr>
              <w:t>Details for product specific certifications</w:t>
            </w:r>
          </w:p>
        </w:tc>
      </w:tr>
      <w:tr>
        <w:trPr>
          <w:trHeight w:val="201"/>
        </w:trPr>
        <w:tc>
          <w:tcPr>
            <w:tcW w:w="568" w:type="dxa"/>
            <w:shd w:val="clear" w:color="auto" w:fill="auto"/>
            <w:noWrap/>
          </w:tcPr>
          <w:p>
            <w:pPr>
              <w:spacing w:line="360" w:lineRule="auto"/>
              <w:rPr>
                <w:rFonts w:cs="Arial"/>
                <w:color w:val="000000"/>
                <w:lang w:val="en-IN" w:eastAsia="en-IN"/>
              </w:rPr>
            </w:pPr>
            <w:r>
              <w:rPr>
                <w:rFonts w:cs="Arial"/>
                <w:color w:val="000000"/>
                <w:lang w:val="en-IN" w:eastAsia="en-IN"/>
              </w:rPr>
              <w:t>12</w:t>
            </w:r>
          </w:p>
        </w:tc>
        <w:tc>
          <w:tcPr>
            <w:tcW w:w="5216" w:type="dxa"/>
            <w:shd w:val="clear" w:color="auto" w:fill="auto"/>
          </w:tcPr>
          <w:p>
            <w:pPr>
              <w:spacing w:line="360" w:lineRule="auto"/>
              <w:rPr>
                <w:rFonts w:cs="Arial"/>
                <w:color w:val="000000"/>
                <w:lang w:val="en-IN" w:eastAsia="en-IN"/>
              </w:rPr>
            </w:pPr>
            <w:r>
              <w:rPr>
                <w:rFonts w:cs="Arial"/>
                <w:color w:val="000000"/>
                <w:lang w:val="en-IN" w:eastAsia="en-IN"/>
              </w:rPr>
              <w:t>What kind of product shall be certified?</w:t>
            </w:r>
          </w:p>
        </w:tc>
        <w:tc>
          <w:tcPr>
            <w:tcW w:w="4692" w:type="dxa"/>
            <w:gridSpan w:val="2"/>
            <w:shd w:val="clear" w:color="auto" w:fill="auto"/>
          </w:tcPr>
          <w:p>
            <w:pPr>
              <w:spacing w:line="360" w:lineRule="auto"/>
              <w:rPr>
                <w:rFonts w:cs="Arial"/>
                <w:color w:val="000000"/>
                <w:lang w:val="en-IN" w:eastAsia="en-IN"/>
              </w:rPr>
            </w:pPr>
            <w:r>
              <w:rPr>
                <w:rFonts w:cs="Arial"/>
                <w:color w:val="000000"/>
                <w:lang w:val="en-IN" w:eastAsia="en-IN"/>
              </w:rPr>
              <w:t xml:space="preserve">Please mention here exact product details, its variant, category with technical specification </w:t>
            </w:r>
          </w:p>
        </w:tc>
      </w:tr>
      <w:tr>
        <w:trPr>
          <w:trHeight w:val="201"/>
        </w:trPr>
        <w:tc>
          <w:tcPr>
            <w:tcW w:w="568" w:type="dxa"/>
            <w:shd w:val="clear" w:color="auto" w:fill="auto"/>
            <w:noWrap/>
          </w:tcPr>
          <w:p>
            <w:pPr>
              <w:spacing w:line="360" w:lineRule="auto"/>
              <w:rPr>
                <w:rFonts w:cs="Arial"/>
                <w:color w:val="000000"/>
                <w:lang w:val="en-IN" w:eastAsia="en-IN"/>
              </w:rPr>
            </w:pPr>
            <w:r>
              <w:rPr>
                <w:rFonts w:cs="Arial"/>
                <w:color w:val="000000"/>
                <w:lang w:val="en-IN" w:eastAsia="en-IN"/>
              </w:rPr>
              <w:t>13</w:t>
            </w:r>
          </w:p>
        </w:tc>
        <w:tc>
          <w:tcPr>
            <w:tcW w:w="5216" w:type="dxa"/>
            <w:shd w:val="clear" w:color="auto" w:fill="auto"/>
          </w:tcPr>
          <w:p>
            <w:pPr>
              <w:spacing w:line="360" w:lineRule="auto"/>
              <w:rPr>
                <w:rFonts w:cs="Arial"/>
                <w:color w:val="000000"/>
                <w:lang w:val="en-IN" w:eastAsia="en-IN"/>
              </w:rPr>
            </w:pPr>
            <w:r>
              <w:rPr>
                <w:rFonts w:cs="Arial"/>
                <w:color w:val="000000"/>
                <w:lang w:val="en-IN" w:eastAsia="en-IN"/>
              </w:rPr>
              <w:t>How many production steps are included (e.g., raw material extraction, pre-production, final production, etc.)?</w:t>
            </w:r>
          </w:p>
        </w:tc>
        <w:tc>
          <w:tcPr>
            <w:tcW w:w="4692" w:type="dxa"/>
            <w:gridSpan w:val="2"/>
            <w:shd w:val="clear" w:color="auto" w:fill="auto"/>
          </w:tcPr>
          <w:p>
            <w:pPr>
              <w:spacing w:line="360" w:lineRule="auto"/>
              <w:rPr>
                <w:rFonts w:cs="Arial"/>
                <w:color w:val="000000"/>
                <w:lang w:val="en-IN" w:eastAsia="en-IN"/>
              </w:rPr>
            </w:pPr>
            <w:r>
              <w:rPr>
                <w:rFonts w:cs="Arial"/>
                <w:color w:val="000000"/>
                <w:lang w:val="en-IN" w:eastAsia="en-IN"/>
              </w:rPr>
              <w:t>e.g.</w:t>
            </w:r>
          </w:p>
          <w:p>
            <w:pPr>
              <w:spacing w:line="360" w:lineRule="auto"/>
              <w:rPr>
                <w:rFonts w:cs="Arial"/>
                <w:color w:val="000000"/>
                <w:lang w:val="en-IN" w:eastAsia="en-IN"/>
              </w:rPr>
            </w:pPr>
            <w:r>
              <w:rPr>
                <w:rFonts w:cs="Arial"/>
                <w:color w:val="000000"/>
                <w:lang w:val="en-IN" w:eastAsia="en-IN"/>
              </w:rPr>
              <w:t>Process 01:-</w:t>
            </w:r>
          </w:p>
          <w:p>
            <w:pPr>
              <w:spacing w:line="360" w:lineRule="auto"/>
              <w:rPr>
                <w:rFonts w:cs="Arial"/>
                <w:color w:val="000000"/>
                <w:lang w:val="en-IN" w:eastAsia="en-IN"/>
              </w:rPr>
            </w:pPr>
            <w:r>
              <w:rPr>
                <w:rFonts w:cs="Arial"/>
                <w:color w:val="000000"/>
                <w:lang w:val="en-IN" w:eastAsia="en-IN"/>
              </w:rPr>
              <w:t xml:space="preserve">Process 02:- </w:t>
            </w:r>
          </w:p>
        </w:tc>
      </w:tr>
      <w:tr>
        <w:trPr>
          <w:trHeight w:val="201"/>
        </w:trPr>
        <w:tc>
          <w:tcPr>
            <w:tcW w:w="568" w:type="dxa"/>
            <w:shd w:val="clear" w:color="auto" w:fill="auto"/>
            <w:noWrap/>
          </w:tcPr>
          <w:p>
            <w:pPr>
              <w:spacing w:line="360" w:lineRule="auto"/>
              <w:rPr>
                <w:rFonts w:cs="Arial"/>
                <w:color w:val="000000"/>
                <w:lang w:val="en-IN" w:eastAsia="en-IN"/>
              </w:rPr>
            </w:pPr>
            <w:r>
              <w:rPr>
                <w:rFonts w:cs="Arial"/>
                <w:color w:val="000000"/>
                <w:lang w:val="en-IN" w:eastAsia="en-IN"/>
              </w:rPr>
              <w:t>14</w:t>
            </w:r>
          </w:p>
        </w:tc>
        <w:tc>
          <w:tcPr>
            <w:tcW w:w="5216" w:type="dxa"/>
            <w:shd w:val="clear" w:color="auto" w:fill="auto"/>
          </w:tcPr>
          <w:p>
            <w:pPr>
              <w:spacing w:line="360" w:lineRule="auto"/>
              <w:rPr>
                <w:rFonts w:cs="Arial"/>
                <w:color w:val="000000"/>
                <w:lang w:val="en-IN" w:eastAsia="en-IN"/>
              </w:rPr>
            </w:pPr>
            <w:r>
              <w:rPr>
                <w:rFonts w:cs="Arial"/>
                <w:color w:val="000000"/>
                <w:lang w:val="en-IN" w:eastAsia="en-IN"/>
              </w:rPr>
              <w:t>How many sites are involved in the production process? Are these sites distributed multinational?</w:t>
            </w:r>
          </w:p>
        </w:tc>
        <w:tc>
          <w:tcPr>
            <w:tcW w:w="4692" w:type="dxa"/>
            <w:gridSpan w:val="2"/>
            <w:shd w:val="clear" w:color="auto" w:fill="auto"/>
          </w:tcPr>
          <w:p>
            <w:pPr>
              <w:spacing w:line="360" w:lineRule="auto"/>
              <w:rPr>
                <w:rFonts w:cs="Arial"/>
                <w:color w:val="000000"/>
                <w:lang w:val="en-IN" w:eastAsia="en-IN"/>
              </w:rPr>
            </w:pPr>
            <w:r>
              <w:rPr>
                <w:rFonts w:cs="Arial"/>
                <w:color w:val="000000"/>
                <w:lang w:val="en-IN" w:eastAsia="en-IN"/>
              </w:rPr>
              <w:t>Site 01:</w:t>
            </w:r>
          </w:p>
          <w:p>
            <w:pPr>
              <w:spacing w:line="360" w:lineRule="auto"/>
              <w:rPr>
                <w:rFonts w:cs="Arial"/>
                <w:color w:val="000000"/>
                <w:lang w:val="en-IN" w:eastAsia="en-IN"/>
              </w:rPr>
            </w:pPr>
            <w:r>
              <w:rPr>
                <w:rFonts w:cs="Arial"/>
                <w:color w:val="000000"/>
                <w:lang w:val="en-IN" w:eastAsia="en-IN"/>
              </w:rPr>
              <w:t xml:space="preserve">Site 02: </w:t>
            </w:r>
          </w:p>
        </w:tc>
      </w:tr>
      <w:tr>
        <w:trPr>
          <w:trHeight w:val="201"/>
        </w:trPr>
        <w:tc>
          <w:tcPr>
            <w:tcW w:w="568" w:type="dxa"/>
            <w:shd w:val="clear" w:color="auto" w:fill="auto"/>
            <w:noWrap/>
          </w:tcPr>
          <w:p>
            <w:pPr>
              <w:spacing w:line="360" w:lineRule="auto"/>
              <w:rPr>
                <w:rFonts w:cs="Arial"/>
                <w:color w:val="000000"/>
                <w:lang w:val="en-IN" w:eastAsia="en-IN"/>
              </w:rPr>
            </w:pPr>
            <w:r>
              <w:rPr>
                <w:rFonts w:cs="Arial"/>
                <w:color w:val="000000"/>
                <w:lang w:val="en-IN" w:eastAsia="en-IN"/>
              </w:rPr>
              <w:t>15</w:t>
            </w:r>
          </w:p>
        </w:tc>
        <w:tc>
          <w:tcPr>
            <w:tcW w:w="5216" w:type="dxa"/>
            <w:shd w:val="clear" w:color="auto" w:fill="auto"/>
          </w:tcPr>
          <w:p>
            <w:pPr>
              <w:spacing w:line="360" w:lineRule="auto"/>
              <w:rPr>
                <w:rFonts w:cs="Arial"/>
                <w:color w:val="000000"/>
                <w:lang w:val="en-IN" w:eastAsia="en-IN"/>
              </w:rPr>
            </w:pPr>
            <w:r>
              <w:rPr>
                <w:rFonts w:cs="Arial"/>
                <w:color w:val="000000"/>
                <w:lang w:val="en-IN" w:eastAsia="en-IN"/>
              </w:rPr>
              <w:t>How many raw materials are needed for production (approximate statement is sufficient)?</w:t>
            </w:r>
          </w:p>
        </w:tc>
        <w:tc>
          <w:tcPr>
            <w:tcW w:w="4692" w:type="dxa"/>
            <w:gridSpan w:val="2"/>
            <w:shd w:val="clear" w:color="auto" w:fill="auto"/>
          </w:tcPr>
          <w:p>
            <w:pPr>
              <w:spacing w:line="360" w:lineRule="auto"/>
              <w:rPr>
                <w:rFonts w:cs="Arial"/>
                <w:color w:val="000000"/>
                <w:lang w:val="en-IN" w:eastAsia="en-IN"/>
              </w:rPr>
            </w:pPr>
            <w:r>
              <w:rPr>
                <w:rFonts w:cs="Arial"/>
                <w:color w:val="000000"/>
                <w:lang w:val="en-IN" w:eastAsia="en-IN"/>
              </w:rPr>
              <w:t>Bill of material: Major raw material with % of use</w:t>
            </w:r>
          </w:p>
          <w:p>
            <w:pPr>
              <w:spacing w:line="360" w:lineRule="auto"/>
              <w:rPr>
                <w:rFonts w:cs="Arial"/>
                <w:color w:val="000000"/>
                <w:lang w:val="en-IN" w:eastAsia="en-IN"/>
              </w:rPr>
            </w:pPr>
            <w:r>
              <w:rPr>
                <w:rFonts w:cs="Arial"/>
                <w:color w:val="000000"/>
                <w:lang w:val="en-IN" w:eastAsia="en-IN"/>
              </w:rPr>
              <w:t>Say CI = 5%, Steel: 30%, Aluminium: 35%, Glass: 5%, Rubber: 5%, wood: 20%</w:t>
            </w:r>
          </w:p>
        </w:tc>
      </w:tr>
      <w:tr>
        <w:trPr>
          <w:trHeight w:val="201"/>
        </w:trPr>
        <w:tc>
          <w:tcPr>
            <w:tcW w:w="568" w:type="dxa"/>
            <w:shd w:val="clear" w:color="auto" w:fill="auto"/>
            <w:noWrap/>
          </w:tcPr>
          <w:p>
            <w:pPr>
              <w:spacing w:line="360" w:lineRule="auto"/>
              <w:rPr>
                <w:rFonts w:cs="Arial"/>
                <w:color w:val="000000"/>
                <w:lang w:val="en-IN" w:eastAsia="en-IN"/>
              </w:rPr>
            </w:pPr>
            <w:r>
              <w:rPr>
                <w:rFonts w:cs="Arial"/>
                <w:color w:val="000000"/>
                <w:lang w:val="en-IN" w:eastAsia="en-IN"/>
              </w:rPr>
              <w:t>16</w:t>
            </w:r>
          </w:p>
        </w:tc>
        <w:tc>
          <w:tcPr>
            <w:tcW w:w="5216" w:type="dxa"/>
            <w:shd w:val="clear" w:color="auto" w:fill="auto"/>
          </w:tcPr>
          <w:p>
            <w:pPr>
              <w:spacing w:line="360" w:lineRule="auto"/>
              <w:rPr>
                <w:rFonts w:cs="Arial"/>
                <w:color w:val="000000"/>
                <w:lang w:val="en-IN" w:eastAsia="en-IN"/>
              </w:rPr>
            </w:pPr>
            <w:r>
              <w:rPr>
                <w:rFonts w:cs="Arial"/>
                <w:color w:val="000000"/>
                <w:lang w:val="en-IN" w:eastAsia="en-IN"/>
              </w:rPr>
              <w:t xml:space="preserve">Does certificate/assurance statement is needed as per specific NABCB/DAkkS/UKAS/AA1000AS/ISAE 3000 </w:t>
            </w:r>
          </w:p>
        </w:tc>
        <w:tc>
          <w:tcPr>
            <w:tcW w:w="4692" w:type="dxa"/>
            <w:gridSpan w:val="2"/>
            <w:shd w:val="clear" w:color="auto" w:fill="auto"/>
          </w:tcPr>
          <w:p>
            <w:pPr>
              <w:spacing w:line="360" w:lineRule="auto"/>
              <w:rPr>
                <w:rFonts w:cs="Arial"/>
                <w:color w:val="000000"/>
                <w:lang w:val="en-IN" w:eastAsia="en-IN"/>
              </w:rPr>
            </w:pPr>
            <w:r>
              <w:rPr>
                <w:rFonts w:cs="Arial"/>
                <w:color w:val="000000"/>
                <w:lang w:val="en-IN" w:eastAsia="en-IN"/>
              </w:rPr>
              <w:t>e.g. AA1000AS V3</w:t>
            </w:r>
          </w:p>
        </w:tc>
      </w:tr>
    </w:tbl>
    <w:p>
      <w:pPr>
        <w:spacing w:after="240" w:line="276" w:lineRule="auto"/>
        <w:ind w:left="-284"/>
        <w:rPr>
          <w:i/>
          <w:szCs w:val="22"/>
        </w:rPr>
      </w:pPr>
      <w:r>
        <w:rPr>
          <w:i/>
          <w:szCs w:val="22"/>
        </w:rPr>
        <w:t>Based on above filled enquiry form we will submit you a corresponding proposal. If you have any questions regarding the questionnaire or the desired service, please do not hesitate to contact us in advance.</w:t>
      </w:r>
    </w:p>
    <w:p>
      <w:pPr>
        <w:spacing w:after="0" w:line="240" w:lineRule="auto"/>
        <w:ind w:left="-284"/>
        <w:rPr>
          <w:rFonts w:cs="Arial"/>
          <w:b/>
          <w:iCs/>
        </w:rPr>
      </w:pPr>
      <w:r>
        <w:rPr>
          <w:rFonts w:cs="Arial"/>
          <w:b/>
          <w:iCs/>
        </w:rPr>
        <w:t>TO BE RETURNED DULY FILLED IN</w:t>
      </w:r>
    </w:p>
    <w:p>
      <w:pPr>
        <w:spacing w:after="0" w:line="240" w:lineRule="auto"/>
        <w:ind w:left="-284"/>
        <w:rPr>
          <w:rFonts w:cs="Arial"/>
          <w:b/>
          <w:iCs/>
        </w:rPr>
      </w:pPr>
    </w:p>
    <w:p>
      <w:pPr>
        <w:tabs>
          <w:tab w:val="left" w:pos="3143"/>
        </w:tabs>
        <w:ind w:left="-284"/>
        <w:rPr>
          <w:rFonts w:cs="Arial"/>
          <w:b/>
          <w:bCs/>
          <w:color w:val="000000"/>
          <w:lang w:eastAsia="en-IN"/>
        </w:rPr>
      </w:pPr>
      <w:r>
        <w:rPr>
          <w:rFonts w:cs="Arial"/>
          <w:b/>
          <w:bCs/>
          <w:color w:val="000000"/>
          <w:lang w:eastAsia="en-IN"/>
        </w:rPr>
        <w:t>TUV INDIA PRIVATE LIMITED</w:t>
      </w:r>
    </w:p>
    <w:p>
      <w:pPr>
        <w:tabs>
          <w:tab w:val="left" w:pos="3143"/>
        </w:tabs>
        <w:ind w:left="-284"/>
        <w:rPr>
          <w:rFonts w:cs="Arial"/>
          <w:b/>
          <w:bCs/>
          <w:color w:val="000000"/>
          <w:lang w:eastAsia="en-IN"/>
        </w:rPr>
      </w:pPr>
      <w:r>
        <w:rPr>
          <w:rFonts w:cs="Arial"/>
          <w:b/>
          <w:bCs/>
          <w:color w:val="000000"/>
          <w:lang w:eastAsia="en-IN"/>
        </w:rPr>
        <w:t>801, Raheja Plaza – I, L.BS Marg,</w:t>
      </w:r>
    </w:p>
    <w:p>
      <w:pPr>
        <w:tabs>
          <w:tab w:val="left" w:pos="3143"/>
        </w:tabs>
        <w:ind w:left="-284"/>
        <w:rPr>
          <w:rFonts w:cs="Arial"/>
          <w:b/>
          <w:bCs/>
          <w:color w:val="000000"/>
          <w:lang w:eastAsia="en-IN"/>
        </w:rPr>
      </w:pPr>
      <w:r>
        <w:rPr>
          <w:rFonts w:cs="Arial"/>
          <w:b/>
          <w:bCs/>
          <w:color w:val="000000"/>
          <w:lang w:eastAsia="en-IN"/>
        </w:rPr>
        <w:t>Ghatkopar (W), Mumbai 400 086</w:t>
      </w:r>
    </w:p>
    <w:p>
      <w:pPr>
        <w:tabs>
          <w:tab w:val="left" w:pos="3143"/>
        </w:tabs>
        <w:ind w:left="-284"/>
        <w:rPr>
          <w:rFonts w:cs="Arial"/>
          <w:b/>
          <w:bCs/>
          <w:color w:val="000000"/>
          <w:lang w:eastAsia="en-IN"/>
        </w:rPr>
      </w:pPr>
      <w:r>
        <w:rPr>
          <w:rFonts w:cs="Arial"/>
          <w:b/>
          <w:bCs/>
          <w:color w:val="000000"/>
          <w:lang w:eastAsia="en-IN"/>
        </w:rPr>
        <w:t>Tel : 022-66477000   Fax : 022-6647009</w:t>
      </w:r>
    </w:p>
    <w:p>
      <w:pPr>
        <w:tabs>
          <w:tab w:val="left" w:pos="3143"/>
        </w:tabs>
        <w:ind w:left="-284"/>
        <w:rPr>
          <w:rFonts w:cs="Arial"/>
          <w:b/>
          <w:bCs/>
          <w:color w:val="000000"/>
          <w:lang w:eastAsia="en-IN"/>
        </w:rPr>
      </w:pPr>
      <w:r>
        <w:rPr>
          <w:rFonts w:cs="Arial"/>
          <w:b/>
          <w:bCs/>
          <w:color w:val="000000"/>
          <w:lang w:eastAsia="en-IN"/>
        </w:rPr>
        <w:t xml:space="preserve">E-Mail:  </w:t>
      </w:r>
      <w:hyperlink r:id="rId8" w:history="1">
        <w:r>
          <w:rPr>
            <w:rStyle w:val="Hyperlink"/>
            <w:rFonts w:cs="Arial"/>
            <w:b/>
            <w:bCs/>
            <w:lang w:eastAsia="en-IN"/>
          </w:rPr>
          <w:t>mumbai@tuv-nord.com</w:t>
        </w:r>
      </w:hyperlink>
      <w:r>
        <w:rPr>
          <w:rFonts w:cs="Arial"/>
          <w:b/>
          <w:bCs/>
          <w:color w:val="000000"/>
          <w:lang w:eastAsia="en-IN"/>
        </w:rPr>
        <w:t xml:space="preserve"> </w:t>
      </w:r>
      <w:r>
        <w:rPr>
          <w:rFonts w:cs="Arial"/>
          <w:b/>
          <w:bCs/>
          <w:color w:val="000000"/>
          <w:lang w:eastAsia="en-IN"/>
        </w:rPr>
        <w:t xml:space="preserve"> </w:t>
      </w:r>
    </w:p>
    <w:p>
      <w:pPr>
        <w:tabs>
          <w:tab w:val="left" w:pos="3143"/>
        </w:tabs>
        <w:ind w:left="-284"/>
        <w:rPr>
          <w:szCs w:val="22"/>
        </w:rPr>
      </w:pPr>
      <w:r>
        <w:rPr>
          <w:rFonts w:cs="Arial"/>
          <w:b/>
          <w:bCs/>
          <w:color w:val="000000"/>
          <w:lang w:eastAsia="en-IN"/>
        </w:rPr>
        <w:t xml:space="preserve">Visit us at  </w:t>
      </w:r>
      <w:hyperlink r:id="rId9" w:history="1">
        <w:r>
          <w:rPr>
            <w:rStyle w:val="Hyperlink"/>
            <w:rFonts w:cs="Arial"/>
            <w:b/>
            <w:bCs/>
            <w:lang w:eastAsia="en-IN"/>
          </w:rPr>
          <w:t>www.tuv-nord.com/in</w:t>
        </w:r>
      </w:hyperlink>
      <w:r>
        <w:rPr>
          <w:rFonts w:cs="Arial"/>
          <w:b/>
          <w:bCs/>
          <w:color w:val="000000"/>
          <w:lang w:eastAsia="en-IN"/>
        </w:rPr>
        <w:t xml:space="preserve"> </w:t>
      </w:r>
      <w:bookmarkStart w:id="0" w:name="_GoBack"/>
      <w:bookmarkEnd w:id="0"/>
      <w:r>
        <w:rPr>
          <w:rFonts w:cs="Arial"/>
          <w:b/>
          <w:bCs/>
          <w:color w:val="000000"/>
          <w:lang w:eastAsia="en-IN"/>
        </w:rPr>
        <w:tab/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552" w:right="566" w:bottom="1134" w:left="1134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NG Pro">
    <w:panose1 w:val="02000506050400020004"/>
    <w:charset w:val="00"/>
    <w:family w:val="modern"/>
    <w:notTrueType/>
    <w:pitch w:val="variable"/>
    <w:sig w:usb0="A00000AF" w:usb1="500020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kaFrutiger 45 Light">
    <w:altName w:val="Arial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tabs>
        <w:tab w:val="clear" w:pos="9072"/>
        <w:tab w:val="right" w:pos="9638"/>
      </w:tabs>
      <w:rPr>
        <w:b/>
        <w:sz w:val="16"/>
        <w:szCs w:val="16"/>
      </w:rPr>
    </w:pPr>
    <w:r>
      <w:rPr>
        <w:rFonts w:ascii="TNG Pro" w:hAnsi="TNG Pro" w:cstheme="majorHAnsi"/>
        <w:noProof/>
        <w:lang w:val="en-IN" w:eastAsia="en-IN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4943475</wp:posOffset>
          </wp:positionH>
          <wp:positionV relativeFrom="page">
            <wp:posOffset>10093960</wp:posOffset>
          </wp:positionV>
          <wp:extent cx="1151890" cy="102870"/>
          <wp:effectExtent l="0" t="0" r="0" b="0"/>
          <wp:wrapNone/>
          <wp:docPr id="32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102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>
    <w:pPr>
      <w:pStyle w:val="Footer"/>
      <w:tabs>
        <w:tab w:val="clear" w:pos="9072"/>
        <w:tab w:val="right" w:pos="9638"/>
      </w:tabs>
      <w:rPr>
        <w:b/>
        <w:sz w:val="16"/>
        <w:szCs w:val="16"/>
      </w:rPr>
    </w:pPr>
  </w:p>
  <w:p>
    <w:pPr>
      <w:pStyle w:val="Footer"/>
      <w:tabs>
        <w:tab w:val="clear" w:pos="9072"/>
        <w:tab w:val="right" w:pos="9638"/>
      </w:tabs>
    </w:pPr>
    <w:r>
      <w:rPr>
        <w:b/>
        <w:sz w:val="16"/>
        <w:szCs w:val="16"/>
      </w:rPr>
      <w:t xml:space="preserve"> FSA-04                                                                      Rev. 03/10.23 </w:t>
    </w:r>
    <w:r>
      <w:rPr>
        <w:rFonts w:ascii="TNG Pro" w:hAnsi="TNG Pro"/>
      </w:rPr>
      <w:t xml:space="preserve"> </w:t>
    </w:r>
  </w:p>
  <w:p>
    <w:pPr>
      <w:pStyle w:val="Footer"/>
      <w:tabs>
        <w:tab w:val="left" w:pos="7371"/>
        <w:tab w:val="left" w:pos="7655"/>
        <w:tab w:val="left" w:pos="7797"/>
      </w:tabs>
    </w:pPr>
    <w:r>
      <w:rPr>
        <w:rFonts w:ascii="TNG Pro" w:hAnsi="TNG Pro" w:cstheme="majorHAnsi"/>
        <w:noProof/>
        <w:lang w:val="en-IN" w:eastAsia="en-IN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-3638550</wp:posOffset>
          </wp:positionH>
          <wp:positionV relativeFrom="page">
            <wp:posOffset>10219690</wp:posOffset>
          </wp:positionV>
          <wp:extent cx="1151890" cy="102870"/>
          <wp:effectExtent l="0" t="0" r="0" b="0"/>
          <wp:wrapNone/>
          <wp:docPr id="33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102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962"/>
        <w:tab w:val="right" w:pos="9751"/>
      </w:tabs>
      <w:spacing w:after="0" w:line="240" w:lineRule="auto"/>
      <w:rPr>
        <w:rFonts w:cs="Arial"/>
        <w:sz w:val="16"/>
        <w:szCs w:val="16"/>
      </w:rPr>
    </w:pPr>
    <w:r>
      <w:rPr>
        <w:rFonts w:ascii="TNG Pro" w:hAnsi="TNG Pro" w:cstheme="majorHAnsi"/>
        <w:noProof/>
        <w:lang w:val="en-IN" w:eastAsia="en-IN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4953000</wp:posOffset>
          </wp:positionH>
          <wp:positionV relativeFrom="page">
            <wp:posOffset>10236835</wp:posOffset>
          </wp:positionV>
          <wp:extent cx="1151890" cy="102870"/>
          <wp:effectExtent l="0" t="0" r="0" b="0"/>
          <wp:wrapNone/>
          <wp:docPr id="35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102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16"/>
        <w:szCs w:val="16"/>
      </w:rPr>
      <w:t xml:space="preserve"> FSA-04                                                                      Rev. 02/10.23                                                         </w:t>
    </w:r>
    <w:r>
      <w:rPr>
        <w:rFonts w:ascii="TNG Pro" w:hAnsi="TNG Pro"/>
      </w:rPr>
      <w:t xml:space="preserve">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1"/>
      <w:tblW w:w="2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51"/>
    </w:tblGrid>
    <w:tr>
      <w:trPr>
        <w:trHeight w:hRule="exact" w:val="839"/>
      </w:trPr>
      <w:tc>
        <w:tcPr>
          <w:tcW w:w="2851" w:type="dxa"/>
        </w:tcPr>
        <w:p>
          <w:pPr>
            <w:framePr w:w="1871" w:h="397" w:hRule="exact" w:hSpace="567" w:wrap="around" w:vAnchor="page" w:hAnchor="page" w:x="852" w:y="852"/>
            <w:spacing w:line="240" w:lineRule="atLeast"/>
            <w:rPr>
              <w:rFonts w:ascii="DekaFrutiger 45 Light" w:eastAsia="Arial" w:hAnsi="DekaFrutiger 45 Light"/>
              <w:color w:val="003745"/>
              <w:sz w:val="18"/>
              <w:szCs w:val="1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REF  Logo  \* MERGEFORMAT </w:instrText>
          </w:r>
          <w:r>
            <w:rPr>
              <w:noProof/>
            </w:rPr>
            <w:fldChar w:fldCharType="separate"/>
          </w:r>
          <w:r>
            <w:rPr>
              <w:noProof/>
              <w:lang w:val="en-IN" w:eastAsia="en-IN"/>
            </w:rPr>
            <w:drawing>
              <wp:inline distT="0" distB="0" distL="0" distR="0">
                <wp:extent cx="1393200" cy="216000"/>
                <wp:effectExtent l="0" t="0" r="0" b="0"/>
                <wp:docPr id="6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afik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32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fldChar w:fldCharType="end"/>
          </w:r>
        </w:p>
      </w:tc>
    </w:tr>
  </w:tbl>
  <w:p>
    <w:pPr>
      <w:framePr w:w="1871" w:h="397" w:hRule="exact" w:hSpace="567" w:wrap="around" w:vAnchor="page" w:hAnchor="page" w:x="852" w:y="852"/>
      <w:spacing w:line="260" w:lineRule="atLeast"/>
      <w:rPr>
        <w:rFonts w:ascii="DekaFrutiger 45 Light" w:eastAsia="Arial" w:hAnsi="DekaFrutiger 45 Light" w:cs="Times New Roman"/>
        <w:color w:val="000000"/>
        <w:szCs w:val="22"/>
      </w:rPr>
    </w:pPr>
  </w:p>
  <w:p>
    <w:pPr>
      <w:pStyle w:val="Header"/>
      <w:rPr>
        <w:color w:val="FFFFFF" w:themeColor="background1"/>
      </w:rPr>
    </w:pPr>
  </w:p>
  <w:p>
    <w:pPr>
      <w:pStyle w:val="Header"/>
      <w:rPr>
        <w:color w:val="FFFFFF" w:themeColor="background1"/>
      </w:rPr>
    </w:pPr>
  </w:p>
  <w:p>
    <w:pPr>
      <w:pStyle w:val="Header"/>
      <w:rPr>
        <w:color w:val="FFFFFF" w:themeColor="background1"/>
      </w:rPr>
    </w:pPr>
  </w:p>
  <w:p>
    <w:pPr>
      <w:pStyle w:val="Header"/>
      <w:rPr>
        <w:color w:val="FFFFFF" w:themeColor="background1"/>
      </w:rPr>
    </w:pPr>
  </w:p>
  <w:p>
    <w:pPr>
      <w:pStyle w:val="Header"/>
      <w:ind w:left="-284"/>
      <w:rPr>
        <w:rFonts w:cs="Arial"/>
        <w:b/>
        <w:sz w:val="30"/>
        <w:szCs w:val="30"/>
      </w:rPr>
    </w:pPr>
    <w:r>
      <w:rPr>
        <w:rFonts w:ascii="TNG Pro" w:hAnsi="TNG Pro"/>
        <w:b/>
        <w:noProof/>
        <w:sz w:val="30"/>
        <w:szCs w:val="30"/>
        <w:lang w:val="en-IN" w:eastAsia="en-IN"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-539115</wp:posOffset>
              </wp:positionH>
              <wp:positionV relativeFrom="paragraph">
                <wp:posOffset>3289300</wp:posOffset>
              </wp:positionV>
              <wp:extent cx="252000" cy="3781425"/>
              <wp:effectExtent l="0" t="0" r="34290" b="28575"/>
              <wp:wrapNone/>
              <wp:docPr id="1" name="Gruppieren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2000" cy="3781425"/>
                        <a:chOff x="0" y="0"/>
                        <a:chExt cx="252000" cy="3781425"/>
                      </a:xfrm>
                    </wpg:grpSpPr>
                    <wps:wsp>
                      <wps:cNvPr id="2" name="Gerade Verbindung 1"/>
                      <wps:cNvCnPr/>
                      <wps:spPr bwMode="auto">
                        <a:xfrm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" name="Gerade Verbindung 3"/>
                      <wps:cNvCnPr/>
                      <wps:spPr bwMode="auto">
                        <a:xfrm>
                          <a:off x="0" y="3781425"/>
                          <a:ext cx="180000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" name="Gerade Verbindung 5"/>
                      <wps:cNvCnPr/>
                      <wps:spPr bwMode="auto">
                        <a:xfrm>
                          <a:off x="0" y="1562100"/>
                          <a:ext cx="252000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uppieren 9" o:spid="_x0000_s1026" style="position:absolute;margin-left:-42.45pt;margin-top:259pt;width:19.85pt;height:297.75pt;z-index:251673600" coordsize="2520,37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">
              <v:line id="Gerade Verbindung 1" o:spid="_x0000_s1027" style="position:absolute;visibility:visible;mso-wrap-style:square" from="0,0" to="18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" filled="t" fillcolor="white [3212]" strokecolor="#7f7f7f [1612]" strokeweight=".25pt">
                <v:shadow color="white [3214]"/>
              </v:line>
              <v:line id="Gerade Verbindung 3" o:spid="_x0000_s1028" style="position:absolute;visibility:visible;mso-wrap-style:square" from="0,37814" to="1800,37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" filled="t" fillcolor="white [3212]" strokecolor="#7f7f7f [1612]" strokeweight=".25pt">
                <v:shadow color="white [3214]"/>
              </v:line>
              <v:line id="Gerade Verbindung 5" o:spid="_x0000_s1029" style="position:absolute;visibility:visible;mso-wrap-style:square" from="0,15621" to="2520,15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" filled="t" fillcolor="white [3212]" strokecolor="#7f7f7f [1612]" strokeweight=".25pt">
                <v:shadow color="white [3214]"/>
              </v:line>
            </v:group>
          </w:pict>
        </mc:Fallback>
      </mc:AlternateContent>
    </w:r>
    <w:r>
      <w:rPr>
        <w:rFonts w:cs="Arial"/>
        <w:b/>
        <w:sz w:val="30"/>
        <w:szCs w:val="30"/>
      </w:rPr>
      <w:t>Questionnaire for Proposal GHG Verification as per ISO 14064</w:t>
    </w:r>
  </w:p>
  <w:p>
    <w:pPr>
      <w:pStyle w:val="Header"/>
      <w:rPr>
        <w:color w:val="FFFFFF" w:themeColor="background1"/>
      </w:rPr>
    </w:pPr>
    <w:r>
      <w:rPr>
        <w:noProof/>
        <w:lang w:val="en-IN" w:eastAsia="en-IN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252000" cy="3780000"/>
              <wp:effectExtent l="0" t="0" r="34290" b="11430"/>
              <wp:wrapNone/>
              <wp:docPr id="15" name="Gruppieren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2000" cy="3780000"/>
                        <a:chOff x="0" y="0"/>
                        <a:chExt cx="252000" cy="3781425"/>
                      </a:xfrm>
                    </wpg:grpSpPr>
                    <wps:wsp>
                      <wps:cNvPr id="16" name="Gerade Verbindung 1"/>
                      <wps:cNvCnPr/>
                      <wps:spPr bwMode="auto">
                        <a:xfrm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" name="Gerade Verbindung 3"/>
                      <wps:cNvCnPr/>
                      <wps:spPr bwMode="auto">
                        <a:xfrm>
                          <a:off x="0" y="3781425"/>
                          <a:ext cx="180000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" name="Gerade Verbindung 5"/>
                      <wps:cNvCnPr/>
                      <wps:spPr bwMode="auto">
                        <a:xfrm>
                          <a:off x="0" y="1562100"/>
                          <a:ext cx="252000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2CE31E32" id="Gruppieren 15" o:spid="_x0000_s1026" style="position:absolute;margin-left:14.2pt;margin-top:297.7pt;width:19.85pt;height:297.65pt;z-index:251665408;mso-position-horizontal-relative:page;mso-position-vertical-relative:page;mso-width-relative:margin;mso-height-relative:margin" coordsize="2520,37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">
              <v:line id="Gerade Verbindung 1" o:spid="_x0000_s1027" style="position:absolute;visibility:visible;mso-wrap-style:square" from="0,0" to="18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qO48EAAADbAAAADwAAAGRycy9kb3ducmV2LnhtbERPTYvCMBC9C/6HMMLeNFXYIl2jrAVF&#10;WS9WkT0OzdjWbSalidr990YQvM3jfc5s0Zla3Kh1lWUF41EEgji3uuJCwfGwGk5BOI+ssbZMCv7J&#10;wWLe780w0fbOe7plvhAhhF2CCkrvm0RKl5dk0I1sQxy4s20N+gDbQuoW7yHc1HISRbE0WHFoKLGh&#10;tKT8L7saBfZnuzte1qdt7H/T87L+POTp+KLUx6D7/gLhqfNv8cu90WF+DM9fwgF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+o7jwQAAANsAAAAPAAAAAAAAAAAAAAAA&#10;AKECAABkcnMvZG93bnJldi54bWxQSwUGAAAAAAQABAD5AAAAjwMAAAAA&#10;" filled="t" fillcolor="white [3212]" strokecolor="#7f7f7f [1612]" strokeweight=".25pt">
                <v:shadow color="white [3214]"/>
              </v:line>
              <v:line id="Gerade Verbindung 3" o:spid="_x0000_s1028" style="position:absolute;visibility:visible;mso-wrap-style:square" from="0,37814" to="1800,37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YreMEAAADbAAAADwAAAGRycy9kb3ducmV2LnhtbERPS4vCMBC+C/6HMII3TRV0pRpFC8qK&#10;e/GBeByasa02k9JE7f57s7DgbT6+58wWjSnFk2pXWFYw6EcgiFOrC84UnI7r3gSE88gaS8uk4Jcc&#10;LObt1gxjbV+8p+fBZyKEsItRQe59FUvp0pwMur6tiAN3tbVBH2CdSV3jK4SbUg6jaCwNFhwacqwo&#10;ySm9Hx5Ggd1tf063zXk79pfkuipHxzQZ3JTqdprlFISnxn/E/+5vHeZ/wd8v4QA5f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tit4wQAAANsAAAAPAAAAAAAAAAAAAAAA&#10;AKECAABkcnMvZG93bnJldi54bWxQSwUGAAAAAAQABAD5AAAAjwMAAAAA&#10;" filled="t" fillcolor="white [3212]" strokecolor="#7f7f7f [1612]" strokeweight=".25pt">
                <v:shadow color="white [3214]"/>
              </v:line>
              <v:line id="Gerade Verbindung 5" o:spid="_x0000_s1029" style="position:absolute;visibility:visible;mso-wrap-style:square" from="0,15621" to="2520,15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m/CsQAAADbAAAADwAAAGRycy9kb3ducmV2LnhtbESPQWvCQBCF7wX/wzKCt7pRUEp0FQ0o&#10;lXqpingcsmMSzc6G7FbTf+8cCr3N8N6898182blaPagNlWcDo2ECijj3tuLCwOm4ef8AFSKyxdoz&#10;GfilAMtF722OqfVP/qbHIRZKQjikaKCMsUm1DnlJDsPQN8SiXX3rMMraFtq2+JRwV+txkky1w4ql&#10;ocSGspLy++HHGfBfu/3ptj3vpvGSXdf15Jhno5sxg363moGK1MV/89/1pxV8gZVfZAC9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Kb8KxAAAANsAAAAPAAAAAAAAAAAA&#10;AAAAAKECAABkcnMvZG93bnJldi54bWxQSwUGAAAAAAQABAD5AAAAkgMAAAAA&#10;" filled="t" fillcolor="white [3212]" strokecolor="#7f7f7f [1612]" strokeweight=".25pt">
                <v:shadow color="white [3214]"/>
              </v:lin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1"/>
      <w:tblW w:w="28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65"/>
    </w:tblGrid>
    <w:tr>
      <w:trPr>
        <w:trHeight w:hRule="exact" w:val="704"/>
      </w:trPr>
      <w:tc>
        <w:tcPr>
          <w:tcW w:w="2865" w:type="dxa"/>
        </w:tcPr>
        <w:p>
          <w:pPr>
            <w:framePr w:w="1871" w:h="397" w:hRule="exact" w:hSpace="567" w:wrap="around" w:vAnchor="page" w:hAnchor="page" w:x="852" w:y="852"/>
            <w:spacing w:line="240" w:lineRule="atLeast"/>
            <w:rPr>
              <w:rFonts w:ascii="DekaFrutiger 45 Light" w:eastAsia="Arial" w:hAnsi="DekaFrutiger 45 Light"/>
              <w:color w:val="003745"/>
              <w:sz w:val="18"/>
              <w:szCs w:val="18"/>
            </w:rPr>
          </w:pPr>
          <w:bookmarkStart w:id="1" w:name="Logo"/>
          <w:r>
            <w:rPr>
              <w:noProof/>
              <w:lang w:val="en-IN" w:eastAsia="en-IN"/>
            </w:rPr>
            <w:drawing>
              <wp:inline distT="0" distB="0" distL="0" distR="0">
                <wp:extent cx="1393200" cy="216000"/>
                <wp:effectExtent l="0" t="0" r="0" b="0"/>
                <wp:docPr id="34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afik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32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</w:p>
      </w:tc>
    </w:tr>
  </w:tbl>
  <w:p>
    <w:pPr>
      <w:framePr w:w="1871" w:h="397" w:hRule="exact" w:hSpace="567" w:wrap="around" w:vAnchor="page" w:hAnchor="page" w:x="852" w:y="852"/>
      <w:spacing w:line="260" w:lineRule="atLeast"/>
      <w:rPr>
        <w:rFonts w:ascii="DekaFrutiger 45 Light" w:eastAsia="Arial" w:hAnsi="DekaFrutiger 45 Light" w:cs="Times New Roman"/>
        <w:color w:val="000000"/>
        <w:szCs w:val="22"/>
      </w:rPr>
    </w:pPr>
  </w:p>
  <w:p>
    <w:pPr>
      <w:pStyle w:val="Header"/>
      <w:rPr>
        <w:vanish/>
        <w:color w:val="FFFFFF" w:themeColor="background1"/>
      </w:rPr>
    </w:pPr>
    <w:r>
      <w:rPr>
        <w:noProof/>
        <w:vanish/>
        <w:lang w:val="en-IN" w:eastAsia="en-I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2749313</wp:posOffset>
              </wp:positionH>
              <wp:positionV relativeFrom="paragraph">
                <wp:posOffset>48448</wp:posOffset>
              </wp:positionV>
              <wp:extent cx="3686175" cy="927100"/>
              <wp:effectExtent l="0" t="0" r="28575" b="25400"/>
              <wp:wrapNone/>
              <wp:docPr id="43" name="Rechteck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86175" cy="9271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accent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>
                          <w:pPr>
                            <w:spacing w:line="240" w:lineRule="auto"/>
                            <w:rPr>
                              <w:b/>
                              <w:bCs/>
                              <w:vanish/>
                              <w:color w:val="FA3746" w:themeColor="accent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vanish/>
                              <w:color w:val="FA3746" w:themeColor="accent6"/>
                              <w:sz w:val="16"/>
                              <w:szCs w:val="16"/>
                            </w:rPr>
                            <w:t>Notice: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TNG Pro" w:eastAsia="TNG Pro" w:hAnsi="TNG Pro" w:cs="Times New Roman"/>
                              <w:vanish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NG Pro" w:eastAsia="TNG Pro" w:hAnsi="TNG Pro" w:cs="Times New Roman"/>
                              <w:vanish/>
                              <w:sz w:val="16"/>
                              <w:szCs w:val="16"/>
                            </w:rPr>
                            <w:t>By default, the logo is set to "Hidden" and will not be printed (e.g. when printing on logo paper).</w:t>
                          </w:r>
                        </w:p>
                        <w:p>
                          <w:pPr>
                            <w:spacing w:line="240" w:lineRule="auto"/>
                            <w:rPr>
                              <w:vanish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NG Pro" w:eastAsia="TNG Pro" w:hAnsi="TNG Pro" w:cs="Times New Roman"/>
                              <w:vanish/>
                              <w:sz w:val="16"/>
                              <w:szCs w:val="16"/>
                            </w:rPr>
                            <w:t xml:space="preserve">To print the logo (e.g. for PDF export) activate the header by double-clicking, click (highlight) the logo and press </w:t>
                          </w:r>
                          <w:r>
                            <w:rPr>
                              <w:vanish/>
                              <w:sz w:val="16"/>
                              <w:szCs w:val="16"/>
                            </w:rPr>
                            <w:t>[Ctrl] + [Shift] + [H].</w:t>
                          </w:r>
                        </w:p>
                        <w:p>
                          <w:pPr>
                            <w:spacing w:line="240" w:lineRule="auto"/>
                            <w:jc w:val="right"/>
                            <w:rPr>
                              <w:vanish/>
                              <w:color w:val="FA3746" w:themeColor="accent6"/>
                              <w:sz w:val="16"/>
                              <w:szCs w:val="16"/>
                            </w:rPr>
                          </w:pPr>
                          <w:r>
                            <w:rPr>
                              <w:vanish/>
                              <w:color w:val="FA3746" w:themeColor="accent6"/>
                              <w:sz w:val="16"/>
                              <w:szCs w:val="16"/>
                            </w:rPr>
                            <w:t>This notice will not be printed!!!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43" o:spid="_x0000_s1026" style="position:absolute;margin-left:216.5pt;margin-top:3.8pt;width:290.25pt;height:7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" fillcolor="#fed7d9 [665]" strokecolor="#fa3746 [3209]" strokeweight="1pt">
              <v:textbox inset="1mm,1mm,1mm,1mm">
                <w:txbxContent>
                  <w:p>
                    <w:pPr>
                      <w:spacing w:line="240" w:lineRule="auto"/>
                      <w:rPr>
                        <w:b/>
                        <w:bCs/>
                        <w:vanish/>
                        <w:color w:val="FA3746" w:themeColor="accent6"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vanish/>
                        <w:color w:val="FA3746" w:themeColor="accent6"/>
                        <w:sz w:val="16"/>
                        <w:szCs w:val="16"/>
                      </w:rPr>
                      <w:t>Notice:</w:t>
                    </w:r>
                  </w:p>
                  <w:p>
                    <w:pPr>
                      <w:spacing w:after="0" w:line="240" w:lineRule="auto"/>
                      <w:rPr>
                        <w:rFonts w:ascii="TNG Pro" w:eastAsia="TNG Pro" w:hAnsi="TNG Pro" w:cs="Times New Roman"/>
                        <w:vanish/>
                        <w:sz w:val="16"/>
                        <w:szCs w:val="16"/>
                      </w:rPr>
                    </w:pPr>
                    <w:r>
                      <w:rPr>
                        <w:rFonts w:ascii="TNG Pro" w:eastAsia="TNG Pro" w:hAnsi="TNG Pro" w:cs="Times New Roman"/>
                        <w:vanish/>
                        <w:sz w:val="16"/>
                        <w:szCs w:val="16"/>
                      </w:rPr>
                      <w:t>By default, the logo is set to "Hidden" and will not be printed (e.g. when printing on logo paper).</w:t>
                    </w:r>
                  </w:p>
                  <w:p>
                    <w:pPr>
                      <w:spacing w:line="240" w:lineRule="auto"/>
                      <w:rPr>
                        <w:vanish/>
                        <w:sz w:val="16"/>
                        <w:szCs w:val="16"/>
                      </w:rPr>
                    </w:pPr>
                    <w:r>
                      <w:rPr>
                        <w:rFonts w:ascii="TNG Pro" w:eastAsia="TNG Pro" w:hAnsi="TNG Pro" w:cs="Times New Roman"/>
                        <w:vanish/>
                        <w:sz w:val="16"/>
                        <w:szCs w:val="16"/>
                      </w:rPr>
                      <w:t xml:space="preserve">To print the logo (e.g. for PDF export) activate the header by double-clicking, click (highlight) the logo and press </w:t>
                    </w:r>
                    <w:r>
                      <w:rPr>
                        <w:vanish/>
                        <w:sz w:val="16"/>
                        <w:szCs w:val="16"/>
                      </w:rPr>
                      <w:t>[Ctrl] + [Shift] + [H].</w:t>
                    </w:r>
                  </w:p>
                  <w:p>
                    <w:pPr>
                      <w:spacing w:line="240" w:lineRule="auto"/>
                      <w:jc w:val="right"/>
                      <w:rPr>
                        <w:vanish/>
                        <w:color w:val="FA3746" w:themeColor="accent6"/>
                        <w:sz w:val="16"/>
                        <w:szCs w:val="16"/>
                      </w:rPr>
                    </w:pPr>
                    <w:r>
                      <w:rPr>
                        <w:vanish/>
                        <w:color w:val="FA3746" w:themeColor="accent6"/>
                        <w:sz w:val="16"/>
                        <w:szCs w:val="16"/>
                      </w:rPr>
                      <w:t>This notice will not be printed!!!</w:t>
                    </w:r>
                  </w:p>
                </w:txbxContent>
              </v:textbox>
            </v:rect>
          </w:pict>
        </mc:Fallback>
      </mc:AlternateContent>
    </w: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  <w:rPr>
        <w:sz w:val="30"/>
        <w:szCs w:val="30"/>
      </w:rPr>
    </w:pPr>
  </w:p>
  <w:p>
    <w:pPr>
      <w:pStyle w:val="Header"/>
      <w:ind w:left="-284"/>
      <w:rPr>
        <w:rFonts w:cs="Arial"/>
        <w:b/>
        <w:sz w:val="30"/>
        <w:szCs w:val="30"/>
      </w:rPr>
    </w:pPr>
    <w:r>
      <w:rPr>
        <w:rFonts w:ascii="TNG Pro" w:hAnsi="TNG Pro"/>
        <w:b/>
        <w:noProof/>
        <w:sz w:val="30"/>
        <w:szCs w:val="30"/>
        <w:lang w:val="en-IN" w:eastAsia="en-IN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-539115</wp:posOffset>
              </wp:positionH>
              <wp:positionV relativeFrom="paragraph">
                <wp:posOffset>3289300</wp:posOffset>
              </wp:positionV>
              <wp:extent cx="252000" cy="3781425"/>
              <wp:effectExtent l="0" t="0" r="34290" b="28575"/>
              <wp:wrapNone/>
              <wp:docPr id="9" name="Gruppieren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2000" cy="3781425"/>
                        <a:chOff x="0" y="0"/>
                        <a:chExt cx="252000" cy="3781425"/>
                      </a:xfrm>
                    </wpg:grpSpPr>
                    <wps:wsp>
                      <wps:cNvPr id="12" name="Gerade Verbindung 1"/>
                      <wps:cNvCnPr/>
                      <wps:spPr bwMode="auto">
                        <a:xfrm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" name="Gerade Verbindung 3"/>
                      <wps:cNvCnPr/>
                      <wps:spPr bwMode="auto">
                        <a:xfrm>
                          <a:off x="0" y="3781425"/>
                          <a:ext cx="180000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" name="Gerade Verbindung 5"/>
                      <wps:cNvCnPr/>
                      <wps:spPr bwMode="auto">
                        <a:xfrm>
                          <a:off x="0" y="1562100"/>
                          <a:ext cx="252000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38B6314E" id="Gruppieren 9" o:spid="_x0000_s1026" style="position:absolute;margin-left:-42.45pt;margin-top:259pt;width:19.85pt;height:297.75pt;z-index:251659264" coordsize="2520,37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">
              <v:line id="Gerade Verbindung 1" o:spid="_x0000_s1027" style="position:absolute;visibility:visible;mso-wrap-style:square" from="0,0" to="18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GI4MIAAADbAAAADwAAAGRycy9kb3ducmV2LnhtbERPS2vCQBC+C/0PyxS86caAIqmrtAGl&#10;oV58UHocsmMSm50N2W2S/ntXELzNx/ec1WYwteiodZVlBbNpBII4t7riQsH5tJ0sQTiPrLG2TAr+&#10;ycFm/TJaYaJtzwfqjr4QIYRdggpK75tESpeXZNBNbUMcuIttDfoA20LqFvsQbmoZR9FCGqw4NJTY&#10;UFpS/nv8MwrsV7Y/X3ff2cL/pJePen7K09lVqfHr8P4GwtPgn+KH+1OH+THcfwkHyP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MGI4MIAAADbAAAADwAAAAAAAAAAAAAA&#10;AAChAgAAZHJzL2Rvd25yZXYueG1sUEsFBgAAAAAEAAQA+QAAAJADAAAAAA==&#10;" filled="t" fillcolor="white [3212]" strokecolor="#7f7f7f [1612]" strokeweight=".25pt">
                <v:shadow color="white [3214]"/>
              </v:line>
              <v:line id="Gerade Verbindung 3" o:spid="_x0000_s1028" style="position:absolute;visibility:visible;mso-wrap-style:square" from="0,37814" to="1800,37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0te8EAAADbAAAADwAAAGRycy9kb3ducmV2LnhtbERPS4vCMBC+C/6HMII3TV1RpBpFCyuK&#10;e/GBeByasa02k9JE7f77jbDgbT6+58wWjSnFk2pXWFYw6EcgiFOrC84UnI7fvQkI55E1lpZJwS85&#10;WMzbrRnG2r54T8+Dz0QIYRejgtz7KpbSpTkZdH1bEQfuamuDPsA6k7rGVwg3pfyKorE0WHBoyLGi&#10;JKf0fngYBXa3/Tnd1uft2F+S66ocHdNkcFOq22mWUxCeGv8R/7s3OswfwvuXcIC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jS17wQAAANsAAAAPAAAAAAAAAAAAAAAA&#10;AKECAABkcnMvZG93bnJldi54bWxQSwUGAAAAAAQABAD5AAAAjwMAAAAA&#10;" filled="t" fillcolor="white [3212]" strokecolor="#7f7f7f [1612]" strokeweight=".25pt">
                <v:shadow color="white [3214]"/>
              </v:line>
              <v:line id="Gerade Verbindung 5" o:spid="_x0000_s1029" style="position:absolute;visibility:visible;mso-wrap-style:square" from="0,15621" to="2520,15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S1D8EAAADbAAAADwAAAGRycy9kb3ducmV2LnhtbERPS4vCMBC+C/6HMII3TV1UpBpFCyuK&#10;e/GBeByasa02k9JE7f77jbDgbT6+58wWjSnFk2pXWFYw6EcgiFOrC84UnI7fvQkI55E1lpZJwS85&#10;WMzbrRnG2r54T8+Dz0QIYRejgtz7KpbSpTkZdH1bEQfuamuDPsA6k7rGVwg3pfyKorE0WHBoyLGi&#10;JKf0fngYBXa3/Tnd1uft2F+S66ocHdNkcFOq22mWUxCeGv8R/7s3OswfwvuXcIC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ZLUPwQAAANsAAAAPAAAAAAAAAAAAAAAA&#10;AKECAABkcnMvZG93bnJldi54bWxQSwUGAAAAAAQABAD5AAAAjwMAAAAA&#10;" filled="t" fillcolor="white [3212]" strokecolor="#7f7f7f [1612]" strokeweight=".25pt">
                <v:shadow color="white [3214]"/>
              </v:line>
            </v:group>
          </w:pict>
        </mc:Fallback>
      </mc:AlternateContent>
    </w:r>
    <w:r>
      <w:rPr>
        <w:rFonts w:cs="Arial"/>
        <w:b/>
        <w:sz w:val="30"/>
        <w:szCs w:val="30"/>
      </w:rPr>
      <w:t>Questionnaire for Proposal GHG Verification as per ISO 14064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3F4F90"/>
    <w:multiLevelType w:val="hybridMultilevel"/>
    <w:tmpl w:val="2AD21D8E"/>
    <w:lvl w:ilvl="0" w:tplc="E1784CDC">
      <w:start w:val="1"/>
      <w:numFmt w:val="decimal"/>
      <w:pStyle w:val="ListParagraph"/>
      <w:lvlText w:val="1.1.%1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86011"/>
    <w:multiLevelType w:val="hybridMultilevel"/>
    <w:tmpl w:val="8B1C4DD8"/>
    <w:lvl w:ilvl="0" w:tplc="AC0E0198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  <w:color w:val="00003C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11FAB"/>
    <w:multiLevelType w:val="hybridMultilevel"/>
    <w:tmpl w:val="4B6CFA9A"/>
    <w:lvl w:ilvl="0" w:tplc="932A3E1E">
      <w:start w:val="1"/>
      <w:numFmt w:val="bullet"/>
      <w:pStyle w:val="BulletLevelV"/>
      <w:lvlText w:val="–"/>
      <w:lvlJc w:val="left"/>
      <w:pPr>
        <w:ind w:left="720" w:hanging="360"/>
      </w:pPr>
      <w:rPr>
        <w:rFonts w:ascii="TNG Pro" w:hAnsi="TNG Pro" w:hint="default"/>
        <w:color w:val="00003C"/>
        <w:u w:color="00003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E2D30"/>
    <w:multiLevelType w:val="hybridMultilevel"/>
    <w:tmpl w:val="A6245C72"/>
    <w:lvl w:ilvl="0" w:tplc="90243C6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CA277CA"/>
    <w:multiLevelType w:val="hybridMultilevel"/>
    <w:tmpl w:val="8D70674E"/>
    <w:lvl w:ilvl="0" w:tplc="4258A588">
      <w:start w:val="1"/>
      <w:numFmt w:val="bullet"/>
      <w:pStyle w:val="BulletLevelIV"/>
      <w:lvlText w:val="■"/>
      <w:lvlJc w:val="left"/>
      <w:pPr>
        <w:ind w:left="1287" w:hanging="360"/>
      </w:pPr>
      <w:rPr>
        <w:rFonts w:ascii="Arial" w:hAnsi="Arial" w:hint="default"/>
        <w:b w:val="0"/>
        <w:i w:val="0"/>
        <w:color w:val="00003C" w:themeColor="text1"/>
        <w:sz w:val="20"/>
        <w:u w:color="00003C" w:themeColor="text1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7F916F8"/>
    <w:multiLevelType w:val="hybridMultilevel"/>
    <w:tmpl w:val="965A6E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86ECB"/>
    <w:multiLevelType w:val="hybridMultilevel"/>
    <w:tmpl w:val="305A3322"/>
    <w:lvl w:ilvl="0" w:tplc="F2BEF4F2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color w:val="00003C" w:themeColor="text1"/>
        <w:sz w:val="40"/>
        <w:szCs w:val="4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E70B8"/>
    <w:multiLevelType w:val="hybridMultilevel"/>
    <w:tmpl w:val="1A64EB2E"/>
    <w:lvl w:ilvl="0" w:tplc="FFFFFFFF">
      <w:start w:val="1"/>
      <w:numFmt w:val="bullet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47164"/>
    <w:multiLevelType w:val="hybridMultilevel"/>
    <w:tmpl w:val="8D14B312"/>
    <w:lvl w:ilvl="0" w:tplc="4230BFBE">
      <w:start w:val="1"/>
      <w:numFmt w:val="bullet"/>
      <w:pStyle w:val="BulletLevelII"/>
      <w:lvlText w:val="–"/>
      <w:lvlJc w:val="left"/>
      <w:pPr>
        <w:ind w:left="720" w:hanging="360"/>
      </w:pPr>
      <w:rPr>
        <w:rFonts w:ascii="TNG Pro" w:hAnsi="TNG Pro" w:hint="default"/>
        <w:color w:val="00003C"/>
        <w:u w:color="00003C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E15668"/>
    <w:multiLevelType w:val="multilevel"/>
    <w:tmpl w:val="C43CD6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49BE4CF2"/>
    <w:multiLevelType w:val="multilevel"/>
    <w:tmpl w:val="699041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2" w15:restartNumberingAfterBreak="0">
    <w:nsid w:val="4ADC2666"/>
    <w:multiLevelType w:val="hybridMultilevel"/>
    <w:tmpl w:val="3DAA2B6C"/>
    <w:lvl w:ilvl="0" w:tplc="51DCB6CC">
      <w:start w:val="1"/>
      <w:numFmt w:val="bullet"/>
      <w:pStyle w:val="BulletLevelI"/>
      <w:lvlText w:val="■"/>
      <w:lvlJc w:val="left"/>
      <w:pPr>
        <w:ind w:left="360" w:hanging="360"/>
      </w:pPr>
      <w:rPr>
        <w:rFonts w:ascii="Arial" w:hAnsi="Arial" w:hint="default"/>
        <w:b w:val="0"/>
        <w:i w:val="0"/>
        <w:color w:val="00003C" w:themeColor="text1"/>
        <w:sz w:val="20"/>
        <w:u w:color="00003C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E6F45"/>
    <w:multiLevelType w:val="hybridMultilevel"/>
    <w:tmpl w:val="F7503CF4"/>
    <w:lvl w:ilvl="0" w:tplc="FFFFFFFF">
      <w:start w:val="1"/>
      <w:numFmt w:val="bullet"/>
      <w:lvlText w:val="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5C487C1C"/>
    <w:multiLevelType w:val="hybridMultilevel"/>
    <w:tmpl w:val="143A77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520E20"/>
    <w:multiLevelType w:val="hybridMultilevel"/>
    <w:tmpl w:val="4A122CF2"/>
    <w:lvl w:ilvl="0" w:tplc="FFFFFFFF">
      <w:start w:val="1"/>
      <w:numFmt w:val="bullet"/>
      <w:lvlText w:val=""/>
      <w:legacy w:legacy="1" w:legacySpace="0" w:legacyIndent="283"/>
      <w:lvlJc w:val="left"/>
      <w:pPr>
        <w:ind w:left="993" w:hanging="283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5CA165F"/>
    <w:multiLevelType w:val="multilevel"/>
    <w:tmpl w:val="E02CB2E4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sz w:val="20"/>
      </w:rPr>
    </w:lvl>
  </w:abstractNum>
  <w:abstractNum w:abstractNumId="17" w15:restartNumberingAfterBreak="0">
    <w:nsid w:val="789967AE"/>
    <w:multiLevelType w:val="hybridMultilevel"/>
    <w:tmpl w:val="3D381E7A"/>
    <w:lvl w:ilvl="0" w:tplc="E54674C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60" w:hanging="360"/>
      </w:pPr>
    </w:lvl>
    <w:lvl w:ilvl="2" w:tplc="4009001B" w:tentative="1">
      <w:start w:val="1"/>
      <w:numFmt w:val="lowerRoman"/>
      <w:lvlText w:val="%3."/>
      <w:lvlJc w:val="right"/>
      <w:pPr>
        <w:ind w:left="2280" w:hanging="180"/>
      </w:pPr>
    </w:lvl>
    <w:lvl w:ilvl="3" w:tplc="4009000F" w:tentative="1">
      <w:start w:val="1"/>
      <w:numFmt w:val="decimal"/>
      <w:lvlText w:val="%4."/>
      <w:lvlJc w:val="left"/>
      <w:pPr>
        <w:ind w:left="3000" w:hanging="360"/>
      </w:pPr>
    </w:lvl>
    <w:lvl w:ilvl="4" w:tplc="40090019" w:tentative="1">
      <w:start w:val="1"/>
      <w:numFmt w:val="lowerLetter"/>
      <w:lvlText w:val="%5."/>
      <w:lvlJc w:val="left"/>
      <w:pPr>
        <w:ind w:left="3720" w:hanging="360"/>
      </w:pPr>
    </w:lvl>
    <w:lvl w:ilvl="5" w:tplc="4009001B" w:tentative="1">
      <w:start w:val="1"/>
      <w:numFmt w:val="lowerRoman"/>
      <w:lvlText w:val="%6."/>
      <w:lvlJc w:val="right"/>
      <w:pPr>
        <w:ind w:left="4440" w:hanging="180"/>
      </w:pPr>
    </w:lvl>
    <w:lvl w:ilvl="6" w:tplc="4009000F" w:tentative="1">
      <w:start w:val="1"/>
      <w:numFmt w:val="decimal"/>
      <w:lvlText w:val="%7."/>
      <w:lvlJc w:val="left"/>
      <w:pPr>
        <w:ind w:left="5160" w:hanging="360"/>
      </w:pPr>
    </w:lvl>
    <w:lvl w:ilvl="7" w:tplc="40090019" w:tentative="1">
      <w:start w:val="1"/>
      <w:numFmt w:val="lowerLetter"/>
      <w:lvlText w:val="%8."/>
      <w:lvlJc w:val="left"/>
      <w:pPr>
        <w:ind w:left="5880" w:hanging="360"/>
      </w:pPr>
    </w:lvl>
    <w:lvl w:ilvl="8" w:tplc="40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0">
    <w:abstractNumId w:val="10"/>
  </w:num>
  <w:num w:numId="11">
    <w:abstractNumId w:val="17"/>
  </w:num>
  <w:num w:numId="12">
    <w:abstractNumId w:val="16"/>
  </w:num>
  <w:num w:numId="13">
    <w:abstractNumId w:val="8"/>
  </w:num>
  <w:num w:numId="14">
    <w:abstractNumId w:val="6"/>
  </w:num>
  <w:num w:numId="15">
    <w:abstractNumId w:val="4"/>
  </w:num>
  <w:num w:numId="16">
    <w:abstractNumId w:val="13"/>
  </w:num>
  <w:num w:numId="17">
    <w:abstractNumId w:val="15"/>
  </w:num>
  <w:num w:numId="18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26F09C6A-BBE1-4F8D-80D0-3AA7E29D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color w:val="00003C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4"/>
      </w:numPr>
      <w:spacing w:after="240"/>
      <w:ind w:left="567" w:hanging="567"/>
      <w:outlineLvl w:val="0"/>
    </w:pPr>
    <w:rPr>
      <w:rFonts w:eastAsiaTheme="majorEastAsia" w:cstheme="majorBidi"/>
      <w:b/>
      <w:bC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numId w:val="5"/>
      </w:numPr>
      <w:ind w:left="567" w:hanging="567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keepNext/>
      <w:keepLines/>
      <w:spacing w:before="40" w:after="0"/>
      <w:outlineLvl w:val="2"/>
    </w:pPr>
    <w:rPr>
      <w:rFonts w:eastAsiaTheme="majorEastAsia" w:cstheme="majorBidi"/>
      <w:color w:val="00001D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Theme="majorEastAsia" w:hAnsi="Arial" w:cstheme="majorBidi"/>
      <w:b/>
      <w:bCs/>
      <w:color w:val="00003C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Theme="majorEastAsia" w:hAnsi="Arial" w:cstheme="majorBidi"/>
      <w:b/>
      <w:bCs/>
      <w:color w:val="00003C"/>
      <w:sz w:val="24"/>
      <w:szCs w:val="26"/>
      <w:lang w:val="en-US"/>
    </w:rPr>
  </w:style>
  <w:style w:type="paragraph" w:styleId="Title">
    <w:name w:val="Title"/>
    <w:basedOn w:val="Heading1"/>
    <w:next w:val="Normal"/>
    <w:link w:val="TitleChar"/>
    <w:uiPriority w:val="10"/>
    <w:qFormat/>
    <w:pPr>
      <w:numPr>
        <w:numId w:val="0"/>
      </w:numPr>
    </w:pPr>
  </w:style>
  <w:style w:type="character" w:customStyle="1" w:styleId="TitleChar">
    <w:name w:val="Title Char"/>
    <w:basedOn w:val="DefaultParagraphFont"/>
    <w:link w:val="Title"/>
    <w:uiPriority w:val="10"/>
    <w:rPr>
      <w:rFonts w:ascii="Arial" w:eastAsiaTheme="majorEastAsia" w:hAnsi="Arial" w:cstheme="majorBidi"/>
      <w:b/>
      <w:bCs/>
      <w:color w:val="00002C" w:themeColor="accent1" w:themeShade="BF"/>
      <w:sz w:val="40"/>
      <w:szCs w:val="32"/>
    </w:rPr>
  </w:style>
  <w:style w:type="paragraph" w:styleId="Subtitle">
    <w:name w:val="Subtitle"/>
    <w:basedOn w:val="Heading2"/>
    <w:next w:val="Normal"/>
    <w:link w:val="SubtitleChar"/>
    <w:uiPriority w:val="11"/>
    <w:qFormat/>
    <w:pPr>
      <w:numPr>
        <w:numId w:val="0"/>
      </w:numPr>
    </w:pPr>
  </w:style>
  <w:style w:type="character" w:customStyle="1" w:styleId="SubtitleChar">
    <w:name w:val="Subtitle Char"/>
    <w:basedOn w:val="DefaultParagraphFont"/>
    <w:link w:val="Subtitle"/>
    <w:uiPriority w:val="11"/>
    <w:rPr>
      <w:rFonts w:ascii="Arial" w:eastAsiaTheme="majorEastAsia" w:hAnsi="Arial" w:cstheme="majorBidi"/>
      <w:b/>
      <w:bCs/>
      <w:color w:val="FA3746"/>
      <w:sz w:val="24"/>
      <w:szCs w:val="26"/>
    </w:rPr>
  </w:style>
  <w:style w:type="paragraph" w:customStyle="1" w:styleId="FormatPage">
    <w:name w:val="Format Page"/>
    <w:basedOn w:val="Normal"/>
    <w:qFormat/>
    <w:pPr>
      <w:spacing w:after="0" w:line="240" w:lineRule="auto"/>
      <w:jc w:val="right"/>
    </w:pPr>
    <w:rPr>
      <w:sz w:val="18"/>
    </w:rPr>
  </w:style>
  <w:style w:type="paragraph" w:styleId="Header">
    <w:name w:val="header"/>
    <w:basedOn w:val="Normal"/>
    <w:link w:val="HeaderChar"/>
    <w:unhideWhenUsed/>
    <w:pPr>
      <w:spacing w:after="0" w:line="240" w:lineRule="auto"/>
    </w:pPr>
    <w:rPr>
      <w:sz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Arial" w:eastAsiaTheme="majorEastAsia" w:hAnsi="Arial" w:cstheme="majorBidi"/>
      <w:color w:val="00001D" w:themeColor="accent1" w:themeShade="7F"/>
      <w:sz w:val="24"/>
      <w:szCs w:val="24"/>
    </w:rPr>
  </w:style>
  <w:style w:type="paragraph" w:customStyle="1" w:styleId="BulletLevelI">
    <w:name w:val="Bullet Level I"/>
    <w:basedOn w:val="Normal"/>
    <w:qFormat/>
    <w:pPr>
      <w:numPr>
        <w:numId w:val="1"/>
      </w:numPr>
      <w:ind w:left="284" w:hanging="284"/>
      <w:contextualSpacing/>
    </w:pPr>
  </w:style>
  <w:style w:type="paragraph" w:customStyle="1" w:styleId="BulletLevelII">
    <w:name w:val="Bullet Level II"/>
    <w:basedOn w:val="Normal"/>
    <w:qFormat/>
    <w:pPr>
      <w:numPr>
        <w:numId w:val="2"/>
      </w:numPr>
      <w:ind w:left="568" w:hanging="284"/>
      <w:contextualSpacing/>
    </w:pPr>
  </w:style>
  <w:style w:type="paragraph" w:customStyle="1" w:styleId="BulletLevelIII">
    <w:name w:val="Bullet Level III"/>
    <w:basedOn w:val="Normal"/>
    <w:qFormat/>
    <w:pPr>
      <w:ind w:left="567"/>
    </w:pPr>
  </w:style>
  <w:style w:type="paragraph" w:customStyle="1" w:styleId="BulletLevelIV">
    <w:name w:val="Bullet Level IV"/>
    <w:basedOn w:val="BulletLevelI"/>
    <w:qFormat/>
    <w:pPr>
      <w:numPr>
        <w:numId w:val="6"/>
      </w:numPr>
      <w:ind w:left="851" w:hanging="284"/>
    </w:pPr>
  </w:style>
  <w:style w:type="paragraph" w:customStyle="1" w:styleId="BulletLevelV">
    <w:name w:val="Bullet Level V"/>
    <w:basedOn w:val="Normal"/>
    <w:qFormat/>
    <w:pPr>
      <w:numPr>
        <w:numId w:val="3"/>
      </w:numPr>
      <w:ind w:left="1135" w:hanging="284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/>
      <w:color w:val="00003C"/>
      <w:sz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color w:val="00003C"/>
      <w:sz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TableNormal"/>
    <w:next w:val="TableGrid"/>
    <w:pPr>
      <w:spacing w:after="0" w:line="240" w:lineRule="auto"/>
    </w:pPr>
    <w:rPr>
      <w:rFonts w:ascii="Times New Roman" w:eastAsia="Times New Roman" w:hAnsi="Times New Roman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ui-provider">
    <w:name w:val="ui-provider"/>
    <w:basedOn w:val="DefaultParagraphFont"/>
  </w:style>
  <w:style w:type="character" w:styleId="Hyperlink">
    <w:name w:val="Hyperlink"/>
    <w:basedOn w:val="DefaultParagraphFont"/>
    <w:uiPriority w:val="99"/>
    <w:unhideWhenUsed/>
    <w:rPr>
      <w:color w:val="001ED2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color w:val="00003C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pPr>
      <w:numPr>
        <w:numId w:val="7"/>
      </w:numPr>
      <w:tabs>
        <w:tab w:val="num" w:pos="363"/>
      </w:tabs>
      <w:spacing w:after="120" w:line="240" w:lineRule="auto"/>
      <w:ind w:left="-357" w:firstLine="357"/>
      <w:contextualSpacing/>
      <w:jc w:val="both"/>
    </w:pPr>
    <w:rPr>
      <w:rFonts w:eastAsia="Calibri" w:cs="Times New Roman"/>
      <w:color w:val="auto"/>
      <w:sz w:val="22"/>
      <w:szCs w:val="22"/>
      <w:lang w:val="de-DE"/>
    </w:r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eastAsia="Arial" w:cs="Arial"/>
      <w:color w:val="auto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Arial" w:eastAsia="Arial" w:hAnsi="Arial" w:cs="Arial"/>
      <w:sz w:val="18"/>
      <w:szCs w:val="18"/>
      <w:lang w:val="en-US"/>
    </w:rPr>
  </w:style>
  <w:style w:type="table" w:styleId="PlainTable5">
    <w:name w:val="Plain Table 5"/>
    <w:basedOn w:val="TableNormal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1DF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1DF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1DF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1DF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Links12N0">
    <w:name w:val="Links 12 (N0)"/>
    <w:basedOn w:val="Normal"/>
    <w:pPr>
      <w:spacing w:after="0" w:line="240" w:lineRule="auto"/>
    </w:pPr>
    <w:rPr>
      <w:rFonts w:eastAsia="Times New Roman" w:cs="Times New Roman"/>
      <w:color w:val="auto"/>
      <w:sz w:val="24"/>
      <w:lang w:val="de-DE" w:eastAsia="de-D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table" w:styleId="PlainTable2">
    <w:name w:val="Plain Table 2"/>
    <w:basedOn w:val="TableNorma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1D1DFF" w:themeColor="text1" w:themeTint="80"/>
        <w:bottom w:val="single" w:sz="4" w:space="0" w:color="1D1D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1D1D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1D1D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1D1DFF" w:themeColor="text1" w:themeTint="80"/>
          <w:right w:val="single" w:sz="4" w:space="0" w:color="1D1DFF" w:themeColor="text1" w:themeTint="80"/>
        </w:tcBorders>
      </w:tcPr>
    </w:tblStylePr>
    <w:tblStylePr w:type="band2Vert">
      <w:tblPr/>
      <w:tcPr>
        <w:tcBorders>
          <w:left w:val="single" w:sz="4" w:space="0" w:color="1D1DFF" w:themeColor="text1" w:themeTint="80"/>
          <w:right w:val="single" w:sz="4" w:space="0" w:color="1D1DFF" w:themeColor="text1" w:themeTint="80"/>
        </w:tcBorders>
      </w:tcPr>
    </w:tblStylePr>
    <w:tblStylePr w:type="band1Horz">
      <w:tblPr/>
      <w:tcPr>
        <w:tcBorders>
          <w:top w:val="single" w:sz="4" w:space="0" w:color="1D1DFF" w:themeColor="text1" w:themeTint="80"/>
          <w:bottom w:val="single" w:sz="4" w:space="0" w:color="1D1DF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mbai@tuv-nord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uv-nord.com/in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v1837\Downloads\T-INDIA_Master_Business%20Letter_EN%20(5).dotx" TargetMode="External"/></Relationships>
</file>

<file path=word/theme/theme1.xml><?xml version="1.0" encoding="utf-8"?>
<a:theme xmlns:a="http://schemas.openxmlformats.org/drawingml/2006/main" name="TNG">
  <a:themeElements>
    <a:clrScheme name="TNG">
      <a:dk1>
        <a:srgbClr val="00003C"/>
      </a:dk1>
      <a:lt1>
        <a:sysClr val="window" lastClr="FFFFFF"/>
      </a:lt1>
      <a:dk2>
        <a:srgbClr val="00003C"/>
      </a:dk2>
      <a:lt2>
        <a:srgbClr val="FFFFFF"/>
      </a:lt2>
      <a:accent1>
        <a:srgbClr val="00003C"/>
      </a:accent1>
      <a:accent2>
        <a:srgbClr val="001ED2"/>
      </a:accent2>
      <a:accent3>
        <a:srgbClr val="00EBC8"/>
      </a:accent3>
      <a:accent4>
        <a:srgbClr val="8CF000"/>
      </a:accent4>
      <a:accent5>
        <a:srgbClr val="FFEB00"/>
      </a:accent5>
      <a:accent6>
        <a:srgbClr val="FA3746"/>
      </a:accent6>
      <a:hlink>
        <a:srgbClr val="001ED2"/>
      </a:hlink>
      <a:folHlink>
        <a:srgbClr val="00003C"/>
      </a:folHlink>
    </a:clrScheme>
    <a:fontScheme name="© TN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6"/>
        </a:solidFill>
        <a:ln>
          <a:noFill/>
        </a:ln>
      </a:spPr>
      <a:bodyPr lIns="72000" tIns="72000" rIns="72000" bIns="72000" rtlCol="0" anchor="ctr"/>
      <a:lstStyle>
        <a:defPPr algn="ctr">
          <a:defRPr dirty="0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43180">
          <a:solidFill>
            <a:schemeClr val="accent6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algn="l">
          <a:defRPr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TNG" id="{DDF2E38F-DB4F-4552-86C3-0A90C7083A8A}" vid="{2FE6800A-181F-41C9-AB22-E49FBB4740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4A713-5CF3-480D-8C84-619B91237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T-INDIA_Master_Business Letter_EN (5)</Template>
  <TotalTime>228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Kaustubh Jadhav</dc:creator>
  <cp:keywords/>
  <dc:description/>
  <cp:lastModifiedBy>Kamlesh Pittala</cp:lastModifiedBy>
  <cp:revision>17</cp:revision>
  <cp:lastPrinted>2023-10-23T09:05:00Z</cp:lastPrinted>
  <dcterms:created xsi:type="dcterms:W3CDTF">2023-09-27T11:26:00Z</dcterms:created>
  <dcterms:modified xsi:type="dcterms:W3CDTF">2023-10-25T05:10:00Z</dcterms:modified>
</cp:coreProperties>
</file>