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1280D" w14:textId="77777777" w:rsidR="006D51DF" w:rsidRPr="008F5405" w:rsidRDefault="006D51DF" w:rsidP="006D51DF">
      <w:pPr>
        <w:jc w:val="both"/>
        <w:rPr>
          <w:rFonts w:ascii="Arial" w:hAnsi="Arial" w:cs="Arial"/>
          <w:sz w:val="20"/>
          <w:szCs w:val="20"/>
        </w:rPr>
      </w:pPr>
      <w:r w:rsidRPr="008F5405">
        <w:rPr>
          <w:rFonts w:ascii="Arial" w:hAnsi="Arial" w:cs="Arial"/>
          <w:sz w:val="20"/>
          <w:szCs w:val="20"/>
        </w:rPr>
        <w:t xml:space="preserve">Antara  </w:t>
      </w:r>
      <w:r w:rsidR="001328DD" w:rsidRPr="008F5405">
        <w:rPr>
          <w:rFonts w:ascii="Arial" w:hAnsi="Arial" w:cs="Arial"/>
          <w:b/>
          <w:sz w:val="20"/>
          <w:szCs w:val="20"/>
        </w:rPr>
        <w:t xml:space="preserve">LS </w:t>
      </w:r>
      <w:r w:rsidR="003F6286" w:rsidRPr="008F5405">
        <w:rPr>
          <w:rFonts w:ascii="Arial" w:hAnsi="Arial" w:cs="Arial"/>
          <w:b/>
          <w:sz w:val="20"/>
          <w:szCs w:val="20"/>
        </w:rPr>
        <w:t>ISPO PT TUV NORD Indonesia</w:t>
      </w:r>
    </w:p>
    <w:p w14:paraId="755A545F" w14:textId="77777777" w:rsidR="006D51DF" w:rsidRPr="008F5405" w:rsidRDefault="006D51DF" w:rsidP="006D51DF">
      <w:pPr>
        <w:jc w:val="both"/>
        <w:rPr>
          <w:rFonts w:ascii="Arial" w:hAnsi="Arial" w:cs="Arial"/>
          <w:sz w:val="20"/>
          <w:szCs w:val="20"/>
        </w:rPr>
      </w:pPr>
      <w:r w:rsidRPr="008F5405">
        <w:rPr>
          <w:rFonts w:ascii="Arial" w:hAnsi="Arial" w:cs="Arial"/>
          <w:sz w:val="20"/>
          <w:szCs w:val="20"/>
        </w:rPr>
        <w:t>Alamat</w:t>
      </w:r>
      <w:r w:rsidRPr="008F5405">
        <w:rPr>
          <w:rFonts w:ascii="Arial" w:hAnsi="Arial" w:cs="Arial"/>
          <w:sz w:val="20"/>
          <w:szCs w:val="20"/>
        </w:rPr>
        <w:tab/>
      </w:r>
      <w:r w:rsidRPr="008F5405">
        <w:rPr>
          <w:rFonts w:ascii="Arial" w:hAnsi="Arial" w:cs="Arial"/>
          <w:sz w:val="20"/>
          <w:szCs w:val="20"/>
        </w:rPr>
        <w:tab/>
        <w:t xml:space="preserve">: </w:t>
      </w:r>
      <w:r w:rsidR="003F6286" w:rsidRPr="008F5405">
        <w:rPr>
          <w:rFonts w:ascii="Arial" w:hAnsi="Arial" w:cs="Arial"/>
          <w:sz w:val="20"/>
          <w:szCs w:val="20"/>
        </w:rPr>
        <w:t xml:space="preserve">Arkadia Office Park Tower F LT.6 Jl. TB Simatupang Kav.88 Jakarta Selatan </w:t>
      </w:r>
    </w:p>
    <w:p w14:paraId="2563BA4F" w14:textId="77777777" w:rsidR="006D51DF" w:rsidRPr="008F5405" w:rsidRDefault="006D51DF" w:rsidP="006D51DF">
      <w:pPr>
        <w:jc w:val="both"/>
        <w:rPr>
          <w:rFonts w:ascii="Arial" w:hAnsi="Arial" w:cs="Arial"/>
          <w:sz w:val="20"/>
          <w:szCs w:val="20"/>
        </w:rPr>
      </w:pPr>
      <w:r w:rsidRPr="008F5405">
        <w:rPr>
          <w:rFonts w:ascii="Arial" w:hAnsi="Arial" w:cs="Arial"/>
          <w:sz w:val="20"/>
          <w:szCs w:val="20"/>
        </w:rPr>
        <w:t xml:space="preserve">Dalam hal ini diwakili oleh </w:t>
      </w:r>
      <w:r w:rsidRPr="007557BD">
        <w:rPr>
          <w:rFonts w:ascii="Arial" w:hAnsi="Arial" w:cs="Arial"/>
          <w:sz w:val="20"/>
          <w:szCs w:val="20"/>
        </w:rPr>
        <w:t>Bayu Wicaksana selaku Direktur Operasional</w:t>
      </w:r>
      <w:r w:rsidRPr="008F5405">
        <w:rPr>
          <w:rFonts w:ascii="Arial" w:hAnsi="Arial" w:cs="Arial"/>
          <w:sz w:val="20"/>
          <w:szCs w:val="20"/>
        </w:rPr>
        <w:t>. Selanjutnya disebut sebagai LS ISPO PT T</w:t>
      </w:r>
      <w:r w:rsidR="00F81860">
        <w:rPr>
          <w:rFonts w:ascii="Calibri" w:hAnsi="Calibri" w:cs="Calibri"/>
          <w:sz w:val="20"/>
          <w:szCs w:val="20"/>
        </w:rPr>
        <w:t>Ű</w:t>
      </w:r>
      <w:r w:rsidRPr="008F5405">
        <w:rPr>
          <w:rFonts w:ascii="Arial" w:hAnsi="Arial" w:cs="Arial"/>
          <w:sz w:val="20"/>
          <w:szCs w:val="20"/>
        </w:rPr>
        <w:t>V NORD Indonesia.</w:t>
      </w:r>
    </w:p>
    <w:p w14:paraId="7DEF393E" w14:textId="77777777" w:rsidR="006D51DF" w:rsidRPr="008F5405" w:rsidRDefault="006D51DF" w:rsidP="006D51DF">
      <w:pPr>
        <w:jc w:val="both"/>
        <w:rPr>
          <w:rFonts w:ascii="Arial" w:hAnsi="Arial" w:cs="Arial"/>
          <w:sz w:val="20"/>
          <w:szCs w:val="20"/>
        </w:rPr>
      </w:pPr>
      <w:r w:rsidRPr="008F5405">
        <w:rPr>
          <w:rFonts w:ascii="Arial" w:hAnsi="Arial" w:cs="Arial"/>
          <w:sz w:val="20"/>
          <w:szCs w:val="20"/>
        </w:rPr>
        <w:t xml:space="preserve">Dan </w:t>
      </w:r>
    </w:p>
    <w:p w14:paraId="5D7409D7" w14:textId="0BF6B24C" w:rsidR="006D51DF" w:rsidRPr="007557BD" w:rsidRDefault="007557BD" w:rsidP="006D51DF">
      <w:pPr>
        <w:jc w:val="both"/>
        <w:rPr>
          <w:rFonts w:ascii="Arial" w:hAnsi="Arial" w:cs="Arial"/>
          <w:b/>
          <w:sz w:val="20"/>
          <w:szCs w:val="20"/>
        </w:rPr>
      </w:pPr>
      <w:r w:rsidRPr="007557BD">
        <w:rPr>
          <w:rFonts w:ascii="Arial" w:hAnsi="Arial" w:cs="Arial"/>
          <w:b/>
          <w:sz w:val="20"/>
          <w:szCs w:val="20"/>
        </w:rPr>
        <w:t>PT Toscano Indah Pratama</w:t>
      </w:r>
    </w:p>
    <w:p w14:paraId="44773B62" w14:textId="77777777" w:rsidR="007557BD" w:rsidRDefault="006D51DF" w:rsidP="006D51DF">
      <w:pPr>
        <w:jc w:val="both"/>
        <w:rPr>
          <w:rFonts w:ascii="Arial" w:hAnsi="Arial" w:cs="Arial"/>
          <w:sz w:val="20"/>
          <w:szCs w:val="20"/>
        </w:rPr>
      </w:pPr>
      <w:r w:rsidRPr="007557BD">
        <w:rPr>
          <w:rFonts w:ascii="Arial" w:hAnsi="Arial" w:cs="Arial"/>
          <w:sz w:val="20"/>
          <w:szCs w:val="20"/>
        </w:rPr>
        <w:t>Alamat</w:t>
      </w:r>
      <w:r w:rsidRPr="007557BD">
        <w:rPr>
          <w:rFonts w:ascii="Arial" w:hAnsi="Arial" w:cs="Arial"/>
          <w:sz w:val="20"/>
          <w:szCs w:val="20"/>
        </w:rPr>
        <w:tab/>
      </w:r>
      <w:r w:rsidRPr="007557BD">
        <w:rPr>
          <w:rFonts w:ascii="Arial" w:hAnsi="Arial" w:cs="Arial"/>
          <w:sz w:val="20"/>
          <w:szCs w:val="20"/>
        </w:rPr>
        <w:tab/>
        <w:t>:</w:t>
      </w:r>
      <w:r w:rsidR="003F6286" w:rsidRPr="007557BD">
        <w:rPr>
          <w:rFonts w:ascii="Arial" w:hAnsi="Arial" w:cs="Arial"/>
          <w:sz w:val="20"/>
          <w:szCs w:val="20"/>
        </w:rPr>
        <w:t xml:space="preserve"> </w:t>
      </w:r>
      <w:r w:rsidR="007557BD" w:rsidRPr="007557BD">
        <w:rPr>
          <w:rFonts w:ascii="Arial" w:hAnsi="Arial" w:cs="Arial"/>
          <w:sz w:val="20"/>
          <w:szCs w:val="20"/>
        </w:rPr>
        <w:t>Desa Kalola, Kecamatan Bambalomutu, Kabupaten Mamuju Utara, Provinsi Sulawesi Barat, Indonesia</w:t>
      </w:r>
    </w:p>
    <w:p w14:paraId="6EA23EE4" w14:textId="3FC61EDB" w:rsidR="006D51DF" w:rsidRPr="007557BD" w:rsidRDefault="006D51DF" w:rsidP="006D51DF">
      <w:pPr>
        <w:jc w:val="both"/>
        <w:rPr>
          <w:rFonts w:ascii="Arial" w:hAnsi="Arial" w:cs="Arial"/>
          <w:sz w:val="20"/>
          <w:szCs w:val="20"/>
          <w:lang w:val="en-US"/>
        </w:rPr>
      </w:pPr>
      <w:r w:rsidRPr="008F5405">
        <w:rPr>
          <w:rFonts w:ascii="Arial" w:hAnsi="Arial" w:cs="Arial"/>
          <w:sz w:val="20"/>
          <w:szCs w:val="20"/>
        </w:rPr>
        <w:t xml:space="preserve">Dalam hal ini diwakili oleh </w:t>
      </w:r>
      <w:r w:rsidRPr="008F5405">
        <w:rPr>
          <w:rFonts w:ascii="Arial" w:hAnsi="Arial" w:cs="Arial"/>
          <w:sz w:val="20"/>
          <w:szCs w:val="20"/>
          <w:highlight w:val="yellow"/>
        </w:rPr>
        <w:t>................... selaku Management Representative</w:t>
      </w:r>
      <w:r w:rsidRPr="008F5405">
        <w:rPr>
          <w:rFonts w:ascii="Arial" w:hAnsi="Arial" w:cs="Arial"/>
          <w:sz w:val="20"/>
          <w:szCs w:val="20"/>
        </w:rPr>
        <w:t>. Selanjutnya disebut sebagai klien yang disertifikasi tanggal</w:t>
      </w:r>
      <w:r w:rsidR="007557BD">
        <w:rPr>
          <w:rFonts w:ascii="Arial" w:hAnsi="Arial" w:cs="Arial"/>
          <w:sz w:val="20"/>
          <w:szCs w:val="20"/>
          <w:lang w:val="en-US"/>
        </w:rPr>
        <w:t xml:space="preserve">19 </w:t>
      </w:r>
      <w:r w:rsidRPr="008F5405">
        <w:rPr>
          <w:rFonts w:ascii="Arial" w:hAnsi="Arial" w:cs="Arial"/>
          <w:sz w:val="20"/>
          <w:szCs w:val="20"/>
        </w:rPr>
        <w:t>bulan</w:t>
      </w:r>
      <w:r w:rsidR="007557BD">
        <w:rPr>
          <w:rFonts w:ascii="Arial" w:hAnsi="Arial" w:cs="Arial"/>
          <w:sz w:val="20"/>
          <w:szCs w:val="20"/>
          <w:lang w:val="en-US"/>
        </w:rPr>
        <w:t xml:space="preserve"> </w:t>
      </w:r>
      <w:proofErr w:type="spellStart"/>
      <w:r w:rsidR="007557BD">
        <w:rPr>
          <w:rFonts w:ascii="Arial" w:hAnsi="Arial" w:cs="Arial"/>
          <w:sz w:val="20"/>
          <w:szCs w:val="20"/>
          <w:lang w:val="en-US"/>
        </w:rPr>
        <w:t>Desember</w:t>
      </w:r>
      <w:proofErr w:type="spellEnd"/>
      <w:r w:rsidR="007557BD">
        <w:rPr>
          <w:rFonts w:ascii="Arial" w:hAnsi="Arial" w:cs="Arial"/>
          <w:sz w:val="20"/>
          <w:szCs w:val="20"/>
          <w:lang w:val="en-US"/>
        </w:rPr>
        <w:t xml:space="preserve"> </w:t>
      </w:r>
      <w:r w:rsidRPr="008F5405">
        <w:rPr>
          <w:rFonts w:ascii="Arial" w:hAnsi="Arial" w:cs="Arial"/>
          <w:sz w:val="20"/>
          <w:szCs w:val="20"/>
        </w:rPr>
        <w:t>20</w:t>
      </w:r>
      <w:r w:rsidR="007557BD">
        <w:rPr>
          <w:rFonts w:ascii="Arial" w:hAnsi="Arial" w:cs="Arial"/>
          <w:sz w:val="20"/>
          <w:szCs w:val="20"/>
          <w:lang w:val="en-US"/>
        </w:rPr>
        <w:t>22.</w:t>
      </w:r>
    </w:p>
    <w:p w14:paraId="6153A963" w14:textId="77777777" w:rsidR="006D51DF" w:rsidRPr="008F5405" w:rsidRDefault="006D51DF" w:rsidP="006D51DF">
      <w:pPr>
        <w:rPr>
          <w:rFonts w:ascii="Arial" w:hAnsi="Arial" w:cs="Arial"/>
          <w:sz w:val="20"/>
          <w:szCs w:val="20"/>
        </w:rPr>
      </w:pPr>
    </w:p>
    <w:p w14:paraId="61961ED8" w14:textId="77777777" w:rsidR="006D51DF" w:rsidRPr="008F5405" w:rsidRDefault="00AC147F" w:rsidP="006D51DF">
      <w:pPr>
        <w:jc w:val="center"/>
        <w:rPr>
          <w:rFonts w:ascii="Arial" w:hAnsi="Arial" w:cs="Arial"/>
          <w:b/>
          <w:sz w:val="20"/>
          <w:szCs w:val="20"/>
        </w:rPr>
      </w:pPr>
      <w:r w:rsidRPr="008F5405">
        <w:rPr>
          <w:rFonts w:ascii="Arial" w:hAnsi="Arial" w:cs="Arial"/>
          <w:b/>
          <w:sz w:val="20"/>
          <w:szCs w:val="20"/>
        </w:rPr>
        <w:t xml:space="preserve">Pasal 1 </w:t>
      </w:r>
      <w:r w:rsidR="006D51DF" w:rsidRPr="008F5405">
        <w:rPr>
          <w:rFonts w:ascii="Arial" w:hAnsi="Arial" w:cs="Arial"/>
          <w:b/>
          <w:sz w:val="20"/>
          <w:szCs w:val="20"/>
        </w:rPr>
        <w:t>Latar Belakang dan Tujuan</w:t>
      </w:r>
    </w:p>
    <w:p w14:paraId="572A232D" w14:textId="77777777" w:rsidR="006D51DF" w:rsidRPr="008F5405" w:rsidRDefault="006D51DF" w:rsidP="00E20B3B">
      <w:pPr>
        <w:jc w:val="both"/>
        <w:rPr>
          <w:rFonts w:ascii="Arial" w:hAnsi="Arial" w:cs="Arial"/>
          <w:sz w:val="20"/>
          <w:szCs w:val="20"/>
        </w:rPr>
      </w:pPr>
      <w:r w:rsidRPr="008F5405">
        <w:rPr>
          <w:rFonts w:ascii="Arial" w:hAnsi="Arial" w:cs="Arial"/>
          <w:sz w:val="20"/>
          <w:szCs w:val="20"/>
        </w:rPr>
        <w:t>Kementerian Pertan</w:t>
      </w:r>
      <w:r w:rsidR="00F81860">
        <w:rPr>
          <w:rFonts w:ascii="Arial" w:hAnsi="Arial" w:cs="Arial"/>
          <w:sz w:val="20"/>
          <w:szCs w:val="20"/>
        </w:rPr>
        <w:t>ian sebagai pemilik</w:t>
      </w:r>
      <w:r w:rsidRPr="008F5405">
        <w:rPr>
          <w:rFonts w:ascii="Arial" w:hAnsi="Arial" w:cs="Arial"/>
          <w:sz w:val="20"/>
          <w:szCs w:val="20"/>
        </w:rPr>
        <w:t xml:space="preserve"> logo ISPO, memberikan kuasa kepada Komite Akreditasi Nasional (KAN) untuk menggunakan Logo ISPO. Sebagai penerima  kuasa, KAN berhak memberikan hak/lisensi penggunaan Logo ISPO kepada Lembaga Sertifikasi ISPO yang telah diakreditasi sesuai lingkup akredita</w:t>
      </w:r>
      <w:r w:rsidR="00E20B3B">
        <w:rPr>
          <w:rFonts w:ascii="Arial" w:hAnsi="Arial" w:cs="Arial"/>
          <w:sz w:val="20"/>
          <w:szCs w:val="20"/>
        </w:rPr>
        <w:t xml:space="preserve">si yang diberikan </w:t>
      </w:r>
      <w:r w:rsidRPr="008F5405">
        <w:rPr>
          <w:rFonts w:ascii="Arial" w:hAnsi="Arial" w:cs="Arial"/>
          <w:sz w:val="20"/>
          <w:szCs w:val="20"/>
        </w:rPr>
        <w:t xml:space="preserve">melalui perjanjian logo ISPO, mencakup kewajiban dan hak Lembaga Sertifikasi ISPO serta kewajiban dan hak KAN. KAN bertanggung jawab untuk memastikan bahwa sistem sertifikasi kelapa sawit berkelanjutan Indonesia/ISPO mematuhi semua ketentuan terkait dengan penggunaan Logo ISPO. </w:t>
      </w:r>
    </w:p>
    <w:p w14:paraId="069465F8" w14:textId="77777777" w:rsidR="006D51DF" w:rsidRPr="008F5405" w:rsidRDefault="006D51DF" w:rsidP="00E20B3B">
      <w:pPr>
        <w:autoSpaceDE w:val="0"/>
        <w:autoSpaceDN w:val="0"/>
        <w:adjustRightInd w:val="0"/>
        <w:spacing w:after="0" w:line="240" w:lineRule="auto"/>
        <w:jc w:val="both"/>
        <w:rPr>
          <w:rFonts w:ascii="Arial" w:hAnsi="Arial" w:cs="Arial"/>
          <w:sz w:val="20"/>
          <w:szCs w:val="20"/>
        </w:rPr>
      </w:pPr>
      <w:r w:rsidRPr="008F5405">
        <w:rPr>
          <w:rFonts w:ascii="Arial" w:hAnsi="Arial" w:cs="Arial"/>
          <w:sz w:val="20"/>
          <w:szCs w:val="20"/>
        </w:rPr>
        <w:t xml:space="preserve">Sistem sertifikasi kelapa sawit berkelanjutan Indonesia/ISPO memberikan hak/sub-lisensi penggunaan Logo ISPO kepada Pelaku Usaha melalui perjanjian logo ISPO, mencakup kewajiban dan hak Sistem sertifikasi kelapa sawit berkelanjutan Indonesia/ISPO serta </w:t>
      </w:r>
      <w:r w:rsidR="007D759C" w:rsidRPr="008F5405">
        <w:rPr>
          <w:rFonts w:ascii="Arial" w:hAnsi="Arial" w:cs="Arial"/>
          <w:sz w:val="20"/>
          <w:szCs w:val="20"/>
        </w:rPr>
        <w:t>serta kewajiban dan hak auditee sesuai dengan ketentuan dalam perjanjian ini.</w:t>
      </w:r>
    </w:p>
    <w:p w14:paraId="06188ECC" w14:textId="77777777" w:rsidR="007D759C" w:rsidRPr="008F5405" w:rsidRDefault="007D759C" w:rsidP="007D759C">
      <w:pPr>
        <w:autoSpaceDE w:val="0"/>
        <w:autoSpaceDN w:val="0"/>
        <w:adjustRightInd w:val="0"/>
        <w:spacing w:after="0" w:line="240" w:lineRule="auto"/>
        <w:rPr>
          <w:rFonts w:ascii="Arial" w:hAnsi="Arial" w:cs="Arial"/>
          <w:sz w:val="20"/>
          <w:szCs w:val="20"/>
        </w:rPr>
      </w:pPr>
    </w:p>
    <w:p w14:paraId="772AE852" w14:textId="77777777" w:rsidR="006D51DF" w:rsidRPr="008F5405" w:rsidRDefault="006D51DF" w:rsidP="006D51DF">
      <w:pPr>
        <w:rPr>
          <w:rFonts w:ascii="Arial" w:hAnsi="Arial" w:cs="Arial"/>
          <w:sz w:val="20"/>
          <w:szCs w:val="20"/>
        </w:rPr>
      </w:pPr>
    </w:p>
    <w:p w14:paraId="441F852E" w14:textId="77777777" w:rsidR="001328DD" w:rsidRPr="008F5405" w:rsidRDefault="00AC147F" w:rsidP="0030221C">
      <w:pPr>
        <w:jc w:val="center"/>
        <w:rPr>
          <w:rFonts w:ascii="Arial" w:hAnsi="Arial" w:cs="Arial"/>
          <w:b/>
          <w:sz w:val="20"/>
          <w:szCs w:val="20"/>
        </w:rPr>
      </w:pPr>
      <w:r w:rsidRPr="008F5405">
        <w:rPr>
          <w:rFonts w:ascii="Arial" w:hAnsi="Arial" w:cs="Arial"/>
          <w:b/>
          <w:sz w:val="20"/>
          <w:szCs w:val="20"/>
        </w:rPr>
        <w:t>Pasal 2 Batasan Lisensi</w:t>
      </w:r>
    </w:p>
    <w:p w14:paraId="08450510" w14:textId="77777777" w:rsidR="00AC147F" w:rsidRPr="008F5405" w:rsidRDefault="00AC147F" w:rsidP="00E20B3B">
      <w:pPr>
        <w:pStyle w:val="ListParagraph"/>
        <w:numPr>
          <w:ilvl w:val="0"/>
          <w:numId w:val="5"/>
        </w:numPr>
        <w:autoSpaceDE w:val="0"/>
        <w:autoSpaceDN w:val="0"/>
        <w:adjustRightInd w:val="0"/>
        <w:spacing w:after="0" w:line="240" w:lineRule="auto"/>
        <w:ind w:left="284" w:hanging="284"/>
        <w:jc w:val="both"/>
        <w:rPr>
          <w:rFonts w:ascii="Arial" w:hAnsi="Arial" w:cs="Arial"/>
          <w:sz w:val="20"/>
          <w:szCs w:val="20"/>
        </w:rPr>
      </w:pPr>
      <w:r w:rsidRPr="008F5405">
        <w:rPr>
          <w:rFonts w:ascii="Arial" w:hAnsi="Arial" w:cs="Arial"/>
          <w:sz w:val="20"/>
          <w:szCs w:val="20"/>
        </w:rPr>
        <w:t xml:space="preserve">LS ISPO PT TÜV NORD Indonesia hanya memberikan izin kepada klien yang telah disertifikasi untuk menggunakan Logo ISPO </w:t>
      </w:r>
      <w:r w:rsidR="007D759C" w:rsidRPr="008F5405">
        <w:rPr>
          <w:rFonts w:ascii="Arial" w:hAnsi="Arial" w:cs="Arial"/>
          <w:sz w:val="20"/>
          <w:szCs w:val="20"/>
        </w:rPr>
        <w:t xml:space="preserve">yang </w:t>
      </w:r>
      <w:r w:rsidRPr="008F5405">
        <w:rPr>
          <w:rFonts w:ascii="Arial" w:hAnsi="Arial" w:cs="Arial"/>
          <w:sz w:val="20"/>
          <w:szCs w:val="20"/>
        </w:rPr>
        <w:t xml:space="preserve">dimaksud dalam Pasal 1 bersama dengan nomor registrasi akreditasi </w:t>
      </w:r>
      <w:r w:rsidR="007D759C" w:rsidRPr="008F5405">
        <w:rPr>
          <w:rFonts w:ascii="Arial" w:hAnsi="Arial" w:cs="Arial"/>
          <w:sz w:val="20"/>
          <w:szCs w:val="20"/>
        </w:rPr>
        <w:t>LS ISPO PT TÜV NORD Indonesia</w:t>
      </w:r>
    </w:p>
    <w:p w14:paraId="5ADFF800" w14:textId="77777777" w:rsidR="0030221C" w:rsidRPr="008F5405" w:rsidRDefault="007D759C" w:rsidP="0030221C">
      <w:pPr>
        <w:pStyle w:val="ListParagraph"/>
        <w:numPr>
          <w:ilvl w:val="0"/>
          <w:numId w:val="5"/>
        </w:numPr>
        <w:autoSpaceDE w:val="0"/>
        <w:autoSpaceDN w:val="0"/>
        <w:adjustRightInd w:val="0"/>
        <w:spacing w:after="0" w:line="240" w:lineRule="auto"/>
        <w:ind w:left="284" w:hanging="284"/>
        <w:rPr>
          <w:rFonts w:ascii="Arial" w:hAnsi="Arial" w:cs="Arial"/>
          <w:sz w:val="20"/>
          <w:szCs w:val="20"/>
        </w:rPr>
      </w:pPr>
      <w:r w:rsidRPr="008F5405">
        <w:rPr>
          <w:rFonts w:ascii="Arial" w:hAnsi="Arial" w:cs="Arial"/>
          <w:sz w:val="20"/>
          <w:szCs w:val="20"/>
        </w:rPr>
        <w:t xml:space="preserve">Logo ISPO </w:t>
      </w:r>
      <w:r w:rsidR="0030221C" w:rsidRPr="008F5405">
        <w:rPr>
          <w:rFonts w:ascii="Arial" w:hAnsi="Arial" w:cs="Arial"/>
          <w:sz w:val="20"/>
          <w:szCs w:val="20"/>
        </w:rPr>
        <w:t>harus digunakan sesuai dengan rancangan (design)  yang ditetapkan sebagai berikut:</w:t>
      </w:r>
    </w:p>
    <w:p w14:paraId="5D39F2E3" w14:textId="77777777" w:rsidR="007D759C" w:rsidRPr="008F5405" w:rsidRDefault="0030221C" w:rsidP="00E20B3B">
      <w:pPr>
        <w:pStyle w:val="ListParagraph"/>
        <w:numPr>
          <w:ilvl w:val="0"/>
          <w:numId w:val="9"/>
        </w:numPr>
        <w:autoSpaceDE w:val="0"/>
        <w:autoSpaceDN w:val="0"/>
        <w:adjustRightInd w:val="0"/>
        <w:spacing w:after="0" w:line="240" w:lineRule="auto"/>
        <w:ind w:left="709" w:hanging="425"/>
        <w:jc w:val="both"/>
        <w:rPr>
          <w:rFonts w:ascii="Arial" w:hAnsi="Arial" w:cs="Arial"/>
          <w:sz w:val="20"/>
          <w:szCs w:val="20"/>
        </w:rPr>
      </w:pPr>
      <w:r w:rsidRPr="008F5405">
        <w:rPr>
          <w:rFonts w:ascii="Arial" w:hAnsi="Arial" w:cs="Arial"/>
          <w:sz w:val="20"/>
          <w:szCs w:val="20"/>
        </w:rPr>
        <w:t xml:space="preserve">Logo ISPO </w:t>
      </w:r>
      <w:r w:rsidR="007D759C" w:rsidRPr="008F5405">
        <w:rPr>
          <w:rFonts w:ascii="Arial" w:hAnsi="Arial" w:cs="Arial"/>
          <w:sz w:val="20"/>
          <w:szCs w:val="20"/>
        </w:rPr>
        <w:t>merupakan tanda/gambar yang dibubuhkan pada kebun, tangki (tangki timbun, tangki pengangkut) dan produk CPO, PKO, serta produk ikutan/samping kelapa sawit, sebagai jaminan bahwa usaha perkebunan kelapa sawit telah memenuhi prinsip dan kriteria ISPO. Logo ISPO terdiri dari:</w:t>
      </w:r>
    </w:p>
    <w:p w14:paraId="1327D4F8" w14:textId="77777777" w:rsidR="007D759C" w:rsidRPr="008F5405" w:rsidRDefault="007D759C" w:rsidP="0030221C">
      <w:pPr>
        <w:pStyle w:val="ListParagraph"/>
        <w:numPr>
          <w:ilvl w:val="0"/>
          <w:numId w:val="7"/>
        </w:numPr>
        <w:tabs>
          <w:tab w:val="left" w:pos="993"/>
          <w:tab w:val="left" w:pos="1276"/>
        </w:tabs>
        <w:ind w:hanging="11"/>
        <w:rPr>
          <w:rFonts w:ascii="Arial" w:hAnsi="Arial" w:cs="Arial"/>
          <w:sz w:val="20"/>
          <w:szCs w:val="20"/>
        </w:rPr>
      </w:pPr>
      <w:r w:rsidRPr="008F5405">
        <w:rPr>
          <w:rFonts w:ascii="Arial" w:hAnsi="Arial" w:cs="Arial"/>
          <w:sz w:val="20"/>
          <w:szCs w:val="20"/>
        </w:rPr>
        <w:t xml:space="preserve">Logo ISPO </w:t>
      </w:r>
      <w:r w:rsidR="00E20B3B" w:rsidRPr="00E20B3B">
        <w:rPr>
          <w:rFonts w:ascii="Arial" w:hAnsi="Arial" w:cs="Arial"/>
          <w:i/>
          <w:sz w:val="20"/>
          <w:szCs w:val="20"/>
        </w:rPr>
        <w:t>Segregation</w:t>
      </w:r>
    </w:p>
    <w:p w14:paraId="7A21F426" w14:textId="77777777" w:rsidR="007D759C" w:rsidRPr="008F5405" w:rsidRDefault="007D759C" w:rsidP="0030221C">
      <w:pPr>
        <w:pStyle w:val="ListParagraph"/>
        <w:numPr>
          <w:ilvl w:val="0"/>
          <w:numId w:val="7"/>
        </w:numPr>
        <w:tabs>
          <w:tab w:val="left" w:pos="993"/>
          <w:tab w:val="left" w:pos="1276"/>
        </w:tabs>
        <w:ind w:hanging="11"/>
        <w:rPr>
          <w:rFonts w:ascii="Arial" w:hAnsi="Arial" w:cs="Arial"/>
          <w:sz w:val="20"/>
          <w:szCs w:val="20"/>
        </w:rPr>
      </w:pPr>
      <w:r w:rsidRPr="008F5405">
        <w:rPr>
          <w:rFonts w:ascii="Arial" w:hAnsi="Arial" w:cs="Arial"/>
          <w:sz w:val="20"/>
          <w:szCs w:val="20"/>
        </w:rPr>
        <w:t xml:space="preserve">Logo ISPO </w:t>
      </w:r>
      <w:r w:rsidRPr="008F5405">
        <w:rPr>
          <w:rFonts w:ascii="Arial" w:hAnsi="Arial" w:cs="Arial"/>
          <w:i/>
          <w:sz w:val="20"/>
          <w:szCs w:val="20"/>
        </w:rPr>
        <w:t>Mass Balance</w:t>
      </w:r>
    </w:p>
    <w:p w14:paraId="03A04FA4" w14:textId="77777777" w:rsidR="007D759C" w:rsidRPr="008F5405" w:rsidRDefault="007D759C" w:rsidP="0030221C">
      <w:pPr>
        <w:pStyle w:val="ListParagraph"/>
        <w:numPr>
          <w:ilvl w:val="0"/>
          <w:numId w:val="9"/>
        </w:numPr>
        <w:autoSpaceDE w:val="0"/>
        <w:autoSpaceDN w:val="0"/>
        <w:adjustRightInd w:val="0"/>
        <w:spacing w:after="0" w:line="240" w:lineRule="auto"/>
        <w:ind w:left="709" w:hanging="425"/>
        <w:rPr>
          <w:rFonts w:ascii="Arial" w:hAnsi="Arial" w:cs="Arial"/>
          <w:sz w:val="20"/>
          <w:szCs w:val="20"/>
        </w:rPr>
      </w:pPr>
      <w:r w:rsidRPr="008F5405">
        <w:rPr>
          <w:rFonts w:ascii="Arial" w:hAnsi="Arial" w:cs="Arial"/>
          <w:sz w:val="20"/>
          <w:szCs w:val="20"/>
        </w:rPr>
        <w:t>Kementerian pertanian mengatur pembuatan dan pencantuman  Logo ISPO pada:</w:t>
      </w:r>
    </w:p>
    <w:p w14:paraId="381C078B" w14:textId="77777777" w:rsidR="007D759C" w:rsidRPr="008F5405" w:rsidRDefault="007D759C" w:rsidP="0030221C">
      <w:pPr>
        <w:pStyle w:val="ListParagraph"/>
        <w:numPr>
          <w:ilvl w:val="0"/>
          <w:numId w:val="8"/>
        </w:numPr>
        <w:tabs>
          <w:tab w:val="left" w:pos="1276"/>
        </w:tabs>
        <w:ind w:left="993" w:hanging="284"/>
        <w:rPr>
          <w:rFonts w:ascii="Arial" w:hAnsi="Arial" w:cs="Arial"/>
          <w:sz w:val="20"/>
          <w:szCs w:val="20"/>
        </w:rPr>
      </w:pPr>
      <w:r w:rsidRPr="008F5405">
        <w:rPr>
          <w:rFonts w:ascii="Arial" w:hAnsi="Arial" w:cs="Arial"/>
          <w:sz w:val="20"/>
          <w:szCs w:val="20"/>
        </w:rPr>
        <w:t>Minyak sawit mentah (</w:t>
      </w:r>
      <w:r w:rsidRPr="00E20B3B">
        <w:rPr>
          <w:rFonts w:ascii="Arial" w:hAnsi="Arial" w:cs="Arial"/>
          <w:i/>
          <w:sz w:val="20"/>
          <w:szCs w:val="20"/>
        </w:rPr>
        <w:t>crude plam oil</w:t>
      </w:r>
      <w:r w:rsidRPr="008F5405">
        <w:rPr>
          <w:rFonts w:ascii="Arial" w:hAnsi="Arial" w:cs="Arial"/>
          <w:sz w:val="20"/>
          <w:szCs w:val="20"/>
        </w:rPr>
        <w:t>/ CPO)</w:t>
      </w:r>
    </w:p>
    <w:p w14:paraId="265A257B" w14:textId="77777777" w:rsidR="007D759C" w:rsidRPr="008F5405" w:rsidRDefault="007D759C" w:rsidP="00E20B3B">
      <w:pPr>
        <w:pStyle w:val="ListParagraph"/>
        <w:numPr>
          <w:ilvl w:val="0"/>
          <w:numId w:val="8"/>
        </w:numPr>
        <w:tabs>
          <w:tab w:val="left" w:pos="1276"/>
        </w:tabs>
        <w:ind w:left="993" w:hanging="284"/>
        <w:jc w:val="both"/>
        <w:rPr>
          <w:rFonts w:ascii="Arial" w:hAnsi="Arial" w:cs="Arial"/>
          <w:sz w:val="20"/>
          <w:szCs w:val="20"/>
        </w:rPr>
      </w:pPr>
      <w:r w:rsidRPr="008F5405">
        <w:rPr>
          <w:rFonts w:ascii="Arial" w:hAnsi="Arial" w:cs="Arial"/>
          <w:sz w:val="20"/>
          <w:szCs w:val="20"/>
        </w:rPr>
        <w:t xml:space="preserve">Minyak inti </w:t>
      </w:r>
      <w:r w:rsidR="00E20B3B">
        <w:rPr>
          <w:rFonts w:ascii="Arial" w:hAnsi="Arial" w:cs="Arial"/>
          <w:sz w:val="20"/>
          <w:szCs w:val="20"/>
        </w:rPr>
        <w:t>sawit</w:t>
      </w:r>
      <w:r w:rsidRPr="008F5405">
        <w:rPr>
          <w:rFonts w:ascii="Arial" w:hAnsi="Arial" w:cs="Arial"/>
          <w:sz w:val="20"/>
          <w:szCs w:val="20"/>
        </w:rPr>
        <w:t xml:space="preserve"> (</w:t>
      </w:r>
      <w:r w:rsidRPr="00E20B3B">
        <w:rPr>
          <w:rFonts w:ascii="Arial" w:hAnsi="Arial" w:cs="Arial"/>
          <w:i/>
          <w:sz w:val="20"/>
          <w:szCs w:val="20"/>
        </w:rPr>
        <w:t>palm kernel oil</w:t>
      </w:r>
      <w:r w:rsidRPr="008F5405">
        <w:rPr>
          <w:rFonts w:ascii="Arial" w:hAnsi="Arial" w:cs="Arial"/>
          <w:sz w:val="20"/>
          <w:szCs w:val="20"/>
        </w:rPr>
        <w:t xml:space="preserve"> /PKO)</w:t>
      </w:r>
    </w:p>
    <w:p w14:paraId="6B5CAC2F" w14:textId="77777777" w:rsidR="007D759C" w:rsidRPr="008F5405" w:rsidRDefault="007D759C" w:rsidP="0030221C">
      <w:pPr>
        <w:pStyle w:val="ListParagraph"/>
        <w:numPr>
          <w:ilvl w:val="0"/>
          <w:numId w:val="8"/>
        </w:numPr>
        <w:tabs>
          <w:tab w:val="left" w:pos="1276"/>
        </w:tabs>
        <w:ind w:left="993" w:hanging="284"/>
        <w:rPr>
          <w:rFonts w:ascii="Arial" w:hAnsi="Arial" w:cs="Arial"/>
          <w:sz w:val="20"/>
          <w:szCs w:val="20"/>
        </w:rPr>
      </w:pPr>
      <w:r w:rsidRPr="008F5405">
        <w:rPr>
          <w:rFonts w:ascii="Arial" w:hAnsi="Arial" w:cs="Arial"/>
          <w:sz w:val="20"/>
          <w:szCs w:val="20"/>
        </w:rPr>
        <w:t>Produk ikutan / samping antara lain, cangkang, limbah cair (</w:t>
      </w:r>
      <w:r w:rsidRPr="008F5405">
        <w:rPr>
          <w:rFonts w:ascii="Arial" w:hAnsi="Arial" w:cs="Arial"/>
          <w:i/>
          <w:sz w:val="20"/>
          <w:szCs w:val="20"/>
        </w:rPr>
        <w:t>Palm Oil Mill Effluent/POME</w:t>
      </w:r>
      <w:r w:rsidRPr="008F5405">
        <w:rPr>
          <w:rFonts w:ascii="Arial" w:hAnsi="Arial" w:cs="Arial"/>
          <w:sz w:val="20"/>
          <w:szCs w:val="20"/>
        </w:rPr>
        <w:t>)</w:t>
      </w:r>
    </w:p>
    <w:p w14:paraId="5D46725F" w14:textId="77777777" w:rsidR="007D759C" w:rsidRPr="008F5405" w:rsidRDefault="007D759C" w:rsidP="007D759C">
      <w:pPr>
        <w:pStyle w:val="ListParagraph"/>
        <w:jc w:val="both"/>
        <w:rPr>
          <w:rFonts w:ascii="Arial" w:hAnsi="Arial" w:cs="Arial"/>
          <w:sz w:val="20"/>
          <w:szCs w:val="20"/>
        </w:rPr>
      </w:pPr>
    </w:p>
    <w:p w14:paraId="729E848B" w14:textId="77777777" w:rsidR="00353962" w:rsidRPr="008F5405" w:rsidRDefault="00353962" w:rsidP="007D759C">
      <w:pPr>
        <w:pStyle w:val="ListParagraph"/>
        <w:jc w:val="both"/>
        <w:rPr>
          <w:rFonts w:ascii="Arial" w:hAnsi="Arial" w:cs="Arial"/>
          <w:sz w:val="20"/>
          <w:szCs w:val="20"/>
        </w:rPr>
      </w:pPr>
    </w:p>
    <w:p w14:paraId="464FC720" w14:textId="77777777" w:rsidR="00353962" w:rsidRPr="008F5405" w:rsidRDefault="00353962" w:rsidP="007D759C">
      <w:pPr>
        <w:pStyle w:val="ListParagraph"/>
        <w:jc w:val="both"/>
        <w:rPr>
          <w:rFonts w:ascii="Arial" w:hAnsi="Arial" w:cs="Arial"/>
          <w:sz w:val="20"/>
          <w:szCs w:val="20"/>
        </w:rPr>
      </w:pPr>
    </w:p>
    <w:p w14:paraId="7D96EF90" w14:textId="77777777" w:rsidR="00353962" w:rsidRPr="008F5405" w:rsidRDefault="00353962" w:rsidP="007D759C">
      <w:pPr>
        <w:pStyle w:val="ListParagraph"/>
        <w:jc w:val="both"/>
        <w:rPr>
          <w:rFonts w:ascii="Arial" w:hAnsi="Arial" w:cs="Arial"/>
          <w:sz w:val="20"/>
          <w:szCs w:val="20"/>
        </w:rPr>
      </w:pPr>
    </w:p>
    <w:p w14:paraId="22715875" w14:textId="77777777" w:rsidR="00353962" w:rsidRPr="008F5405" w:rsidRDefault="00353962" w:rsidP="007D759C">
      <w:pPr>
        <w:pStyle w:val="ListParagraph"/>
        <w:jc w:val="both"/>
        <w:rPr>
          <w:rFonts w:ascii="Arial" w:hAnsi="Arial" w:cs="Arial"/>
          <w:sz w:val="20"/>
          <w:szCs w:val="20"/>
        </w:rPr>
      </w:pPr>
    </w:p>
    <w:p w14:paraId="715B3EC4" w14:textId="77777777" w:rsidR="007D759C" w:rsidRPr="008F5405" w:rsidRDefault="0030221C" w:rsidP="00513716">
      <w:pPr>
        <w:pStyle w:val="ListParagraph"/>
        <w:numPr>
          <w:ilvl w:val="0"/>
          <w:numId w:val="9"/>
        </w:numPr>
        <w:autoSpaceDE w:val="0"/>
        <w:autoSpaceDN w:val="0"/>
        <w:adjustRightInd w:val="0"/>
        <w:spacing w:after="0" w:line="240" w:lineRule="auto"/>
        <w:ind w:left="709" w:hanging="425"/>
        <w:rPr>
          <w:rFonts w:ascii="Arial" w:hAnsi="Arial" w:cs="Arial"/>
          <w:sz w:val="20"/>
          <w:szCs w:val="20"/>
        </w:rPr>
      </w:pPr>
      <w:r w:rsidRPr="008F5405">
        <w:rPr>
          <w:rFonts w:ascii="Arial" w:hAnsi="Arial" w:cs="Arial"/>
          <w:sz w:val="20"/>
          <w:szCs w:val="20"/>
        </w:rPr>
        <w:t>Rancangan (design) Logo ISPO adalah sebagai berikut:</w:t>
      </w:r>
    </w:p>
    <w:p w14:paraId="5483E33B" w14:textId="77777777" w:rsidR="0030221C" w:rsidRPr="008F5405" w:rsidRDefault="0030221C" w:rsidP="0030221C">
      <w:pPr>
        <w:pStyle w:val="ListParagraph"/>
        <w:autoSpaceDE w:val="0"/>
        <w:autoSpaceDN w:val="0"/>
        <w:adjustRightInd w:val="0"/>
        <w:spacing w:after="0" w:line="240" w:lineRule="auto"/>
        <w:ind w:left="993"/>
        <w:rPr>
          <w:rFonts w:ascii="Arial" w:hAnsi="Arial" w:cs="Arial"/>
          <w:sz w:val="20"/>
          <w:szCs w:val="20"/>
        </w:rPr>
      </w:pPr>
    </w:p>
    <w:p w14:paraId="62B13C5A" w14:textId="77777777" w:rsidR="001328DD" w:rsidRPr="008F5405" w:rsidRDefault="0030221C" w:rsidP="001328DD">
      <w:pPr>
        <w:rPr>
          <w:rFonts w:ascii="Arial" w:hAnsi="Arial" w:cs="Arial"/>
          <w:sz w:val="20"/>
          <w:szCs w:val="20"/>
        </w:rPr>
      </w:pPr>
      <w:r w:rsidRPr="008F5405">
        <w:rPr>
          <w:rFonts w:ascii="Arial" w:hAnsi="Arial" w:cs="Arial"/>
          <w:noProof/>
          <w:sz w:val="20"/>
          <w:szCs w:val="20"/>
          <w:lang w:eastAsia="id-ID"/>
        </w:rPr>
        <w:drawing>
          <wp:inline distT="0" distB="0" distL="0" distR="0" wp14:anchorId="431651E5" wp14:editId="4A5099FA">
            <wp:extent cx="1579316" cy="208201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00867" cy="2110430"/>
                    </a:xfrm>
                    <a:prstGeom prst="rect">
                      <a:avLst/>
                    </a:prstGeom>
                  </pic:spPr>
                </pic:pic>
              </a:graphicData>
            </a:graphic>
          </wp:inline>
        </w:drawing>
      </w:r>
      <w:r w:rsidRPr="008F5405">
        <w:rPr>
          <w:rFonts w:ascii="Arial" w:hAnsi="Arial" w:cs="Arial"/>
          <w:noProof/>
          <w:sz w:val="20"/>
          <w:szCs w:val="20"/>
          <w:lang w:eastAsia="id-ID"/>
        </w:rPr>
        <w:drawing>
          <wp:anchor distT="0" distB="0" distL="114300" distR="114300" simplePos="0" relativeHeight="251658240" behindDoc="1" locked="0" layoutInCell="1" allowOverlap="1" wp14:anchorId="112FF938" wp14:editId="7878944F">
            <wp:simplePos x="0" y="0"/>
            <wp:positionH relativeFrom="column">
              <wp:posOffset>668020</wp:posOffset>
            </wp:positionH>
            <wp:positionV relativeFrom="paragraph">
              <wp:posOffset>8890</wp:posOffset>
            </wp:positionV>
            <wp:extent cx="1504950" cy="2045335"/>
            <wp:effectExtent l="0" t="0" r="0" b="0"/>
            <wp:wrapTight wrapText="bothSides">
              <wp:wrapPolygon edited="0">
                <wp:start x="0" y="0"/>
                <wp:lineTo x="0" y="21325"/>
                <wp:lineTo x="21327" y="21325"/>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950" cy="2045335"/>
                    </a:xfrm>
                    <a:prstGeom prst="rect">
                      <a:avLst/>
                    </a:prstGeom>
                  </pic:spPr>
                </pic:pic>
              </a:graphicData>
            </a:graphic>
            <wp14:sizeRelH relativeFrom="margin">
              <wp14:pctWidth>0</wp14:pctWidth>
            </wp14:sizeRelH>
            <wp14:sizeRelV relativeFrom="margin">
              <wp14:pctHeight>0</wp14:pctHeight>
            </wp14:sizeRelV>
          </wp:anchor>
        </w:drawing>
      </w:r>
    </w:p>
    <w:p w14:paraId="44653471" w14:textId="77777777" w:rsidR="00353962" w:rsidRPr="008F5405" w:rsidRDefault="00353962" w:rsidP="00353962">
      <w:pPr>
        <w:pStyle w:val="ListParagraph"/>
        <w:autoSpaceDE w:val="0"/>
        <w:autoSpaceDN w:val="0"/>
        <w:adjustRightInd w:val="0"/>
        <w:spacing w:after="0" w:line="240" w:lineRule="auto"/>
        <w:ind w:left="709"/>
        <w:rPr>
          <w:rFonts w:ascii="Arial" w:hAnsi="Arial" w:cs="Arial"/>
          <w:sz w:val="20"/>
          <w:szCs w:val="20"/>
        </w:rPr>
      </w:pPr>
    </w:p>
    <w:p w14:paraId="7999B488" w14:textId="77777777" w:rsidR="001328DD" w:rsidRPr="008F5405" w:rsidRDefault="0030221C" w:rsidP="00513716">
      <w:pPr>
        <w:pStyle w:val="ListParagraph"/>
        <w:numPr>
          <w:ilvl w:val="0"/>
          <w:numId w:val="9"/>
        </w:numPr>
        <w:autoSpaceDE w:val="0"/>
        <w:autoSpaceDN w:val="0"/>
        <w:adjustRightInd w:val="0"/>
        <w:spacing w:after="0" w:line="240" w:lineRule="auto"/>
        <w:ind w:left="709" w:hanging="425"/>
        <w:rPr>
          <w:rFonts w:ascii="Arial" w:hAnsi="Arial" w:cs="Arial"/>
          <w:sz w:val="20"/>
          <w:szCs w:val="20"/>
        </w:rPr>
      </w:pPr>
      <w:r w:rsidRPr="008F5405">
        <w:rPr>
          <w:rFonts w:ascii="Arial" w:hAnsi="Arial" w:cs="Arial"/>
          <w:sz w:val="20"/>
          <w:szCs w:val="20"/>
        </w:rPr>
        <w:t xml:space="preserve">Warna </w:t>
      </w:r>
    </w:p>
    <w:p w14:paraId="18AFAB50" w14:textId="77777777" w:rsidR="00A8529A" w:rsidRPr="008F5405" w:rsidRDefault="00A8529A" w:rsidP="00A8529A">
      <w:pPr>
        <w:pStyle w:val="ListParagraph"/>
        <w:autoSpaceDE w:val="0"/>
        <w:autoSpaceDN w:val="0"/>
        <w:adjustRightInd w:val="0"/>
        <w:spacing w:after="0" w:line="240" w:lineRule="auto"/>
        <w:ind w:left="993"/>
        <w:rPr>
          <w:rFonts w:ascii="Arial" w:hAnsi="Arial" w:cs="Arial"/>
          <w:sz w:val="20"/>
          <w:szCs w:val="20"/>
        </w:rPr>
      </w:pPr>
    </w:p>
    <w:tbl>
      <w:tblPr>
        <w:tblStyle w:val="TableGrid"/>
        <w:tblW w:w="0" w:type="auto"/>
        <w:tblInd w:w="993" w:type="dxa"/>
        <w:tblLook w:val="04A0" w:firstRow="1" w:lastRow="0" w:firstColumn="1" w:lastColumn="0" w:noHBand="0" w:noVBand="1"/>
      </w:tblPr>
      <w:tblGrid>
        <w:gridCol w:w="1616"/>
        <w:gridCol w:w="1610"/>
        <w:gridCol w:w="1584"/>
        <w:gridCol w:w="1627"/>
        <w:gridCol w:w="1586"/>
      </w:tblGrid>
      <w:tr w:rsidR="0030221C" w:rsidRPr="008F5405" w14:paraId="1E249E45" w14:textId="77777777" w:rsidTr="0030221C">
        <w:tc>
          <w:tcPr>
            <w:tcW w:w="1616" w:type="dxa"/>
          </w:tcPr>
          <w:p w14:paraId="264BD0BD" w14:textId="77777777" w:rsidR="0030221C" w:rsidRPr="008F5405" w:rsidRDefault="0030221C" w:rsidP="0030221C">
            <w:pPr>
              <w:pStyle w:val="ListParagraph"/>
              <w:autoSpaceDE w:val="0"/>
              <w:autoSpaceDN w:val="0"/>
              <w:adjustRightInd w:val="0"/>
              <w:ind w:left="0"/>
              <w:jc w:val="center"/>
              <w:rPr>
                <w:rFonts w:ascii="Arial" w:hAnsi="Arial" w:cs="Arial"/>
                <w:b/>
                <w:sz w:val="20"/>
                <w:szCs w:val="20"/>
              </w:rPr>
            </w:pPr>
            <w:r w:rsidRPr="008F5405">
              <w:rPr>
                <w:rFonts w:ascii="Arial" w:hAnsi="Arial" w:cs="Arial"/>
                <w:b/>
                <w:sz w:val="20"/>
                <w:szCs w:val="20"/>
              </w:rPr>
              <w:t>Uraian</w:t>
            </w:r>
          </w:p>
        </w:tc>
        <w:tc>
          <w:tcPr>
            <w:tcW w:w="1610" w:type="dxa"/>
          </w:tcPr>
          <w:p w14:paraId="4593B0BC" w14:textId="77777777" w:rsidR="0030221C" w:rsidRPr="008F5405" w:rsidRDefault="0030221C" w:rsidP="0030221C">
            <w:pPr>
              <w:pStyle w:val="ListParagraph"/>
              <w:autoSpaceDE w:val="0"/>
              <w:autoSpaceDN w:val="0"/>
              <w:adjustRightInd w:val="0"/>
              <w:ind w:left="0"/>
              <w:jc w:val="center"/>
              <w:rPr>
                <w:rFonts w:ascii="Arial" w:hAnsi="Arial" w:cs="Arial"/>
                <w:b/>
                <w:sz w:val="20"/>
                <w:szCs w:val="20"/>
              </w:rPr>
            </w:pPr>
            <w:r w:rsidRPr="008F5405">
              <w:rPr>
                <w:rFonts w:ascii="Arial" w:hAnsi="Arial" w:cs="Arial"/>
                <w:b/>
                <w:sz w:val="20"/>
                <w:szCs w:val="20"/>
              </w:rPr>
              <w:t>Merah</w:t>
            </w:r>
          </w:p>
        </w:tc>
        <w:tc>
          <w:tcPr>
            <w:tcW w:w="1584" w:type="dxa"/>
          </w:tcPr>
          <w:p w14:paraId="4DF0007A" w14:textId="77777777" w:rsidR="0030221C" w:rsidRPr="008F5405" w:rsidRDefault="0030221C" w:rsidP="0030221C">
            <w:pPr>
              <w:pStyle w:val="ListParagraph"/>
              <w:autoSpaceDE w:val="0"/>
              <w:autoSpaceDN w:val="0"/>
              <w:adjustRightInd w:val="0"/>
              <w:ind w:left="0"/>
              <w:jc w:val="center"/>
              <w:rPr>
                <w:rFonts w:ascii="Arial" w:hAnsi="Arial" w:cs="Arial"/>
                <w:b/>
                <w:sz w:val="20"/>
                <w:szCs w:val="20"/>
              </w:rPr>
            </w:pPr>
            <w:r w:rsidRPr="008F5405">
              <w:rPr>
                <w:rFonts w:ascii="Arial" w:hAnsi="Arial" w:cs="Arial"/>
                <w:b/>
                <w:sz w:val="20"/>
                <w:szCs w:val="20"/>
              </w:rPr>
              <w:t>Hijau Tua</w:t>
            </w:r>
          </w:p>
        </w:tc>
        <w:tc>
          <w:tcPr>
            <w:tcW w:w="1627" w:type="dxa"/>
          </w:tcPr>
          <w:p w14:paraId="0B4F1C8B" w14:textId="77777777" w:rsidR="0030221C" w:rsidRPr="008F5405" w:rsidRDefault="0030221C" w:rsidP="0030221C">
            <w:pPr>
              <w:pStyle w:val="ListParagraph"/>
              <w:autoSpaceDE w:val="0"/>
              <w:autoSpaceDN w:val="0"/>
              <w:adjustRightInd w:val="0"/>
              <w:ind w:left="0"/>
              <w:jc w:val="center"/>
              <w:rPr>
                <w:rFonts w:ascii="Arial" w:hAnsi="Arial" w:cs="Arial"/>
                <w:b/>
                <w:sz w:val="20"/>
                <w:szCs w:val="20"/>
              </w:rPr>
            </w:pPr>
            <w:r w:rsidRPr="008F5405">
              <w:rPr>
                <w:rFonts w:ascii="Arial" w:hAnsi="Arial" w:cs="Arial"/>
                <w:b/>
                <w:sz w:val="20"/>
                <w:szCs w:val="20"/>
              </w:rPr>
              <w:t>Orange (Jingga)</w:t>
            </w:r>
          </w:p>
        </w:tc>
        <w:tc>
          <w:tcPr>
            <w:tcW w:w="1586" w:type="dxa"/>
          </w:tcPr>
          <w:p w14:paraId="7506BA43" w14:textId="77777777" w:rsidR="0030221C" w:rsidRPr="008F5405" w:rsidRDefault="0030221C" w:rsidP="0030221C">
            <w:pPr>
              <w:pStyle w:val="ListParagraph"/>
              <w:autoSpaceDE w:val="0"/>
              <w:autoSpaceDN w:val="0"/>
              <w:adjustRightInd w:val="0"/>
              <w:ind w:left="0"/>
              <w:jc w:val="center"/>
              <w:rPr>
                <w:rFonts w:ascii="Arial" w:hAnsi="Arial" w:cs="Arial"/>
                <w:b/>
                <w:sz w:val="20"/>
                <w:szCs w:val="20"/>
              </w:rPr>
            </w:pPr>
            <w:r w:rsidRPr="008F5405">
              <w:rPr>
                <w:rFonts w:ascii="Arial" w:hAnsi="Arial" w:cs="Arial"/>
                <w:b/>
                <w:sz w:val="20"/>
                <w:szCs w:val="20"/>
              </w:rPr>
              <w:t>Putih</w:t>
            </w:r>
          </w:p>
        </w:tc>
      </w:tr>
      <w:tr w:rsidR="0030221C" w:rsidRPr="008F5405" w14:paraId="095715A3" w14:textId="77777777" w:rsidTr="0030221C">
        <w:tc>
          <w:tcPr>
            <w:tcW w:w="1616" w:type="dxa"/>
          </w:tcPr>
          <w:p w14:paraId="7DD86F57"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r w:rsidRPr="008F5405">
              <w:rPr>
                <w:rFonts w:ascii="Arial" w:hAnsi="Arial" w:cs="Arial"/>
                <w:sz w:val="20"/>
                <w:szCs w:val="20"/>
              </w:rPr>
              <w:t>Tulisan “ISPO”</w:t>
            </w:r>
          </w:p>
        </w:tc>
        <w:tc>
          <w:tcPr>
            <w:tcW w:w="1610" w:type="dxa"/>
          </w:tcPr>
          <w:p w14:paraId="7334583C"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r w:rsidRPr="008F5405">
              <w:rPr>
                <w:rFonts w:ascii="Arial" w:hAnsi="Arial" w:cs="Arial"/>
                <w:sz w:val="20"/>
                <w:szCs w:val="20"/>
              </w:rPr>
              <w:t>100%</w:t>
            </w:r>
          </w:p>
        </w:tc>
        <w:tc>
          <w:tcPr>
            <w:tcW w:w="1584" w:type="dxa"/>
          </w:tcPr>
          <w:p w14:paraId="3A29EAE9"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p>
        </w:tc>
        <w:tc>
          <w:tcPr>
            <w:tcW w:w="1627" w:type="dxa"/>
          </w:tcPr>
          <w:p w14:paraId="7525C2E2"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p>
        </w:tc>
        <w:tc>
          <w:tcPr>
            <w:tcW w:w="1586" w:type="dxa"/>
          </w:tcPr>
          <w:p w14:paraId="44B25AED"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p>
        </w:tc>
      </w:tr>
      <w:tr w:rsidR="0030221C" w:rsidRPr="008F5405" w14:paraId="676BF29F" w14:textId="77777777" w:rsidTr="0030221C">
        <w:tc>
          <w:tcPr>
            <w:tcW w:w="1616" w:type="dxa"/>
          </w:tcPr>
          <w:p w14:paraId="6CE5B207"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r w:rsidRPr="008F5405">
              <w:rPr>
                <w:rFonts w:ascii="Arial" w:hAnsi="Arial" w:cs="Arial"/>
                <w:sz w:val="20"/>
                <w:szCs w:val="20"/>
              </w:rPr>
              <w:t>Daun kelapa sawit diatas huruf “O”</w:t>
            </w:r>
          </w:p>
        </w:tc>
        <w:tc>
          <w:tcPr>
            <w:tcW w:w="1610" w:type="dxa"/>
          </w:tcPr>
          <w:p w14:paraId="42EBB000"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p>
        </w:tc>
        <w:tc>
          <w:tcPr>
            <w:tcW w:w="1584" w:type="dxa"/>
          </w:tcPr>
          <w:p w14:paraId="66CBDAC5"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r w:rsidRPr="008F5405">
              <w:rPr>
                <w:rFonts w:ascii="Arial" w:hAnsi="Arial" w:cs="Arial"/>
                <w:sz w:val="20"/>
                <w:szCs w:val="20"/>
              </w:rPr>
              <w:t>100%</w:t>
            </w:r>
          </w:p>
        </w:tc>
        <w:tc>
          <w:tcPr>
            <w:tcW w:w="1627" w:type="dxa"/>
          </w:tcPr>
          <w:p w14:paraId="3594B18D"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p>
        </w:tc>
        <w:tc>
          <w:tcPr>
            <w:tcW w:w="1586" w:type="dxa"/>
          </w:tcPr>
          <w:p w14:paraId="246C3CF9"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p>
        </w:tc>
      </w:tr>
      <w:tr w:rsidR="0030221C" w:rsidRPr="008F5405" w14:paraId="73FF0E19" w14:textId="77777777" w:rsidTr="0030221C">
        <w:tc>
          <w:tcPr>
            <w:tcW w:w="1616" w:type="dxa"/>
          </w:tcPr>
          <w:p w14:paraId="3347B99F"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r w:rsidRPr="008F5405">
              <w:rPr>
                <w:rFonts w:ascii="Arial" w:hAnsi="Arial" w:cs="Arial"/>
                <w:sz w:val="20"/>
                <w:szCs w:val="20"/>
              </w:rPr>
              <w:t>Bulatan didalam huruf “O”</w:t>
            </w:r>
          </w:p>
        </w:tc>
        <w:tc>
          <w:tcPr>
            <w:tcW w:w="1610" w:type="dxa"/>
          </w:tcPr>
          <w:p w14:paraId="61A8C5E7"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p>
        </w:tc>
        <w:tc>
          <w:tcPr>
            <w:tcW w:w="1584" w:type="dxa"/>
          </w:tcPr>
          <w:p w14:paraId="22BD1127"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p>
        </w:tc>
        <w:tc>
          <w:tcPr>
            <w:tcW w:w="1627" w:type="dxa"/>
          </w:tcPr>
          <w:p w14:paraId="4A47BDAA"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r w:rsidRPr="008F5405">
              <w:rPr>
                <w:rFonts w:ascii="Arial" w:hAnsi="Arial" w:cs="Arial"/>
                <w:sz w:val="20"/>
                <w:szCs w:val="20"/>
              </w:rPr>
              <w:t>100%</w:t>
            </w:r>
          </w:p>
        </w:tc>
        <w:tc>
          <w:tcPr>
            <w:tcW w:w="1586" w:type="dxa"/>
          </w:tcPr>
          <w:p w14:paraId="3D43FAF3"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p>
        </w:tc>
      </w:tr>
      <w:tr w:rsidR="0030221C" w:rsidRPr="008F5405" w14:paraId="3C3F1805" w14:textId="77777777" w:rsidTr="0030221C">
        <w:tc>
          <w:tcPr>
            <w:tcW w:w="1616" w:type="dxa"/>
          </w:tcPr>
          <w:p w14:paraId="1ACCBC69"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r w:rsidRPr="008F5405">
              <w:rPr>
                <w:rFonts w:ascii="Arial" w:hAnsi="Arial" w:cs="Arial"/>
                <w:sz w:val="20"/>
                <w:szCs w:val="20"/>
              </w:rPr>
              <w:t xml:space="preserve">Tulisan </w:t>
            </w:r>
            <w:r w:rsidR="00E20B3B">
              <w:rPr>
                <w:rFonts w:ascii="Arial" w:hAnsi="Arial" w:cs="Arial"/>
                <w:sz w:val="20"/>
                <w:szCs w:val="20"/>
              </w:rPr>
              <w:t>“Segreg</w:t>
            </w:r>
            <w:r w:rsidRPr="008F5405">
              <w:rPr>
                <w:rFonts w:ascii="Arial" w:hAnsi="Arial" w:cs="Arial"/>
                <w:sz w:val="20"/>
                <w:szCs w:val="20"/>
              </w:rPr>
              <w:t>ation” atau “Mass Balance”</w:t>
            </w:r>
          </w:p>
        </w:tc>
        <w:tc>
          <w:tcPr>
            <w:tcW w:w="1610" w:type="dxa"/>
          </w:tcPr>
          <w:p w14:paraId="3B64CE34"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p>
        </w:tc>
        <w:tc>
          <w:tcPr>
            <w:tcW w:w="1584" w:type="dxa"/>
          </w:tcPr>
          <w:p w14:paraId="2547745D"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p>
        </w:tc>
        <w:tc>
          <w:tcPr>
            <w:tcW w:w="1627" w:type="dxa"/>
          </w:tcPr>
          <w:p w14:paraId="4147D499"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p>
        </w:tc>
        <w:tc>
          <w:tcPr>
            <w:tcW w:w="1586" w:type="dxa"/>
          </w:tcPr>
          <w:p w14:paraId="7BB3CFFD"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r w:rsidRPr="008F5405">
              <w:rPr>
                <w:rFonts w:ascii="Arial" w:hAnsi="Arial" w:cs="Arial"/>
                <w:sz w:val="20"/>
                <w:szCs w:val="20"/>
              </w:rPr>
              <w:t>100%</w:t>
            </w:r>
          </w:p>
        </w:tc>
      </w:tr>
      <w:tr w:rsidR="0030221C" w:rsidRPr="008F5405" w14:paraId="2898A87C" w14:textId="77777777" w:rsidTr="0030221C">
        <w:tc>
          <w:tcPr>
            <w:tcW w:w="1616" w:type="dxa"/>
          </w:tcPr>
          <w:p w14:paraId="5B893C13"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r w:rsidRPr="008F5405">
              <w:rPr>
                <w:rFonts w:ascii="Arial" w:hAnsi="Arial" w:cs="Arial"/>
                <w:sz w:val="20"/>
                <w:szCs w:val="20"/>
              </w:rPr>
              <w:t>Tulisan “LSISPO-010-IDN</w:t>
            </w:r>
          </w:p>
        </w:tc>
        <w:tc>
          <w:tcPr>
            <w:tcW w:w="1610" w:type="dxa"/>
          </w:tcPr>
          <w:p w14:paraId="3AD290F3"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p>
        </w:tc>
        <w:tc>
          <w:tcPr>
            <w:tcW w:w="1584" w:type="dxa"/>
          </w:tcPr>
          <w:p w14:paraId="3B0F9145"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r w:rsidRPr="008F5405">
              <w:rPr>
                <w:rFonts w:ascii="Arial" w:hAnsi="Arial" w:cs="Arial"/>
                <w:sz w:val="20"/>
                <w:szCs w:val="20"/>
              </w:rPr>
              <w:t>100%</w:t>
            </w:r>
          </w:p>
        </w:tc>
        <w:tc>
          <w:tcPr>
            <w:tcW w:w="1627" w:type="dxa"/>
          </w:tcPr>
          <w:p w14:paraId="5F44D97C"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p>
        </w:tc>
        <w:tc>
          <w:tcPr>
            <w:tcW w:w="1586" w:type="dxa"/>
          </w:tcPr>
          <w:p w14:paraId="6F584695"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p>
        </w:tc>
      </w:tr>
      <w:tr w:rsidR="0030221C" w:rsidRPr="008F5405" w14:paraId="24A1A313" w14:textId="77777777" w:rsidTr="0030221C">
        <w:tc>
          <w:tcPr>
            <w:tcW w:w="1616" w:type="dxa"/>
          </w:tcPr>
          <w:p w14:paraId="03845552"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r w:rsidRPr="008F5405">
              <w:rPr>
                <w:rFonts w:ascii="Arial" w:hAnsi="Arial" w:cs="Arial"/>
                <w:sz w:val="20"/>
                <w:szCs w:val="20"/>
              </w:rPr>
              <w:t>Latar belakang logo</w:t>
            </w:r>
          </w:p>
        </w:tc>
        <w:tc>
          <w:tcPr>
            <w:tcW w:w="1610" w:type="dxa"/>
          </w:tcPr>
          <w:p w14:paraId="06C9EE14"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p>
        </w:tc>
        <w:tc>
          <w:tcPr>
            <w:tcW w:w="1584" w:type="dxa"/>
          </w:tcPr>
          <w:p w14:paraId="0BBF2D17"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p>
        </w:tc>
        <w:tc>
          <w:tcPr>
            <w:tcW w:w="1627" w:type="dxa"/>
          </w:tcPr>
          <w:p w14:paraId="40318B32"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p>
        </w:tc>
        <w:tc>
          <w:tcPr>
            <w:tcW w:w="1586" w:type="dxa"/>
          </w:tcPr>
          <w:p w14:paraId="47B5CDB6" w14:textId="77777777" w:rsidR="0030221C" w:rsidRPr="008F5405" w:rsidRDefault="0030221C" w:rsidP="00353962">
            <w:pPr>
              <w:pStyle w:val="ListParagraph"/>
              <w:autoSpaceDE w:val="0"/>
              <w:autoSpaceDN w:val="0"/>
              <w:adjustRightInd w:val="0"/>
              <w:spacing w:before="120"/>
              <w:ind w:left="0"/>
              <w:rPr>
                <w:rFonts w:ascii="Arial" w:hAnsi="Arial" w:cs="Arial"/>
                <w:sz w:val="20"/>
                <w:szCs w:val="20"/>
              </w:rPr>
            </w:pPr>
            <w:r w:rsidRPr="008F5405">
              <w:rPr>
                <w:rFonts w:ascii="Arial" w:hAnsi="Arial" w:cs="Arial"/>
                <w:sz w:val="20"/>
                <w:szCs w:val="20"/>
              </w:rPr>
              <w:t>100%</w:t>
            </w:r>
          </w:p>
        </w:tc>
      </w:tr>
    </w:tbl>
    <w:p w14:paraId="67F9CF37" w14:textId="77777777" w:rsidR="0030221C" w:rsidRPr="008F5405" w:rsidRDefault="0030221C" w:rsidP="0030221C">
      <w:pPr>
        <w:pStyle w:val="ListParagraph"/>
        <w:autoSpaceDE w:val="0"/>
        <w:autoSpaceDN w:val="0"/>
        <w:adjustRightInd w:val="0"/>
        <w:spacing w:after="0" w:line="240" w:lineRule="auto"/>
        <w:ind w:left="993"/>
        <w:rPr>
          <w:rFonts w:ascii="Arial" w:hAnsi="Arial" w:cs="Arial"/>
          <w:sz w:val="20"/>
          <w:szCs w:val="20"/>
        </w:rPr>
      </w:pPr>
    </w:p>
    <w:p w14:paraId="758F5D79" w14:textId="77777777" w:rsidR="0030221C" w:rsidRPr="008F5405" w:rsidRDefault="0030221C" w:rsidP="0030221C">
      <w:pPr>
        <w:pStyle w:val="ListParagraph"/>
        <w:autoSpaceDE w:val="0"/>
        <w:autoSpaceDN w:val="0"/>
        <w:adjustRightInd w:val="0"/>
        <w:spacing w:after="0" w:line="240" w:lineRule="auto"/>
        <w:ind w:left="993"/>
        <w:rPr>
          <w:rFonts w:ascii="Arial" w:hAnsi="Arial" w:cs="Arial"/>
          <w:sz w:val="20"/>
          <w:szCs w:val="20"/>
        </w:rPr>
      </w:pPr>
      <w:r w:rsidRPr="008F5405">
        <w:rPr>
          <w:rFonts w:ascii="Arial" w:hAnsi="Arial" w:cs="Arial"/>
          <w:sz w:val="20"/>
          <w:szCs w:val="20"/>
        </w:rPr>
        <w:t>Keterangan warna :</w:t>
      </w:r>
    </w:p>
    <w:p w14:paraId="1801EBC3" w14:textId="77777777" w:rsidR="0030221C" w:rsidRPr="008F5405" w:rsidRDefault="0030221C" w:rsidP="00353962">
      <w:pPr>
        <w:pStyle w:val="ListParagraph"/>
        <w:numPr>
          <w:ilvl w:val="0"/>
          <w:numId w:val="13"/>
        </w:numPr>
        <w:autoSpaceDE w:val="0"/>
        <w:autoSpaceDN w:val="0"/>
        <w:adjustRightInd w:val="0"/>
        <w:spacing w:before="120" w:after="0" w:line="240" w:lineRule="auto"/>
        <w:ind w:left="1276" w:hanging="283"/>
        <w:rPr>
          <w:rFonts w:ascii="Arial" w:hAnsi="Arial" w:cs="Arial"/>
          <w:sz w:val="20"/>
          <w:szCs w:val="20"/>
        </w:rPr>
      </w:pPr>
      <w:r w:rsidRPr="008F5405">
        <w:rPr>
          <w:rFonts w:ascii="Arial" w:hAnsi="Arial" w:cs="Arial"/>
          <w:sz w:val="20"/>
          <w:szCs w:val="20"/>
        </w:rPr>
        <w:t>Merah : Komposisi R= 247, G=148, B=29, C=0, M=50, Y=100, K=0, Kode warna =#EE4036</w:t>
      </w:r>
    </w:p>
    <w:p w14:paraId="1CBE549C" w14:textId="77777777" w:rsidR="0030221C" w:rsidRPr="008F5405" w:rsidRDefault="0030221C" w:rsidP="00353962">
      <w:pPr>
        <w:pStyle w:val="ListParagraph"/>
        <w:numPr>
          <w:ilvl w:val="0"/>
          <w:numId w:val="13"/>
        </w:numPr>
        <w:autoSpaceDE w:val="0"/>
        <w:autoSpaceDN w:val="0"/>
        <w:adjustRightInd w:val="0"/>
        <w:spacing w:before="120" w:after="0" w:line="240" w:lineRule="auto"/>
        <w:ind w:left="1276" w:hanging="283"/>
        <w:rPr>
          <w:rFonts w:ascii="Arial" w:hAnsi="Arial" w:cs="Arial"/>
          <w:sz w:val="20"/>
          <w:szCs w:val="20"/>
        </w:rPr>
      </w:pPr>
      <w:r w:rsidRPr="008F5405">
        <w:rPr>
          <w:rFonts w:ascii="Arial" w:hAnsi="Arial" w:cs="Arial"/>
          <w:sz w:val="20"/>
          <w:szCs w:val="20"/>
        </w:rPr>
        <w:t>Orange (Jingga) : Komposisi R= 238, G=64, B=54, C=0, M=90, Y=85, K=0, Kode warna =#F7941D</w:t>
      </w:r>
    </w:p>
    <w:p w14:paraId="4CC0A410" w14:textId="77777777" w:rsidR="0030221C" w:rsidRPr="008F5405" w:rsidRDefault="0030221C" w:rsidP="00353962">
      <w:pPr>
        <w:pStyle w:val="ListParagraph"/>
        <w:numPr>
          <w:ilvl w:val="0"/>
          <w:numId w:val="13"/>
        </w:numPr>
        <w:autoSpaceDE w:val="0"/>
        <w:autoSpaceDN w:val="0"/>
        <w:adjustRightInd w:val="0"/>
        <w:spacing w:before="120" w:after="0" w:line="240" w:lineRule="auto"/>
        <w:ind w:left="1276" w:hanging="283"/>
        <w:rPr>
          <w:rFonts w:ascii="Arial" w:hAnsi="Arial" w:cs="Arial"/>
          <w:sz w:val="20"/>
          <w:szCs w:val="20"/>
        </w:rPr>
      </w:pPr>
      <w:r w:rsidRPr="008F5405">
        <w:rPr>
          <w:rFonts w:ascii="Arial" w:hAnsi="Arial" w:cs="Arial"/>
          <w:sz w:val="20"/>
          <w:szCs w:val="20"/>
        </w:rPr>
        <w:t>Hijau : Komposisi R= 10, G=104, B=54, C=90, M=35, Y=100, K=25, Kode warna =#</w:t>
      </w:r>
      <w:r w:rsidR="00D20820" w:rsidRPr="008F5405">
        <w:rPr>
          <w:rFonts w:ascii="Arial" w:hAnsi="Arial" w:cs="Arial"/>
          <w:sz w:val="20"/>
          <w:szCs w:val="20"/>
        </w:rPr>
        <w:t>OA6836</w:t>
      </w:r>
    </w:p>
    <w:p w14:paraId="1562C6EB" w14:textId="77777777" w:rsidR="00D20820" w:rsidRPr="008F5405" w:rsidRDefault="00D20820" w:rsidP="0030221C">
      <w:pPr>
        <w:pStyle w:val="ListParagraph"/>
        <w:autoSpaceDE w:val="0"/>
        <w:autoSpaceDN w:val="0"/>
        <w:adjustRightInd w:val="0"/>
        <w:spacing w:after="0" w:line="240" w:lineRule="auto"/>
        <w:ind w:left="993"/>
        <w:rPr>
          <w:rFonts w:ascii="Arial" w:hAnsi="Arial" w:cs="Arial"/>
          <w:sz w:val="20"/>
          <w:szCs w:val="20"/>
        </w:rPr>
      </w:pPr>
    </w:p>
    <w:p w14:paraId="0975D554" w14:textId="77777777" w:rsidR="00D20820" w:rsidRPr="008F5405" w:rsidRDefault="00D20820" w:rsidP="0030221C">
      <w:pPr>
        <w:pStyle w:val="ListParagraph"/>
        <w:autoSpaceDE w:val="0"/>
        <w:autoSpaceDN w:val="0"/>
        <w:adjustRightInd w:val="0"/>
        <w:spacing w:after="0" w:line="240" w:lineRule="auto"/>
        <w:ind w:left="993"/>
        <w:rPr>
          <w:rFonts w:ascii="Arial" w:hAnsi="Arial" w:cs="Arial"/>
          <w:sz w:val="20"/>
          <w:szCs w:val="20"/>
        </w:rPr>
      </w:pPr>
    </w:p>
    <w:p w14:paraId="0885B496" w14:textId="77777777" w:rsidR="00D20820" w:rsidRPr="008F5405" w:rsidRDefault="00D20820" w:rsidP="0030221C">
      <w:pPr>
        <w:pStyle w:val="ListParagraph"/>
        <w:autoSpaceDE w:val="0"/>
        <w:autoSpaceDN w:val="0"/>
        <w:adjustRightInd w:val="0"/>
        <w:spacing w:after="0" w:line="240" w:lineRule="auto"/>
        <w:ind w:left="993"/>
        <w:rPr>
          <w:rFonts w:ascii="Arial" w:hAnsi="Arial" w:cs="Arial"/>
          <w:sz w:val="20"/>
          <w:szCs w:val="20"/>
        </w:rPr>
      </w:pPr>
    </w:p>
    <w:p w14:paraId="0C6D9365" w14:textId="77777777" w:rsidR="00D20820" w:rsidRPr="008F5405" w:rsidRDefault="00D20820" w:rsidP="0030221C">
      <w:pPr>
        <w:pStyle w:val="ListParagraph"/>
        <w:autoSpaceDE w:val="0"/>
        <w:autoSpaceDN w:val="0"/>
        <w:adjustRightInd w:val="0"/>
        <w:spacing w:after="0" w:line="240" w:lineRule="auto"/>
        <w:ind w:left="993"/>
        <w:rPr>
          <w:rFonts w:ascii="Arial" w:hAnsi="Arial" w:cs="Arial"/>
          <w:sz w:val="20"/>
          <w:szCs w:val="20"/>
        </w:rPr>
      </w:pPr>
    </w:p>
    <w:p w14:paraId="62BC464E" w14:textId="77777777" w:rsidR="00353962" w:rsidRPr="008F5405" w:rsidRDefault="00353962" w:rsidP="0030221C">
      <w:pPr>
        <w:pStyle w:val="ListParagraph"/>
        <w:autoSpaceDE w:val="0"/>
        <w:autoSpaceDN w:val="0"/>
        <w:adjustRightInd w:val="0"/>
        <w:spacing w:after="0" w:line="240" w:lineRule="auto"/>
        <w:ind w:left="993"/>
        <w:rPr>
          <w:rFonts w:ascii="Arial" w:hAnsi="Arial" w:cs="Arial"/>
          <w:sz w:val="20"/>
          <w:szCs w:val="20"/>
        </w:rPr>
      </w:pPr>
    </w:p>
    <w:p w14:paraId="6BE21C83" w14:textId="77777777" w:rsidR="00353962" w:rsidRPr="008F5405" w:rsidRDefault="00353962" w:rsidP="0030221C">
      <w:pPr>
        <w:pStyle w:val="ListParagraph"/>
        <w:autoSpaceDE w:val="0"/>
        <w:autoSpaceDN w:val="0"/>
        <w:adjustRightInd w:val="0"/>
        <w:spacing w:after="0" w:line="240" w:lineRule="auto"/>
        <w:ind w:left="993"/>
        <w:rPr>
          <w:rFonts w:ascii="Arial" w:hAnsi="Arial" w:cs="Arial"/>
          <w:sz w:val="20"/>
          <w:szCs w:val="20"/>
        </w:rPr>
      </w:pPr>
    </w:p>
    <w:p w14:paraId="5C6CC94C" w14:textId="77777777" w:rsidR="00D20820" w:rsidRPr="008F5405" w:rsidRDefault="00A8529A" w:rsidP="00513716">
      <w:pPr>
        <w:pStyle w:val="ListParagraph"/>
        <w:numPr>
          <w:ilvl w:val="0"/>
          <w:numId w:val="9"/>
        </w:numPr>
        <w:autoSpaceDE w:val="0"/>
        <w:autoSpaceDN w:val="0"/>
        <w:adjustRightInd w:val="0"/>
        <w:spacing w:after="0" w:line="240" w:lineRule="auto"/>
        <w:ind w:left="709" w:hanging="425"/>
        <w:rPr>
          <w:rFonts w:ascii="Arial" w:hAnsi="Arial" w:cs="Arial"/>
          <w:sz w:val="20"/>
          <w:szCs w:val="20"/>
        </w:rPr>
      </w:pPr>
      <w:r w:rsidRPr="008F5405">
        <w:rPr>
          <w:rFonts w:ascii="Arial" w:hAnsi="Arial" w:cs="Arial"/>
          <w:sz w:val="20"/>
          <w:szCs w:val="20"/>
        </w:rPr>
        <w:t>Ukuran (perbandingan</w:t>
      </w:r>
      <w:r w:rsidR="001804A3">
        <w:rPr>
          <w:rFonts w:ascii="Arial" w:hAnsi="Arial" w:cs="Arial"/>
          <w:sz w:val="20"/>
          <w:szCs w:val="20"/>
        </w:rPr>
        <w:t>) sa</w:t>
      </w:r>
      <w:r w:rsidRPr="008F5405">
        <w:rPr>
          <w:rFonts w:ascii="Arial" w:hAnsi="Arial" w:cs="Arial"/>
          <w:sz w:val="20"/>
          <w:szCs w:val="20"/>
        </w:rPr>
        <w:t xml:space="preserve">tuan centimeter </w:t>
      </w:r>
    </w:p>
    <w:p w14:paraId="54733E40" w14:textId="77777777" w:rsidR="00A8529A" w:rsidRPr="008F5405" w:rsidRDefault="00A8529A" w:rsidP="00A8529A">
      <w:pPr>
        <w:pStyle w:val="ListParagraph"/>
        <w:autoSpaceDE w:val="0"/>
        <w:autoSpaceDN w:val="0"/>
        <w:adjustRightInd w:val="0"/>
        <w:spacing w:after="0" w:line="240" w:lineRule="auto"/>
        <w:ind w:left="993"/>
        <w:rPr>
          <w:rFonts w:ascii="Arial" w:hAnsi="Arial" w:cs="Arial"/>
          <w:sz w:val="20"/>
          <w:szCs w:val="20"/>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3216"/>
        <w:gridCol w:w="1836"/>
      </w:tblGrid>
      <w:tr w:rsidR="00A8529A" w:rsidRPr="008F5405" w14:paraId="4EDAB6EC" w14:textId="77777777" w:rsidTr="00513716">
        <w:trPr>
          <w:trHeight w:val="194"/>
        </w:trPr>
        <w:tc>
          <w:tcPr>
            <w:tcW w:w="1835" w:type="dxa"/>
          </w:tcPr>
          <w:p w14:paraId="64280EB1" w14:textId="77777777" w:rsidR="00A8529A" w:rsidRPr="008F5405" w:rsidRDefault="00A8529A" w:rsidP="0030221C">
            <w:pPr>
              <w:pStyle w:val="ListParagraph"/>
              <w:autoSpaceDE w:val="0"/>
              <w:autoSpaceDN w:val="0"/>
              <w:adjustRightInd w:val="0"/>
              <w:ind w:left="0"/>
              <w:rPr>
                <w:rFonts w:ascii="Arial" w:hAnsi="Arial" w:cs="Arial"/>
                <w:sz w:val="20"/>
                <w:szCs w:val="20"/>
              </w:rPr>
            </w:pPr>
          </w:p>
        </w:tc>
        <w:tc>
          <w:tcPr>
            <w:tcW w:w="2456" w:type="dxa"/>
          </w:tcPr>
          <w:p w14:paraId="6FC87649" w14:textId="77777777" w:rsidR="00A8529A" w:rsidRPr="008F5405" w:rsidRDefault="00A8529A" w:rsidP="00A8529A">
            <w:pPr>
              <w:pStyle w:val="ListParagraph"/>
              <w:autoSpaceDE w:val="0"/>
              <w:autoSpaceDN w:val="0"/>
              <w:adjustRightInd w:val="0"/>
              <w:ind w:left="0"/>
              <w:jc w:val="center"/>
              <w:rPr>
                <w:rFonts w:ascii="Arial" w:hAnsi="Arial" w:cs="Arial"/>
                <w:noProof/>
                <w:sz w:val="20"/>
                <w:szCs w:val="20"/>
                <w:lang w:eastAsia="id-ID"/>
              </w:rPr>
            </w:pPr>
            <w:r w:rsidRPr="008F5405">
              <w:rPr>
                <w:rFonts w:ascii="Arial" w:hAnsi="Arial" w:cs="Arial"/>
                <w:noProof/>
                <w:sz w:val="20"/>
                <w:szCs w:val="20"/>
                <w:lang w:eastAsia="id-ID"/>
              </w:rPr>
              <w:t>400</w:t>
            </w:r>
          </w:p>
        </w:tc>
        <w:tc>
          <w:tcPr>
            <w:tcW w:w="1836" w:type="dxa"/>
          </w:tcPr>
          <w:p w14:paraId="786ED47D" w14:textId="77777777" w:rsidR="00A8529A" w:rsidRPr="008F5405" w:rsidRDefault="00A8529A" w:rsidP="0030221C">
            <w:pPr>
              <w:pStyle w:val="ListParagraph"/>
              <w:autoSpaceDE w:val="0"/>
              <w:autoSpaceDN w:val="0"/>
              <w:adjustRightInd w:val="0"/>
              <w:ind w:left="0"/>
              <w:rPr>
                <w:rFonts w:ascii="Arial" w:hAnsi="Arial" w:cs="Arial"/>
                <w:sz w:val="20"/>
                <w:szCs w:val="20"/>
              </w:rPr>
            </w:pPr>
          </w:p>
        </w:tc>
      </w:tr>
      <w:tr w:rsidR="00A8529A" w:rsidRPr="008F5405" w14:paraId="1AB18FD9" w14:textId="77777777" w:rsidTr="00513716">
        <w:trPr>
          <w:trHeight w:val="977"/>
        </w:trPr>
        <w:tc>
          <w:tcPr>
            <w:tcW w:w="1835" w:type="dxa"/>
          </w:tcPr>
          <w:p w14:paraId="37A84AC9" w14:textId="77777777" w:rsidR="00A8529A" w:rsidRPr="008F5405" w:rsidRDefault="00A8529A" w:rsidP="0030221C">
            <w:pPr>
              <w:pStyle w:val="ListParagraph"/>
              <w:autoSpaceDE w:val="0"/>
              <w:autoSpaceDN w:val="0"/>
              <w:adjustRightInd w:val="0"/>
              <w:ind w:left="0"/>
              <w:rPr>
                <w:rFonts w:ascii="Arial" w:hAnsi="Arial" w:cs="Arial"/>
                <w:sz w:val="20"/>
                <w:szCs w:val="20"/>
              </w:rPr>
            </w:pPr>
          </w:p>
          <w:p w14:paraId="4E49CCB2" w14:textId="77777777" w:rsidR="00A8529A" w:rsidRPr="008F5405" w:rsidRDefault="00A8529A" w:rsidP="0030221C">
            <w:pPr>
              <w:pStyle w:val="ListParagraph"/>
              <w:autoSpaceDE w:val="0"/>
              <w:autoSpaceDN w:val="0"/>
              <w:adjustRightInd w:val="0"/>
              <w:ind w:left="0"/>
              <w:rPr>
                <w:rFonts w:ascii="Arial" w:hAnsi="Arial" w:cs="Arial"/>
                <w:sz w:val="20"/>
                <w:szCs w:val="20"/>
              </w:rPr>
            </w:pPr>
          </w:p>
          <w:p w14:paraId="003EB40A" w14:textId="77777777" w:rsidR="00A8529A" w:rsidRPr="008F5405" w:rsidRDefault="00A8529A" w:rsidP="0030221C">
            <w:pPr>
              <w:pStyle w:val="ListParagraph"/>
              <w:autoSpaceDE w:val="0"/>
              <w:autoSpaceDN w:val="0"/>
              <w:adjustRightInd w:val="0"/>
              <w:ind w:left="0"/>
              <w:rPr>
                <w:rFonts w:ascii="Arial" w:hAnsi="Arial" w:cs="Arial"/>
                <w:sz w:val="20"/>
                <w:szCs w:val="20"/>
              </w:rPr>
            </w:pPr>
          </w:p>
          <w:p w14:paraId="008DA247" w14:textId="77777777" w:rsidR="00A8529A" w:rsidRPr="008F5405" w:rsidRDefault="00A8529A" w:rsidP="00A8529A">
            <w:pPr>
              <w:pStyle w:val="ListParagraph"/>
              <w:autoSpaceDE w:val="0"/>
              <w:autoSpaceDN w:val="0"/>
              <w:adjustRightInd w:val="0"/>
              <w:ind w:left="0"/>
              <w:jc w:val="right"/>
              <w:rPr>
                <w:rFonts w:ascii="Arial" w:hAnsi="Arial" w:cs="Arial"/>
                <w:sz w:val="20"/>
                <w:szCs w:val="20"/>
              </w:rPr>
            </w:pPr>
            <w:r w:rsidRPr="008F5405">
              <w:rPr>
                <w:rFonts w:ascii="Arial" w:hAnsi="Arial" w:cs="Arial"/>
                <w:sz w:val="20"/>
                <w:szCs w:val="20"/>
              </w:rPr>
              <w:t>180</w:t>
            </w:r>
          </w:p>
          <w:p w14:paraId="54972B93" w14:textId="77777777" w:rsidR="00A8529A" w:rsidRPr="008F5405" w:rsidRDefault="00A8529A" w:rsidP="0030221C">
            <w:pPr>
              <w:pStyle w:val="ListParagraph"/>
              <w:autoSpaceDE w:val="0"/>
              <w:autoSpaceDN w:val="0"/>
              <w:adjustRightInd w:val="0"/>
              <w:ind w:left="0"/>
              <w:rPr>
                <w:rFonts w:ascii="Arial" w:hAnsi="Arial" w:cs="Arial"/>
                <w:sz w:val="20"/>
                <w:szCs w:val="20"/>
              </w:rPr>
            </w:pPr>
          </w:p>
        </w:tc>
        <w:tc>
          <w:tcPr>
            <w:tcW w:w="2456" w:type="dxa"/>
            <w:vMerge w:val="restart"/>
          </w:tcPr>
          <w:p w14:paraId="466F8DF1" w14:textId="77777777" w:rsidR="00A8529A" w:rsidRPr="008F5405" w:rsidRDefault="00A8529A" w:rsidP="00A8529A">
            <w:pPr>
              <w:pStyle w:val="ListParagraph"/>
              <w:autoSpaceDE w:val="0"/>
              <w:autoSpaceDN w:val="0"/>
              <w:adjustRightInd w:val="0"/>
              <w:ind w:left="0"/>
              <w:rPr>
                <w:rFonts w:ascii="Arial" w:hAnsi="Arial" w:cs="Arial"/>
                <w:sz w:val="20"/>
                <w:szCs w:val="20"/>
              </w:rPr>
            </w:pPr>
            <w:r w:rsidRPr="008F5405">
              <w:rPr>
                <w:rFonts w:ascii="Arial" w:hAnsi="Arial" w:cs="Arial"/>
                <w:noProof/>
                <w:sz w:val="20"/>
                <w:szCs w:val="20"/>
                <w:lang w:eastAsia="id-ID"/>
              </w:rPr>
              <w:drawing>
                <wp:anchor distT="0" distB="0" distL="114300" distR="114300" simplePos="0" relativeHeight="251659264" behindDoc="1" locked="0" layoutInCell="1" allowOverlap="1" wp14:anchorId="44DE9907" wp14:editId="2AA184F9">
                  <wp:simplePos x="0" y="0"/>
                  <wp:positionH relativeFrom="column">
                    <wp:posOffset>-19832</wp:posOffset>
                  </wp:positionH>
                  <wp:positionV relativeFrom="paragraph">
                    <wp:posOffset>78447</wp:posOffset>
                  </wp:positionV>
                  <wp:extent cx="1900400" cy="1807698"/>
                  <wp:effectExtent l="0" t="0" r="5080" b="2540"/>
                  <wp:wrapTight wrapText="bothSides">
                    <wp:wrapPolygon edited="0">
                      <wp:start x="0" y="0"/>
                      <wp:lineTo x="0" y="21403"/>
                      <wp:lineTo x="21441" y="21403"/>
                      <wp:lineTo x="2144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00400" cy="1807698"/>
                          </a:xfrm>
                          <a:prstGeom prst="rect">
                            <a:avLst/>
                          </a:prstGeom>
                        </pic:spPr>
                      </pic:pic>
                    </a:graphicData>
                  </a:graphic>
                </wp:anchor>
              </w:drawing>
            </w:r>
          </w:p>
        </w:tc>
        <w:tc>
          <w:tcPr>
            <w:tcW w:w="1836" w:type="dxa"/>
          </w:tcPr>
          <w:p w14:paraId="40A5260D" w14:textId="77777777" w:rsidR="00A8529A" w:rsidRPr="008F5405" w:rsidRDefault="00A8529A" w:rsidP="0030221C">
            <w:pPr>
              <w:pStyle w:val="ListParagraph"/>
              <w:autoSpaceDE w:val="0"/>
              <w:autoSpaceDN w:val="0"/>
              <w:adjustRightInd w:val="0"/>
              <w:ind w:left="0"/>
              <w:rPr>
                <w:rFonts w:ascii="Arial" w:hAnsi="Arial" w:cs="Arial"/>
                <w:sz w:val="20"/>
                <w:szCs w:val="20"/>
              </w:rPr>
            </w:pPr>
          </w:p>
        </w:tc>
      </w:tr>
      <w:tr w:rsidR="00A8529A" w:rsidRPr="008F5405" w14:paraId="46AB2092" w14:textId="77777777" w:rsidTr="00513716">
        <w:trPr>
          <w:trHeight w:val="194"/>
        </w:trPr>
        <w:tc>
          <w:tcPr>
            <w:tcW w:w="1835" w:type="dxa"/>
          </w:tcPr>
          <w:p w14:paraId="28E84A7B" w14:textId="77777777" w:rsidR="00A8529A" w:rsidRPr="008F5405" w:rsidRDefault="00A8529A" w:rsidP="0030221C">
            <w:pPr>
              <w:pStyle w:val="ListParagraph"/>
              <w:autoSpaceDE w:val="0"/>
              <w:autoSpaceDN w:val="0"/>
              <w:adjustRightInd w:val="0"/>
              <w:ind w:left="0"/>
              <w:rPr>
                <w:rFonts w:ascii="Arial" w:hAnsi="Arial" w:cs="Arial"/>
                <w:sz w:val="20"/>
                <w:szCs w:val="20"/>
              </w:rPr>
            </w:pPr>
          </w:p>
        </w:tc>
        <w:tc>
          <w:tcPr>
            <w:tcW w:w="2456" w:type="dxa"/>
            <w:vMerge/>
          </w:tcPr>
          <w:p w14:paraId="727E1192" w14:textId="77777777" w:rsidR="00A8529A" w:rsidRPr="008F5405" w:rsidRDefault="00A8529A" w:rsidP="0030221C">
            <w:pPr>
              <w:pStyle w:val="ListParagraph"/>
              <w:autoSpaceDE w:val="0"/>
              <w:autoSpaceDN w:val="0"/>
              <w:adjustRightInd w:val="0"/>
              <w:ind w:left="0"/>
              <w:rPr>
                <w:rFonts w:ascii="Arial" w:hAnsi="Arial" w:cs="Arial"/>
                <w:sz w:val="20"/>
                <w:szCs w:val="20"/>
              </w:rPr>
            </w:pPr>
          </w:p>
        </w:tc>
        <w:tc>
          <w:tcPr>
            <w:tcW w:w="1836" w:type="dxa"/>
          </w:tcPr>
          <w:p w14:paraId="6974F36A" w14:textId="77777777" w:rsidR="00A8529A" w:rsidRPr="008F5405" w:rsidRDefault="00A8529A" w:rsidP="0030221C">
            <w:pPr>
              <w:pStyle w:val="ListParagraph"/>
              <w:autoSpaceDE w:val="0"/>
              <w:autoSpaceDN w:val="0"/>
              <w:adjustRightInd w:val="0"/>
              <w:ind w:left="0"/>
              <w:rPr>
                <w:rFonts w:ascii="Arial" w:hAnsi="Arial" w:cs="Arial"/>
                <w:sz w:val="20"/>
                <w:szCs w:val="20"/>
              </w:rPr>
            </w:pPr>
            <w:r w:rsidRPr="008F5405">
              <w:rPr>
                <w:rFonts w:ascii="Arial" w:hAnsi="Arial" w:cs="Arial"/>
                <w:sz w:val="20"/>
                <w:szCs w:val="20"/>
              </w:rPr>
              <w:t>500</w:t>
            </w:r>
          </w:p>
        </w:tc>
      </w:tr>
      <w:tr w:rsidR="00A8529A" w:rsidRPr="008F5405" w14:paraId="28F2F345" w14:textId="77777777" w:rsidTr="00513716">
        <w:trPr>
          <w:trHeight w:val="984"/>
        </w:trPr>
        <w:tc>
          <w:tcPr>
            <w:tcW w:w="1835" w:type="dxa"/>
          </w:tcPr>
          <w:p w14:paraId="2E0D4C91" w14:textId="77777777" w:rsidR="00A8529A" w:rsidRPr="008F5405" w:rsidRDefault="00A8529A" w:rsidP="00A8529A">
            <w:pPr>
              <w:pStyle w:val="ListParagraph"/>
              <w:autoSpaceDE w:val="0"/>
              <w:autoSpaceDN w:val="0"/>
              <w:adjustRightInd w:val="0"/>
              <w:ind w:left="0"/>
              <w:jc w:val="right"/>
              <w:rPr>
                <w:rFonts w:ascii="Arial" w:hAnsi="Arial" w:cs="Arial"/>
                <w:sz w:val="20"/>
                <w:szCs w:val="20"/>
              </w:rPr>
            </w:pPr>
            <w:r w:rsidRPr="008F5405">
              <w:rPr>
                <w:rFonts w:ascii="Arial" w:hAnsi="Arial" w:cs="Arial"/>
                <w:sz w:val="20"/>
                <w:szCs w:val="20"/>
              </w:rPr>
              <w:t>165</w:t>
            </w:r>
          </w:p>
        </w:tc>
        <w:tc>
          <w:tcPr>
            <w:tcW w:w="2456" w:type="dxa"/>
            <w:vMerge/>
          </w:tcPr>
          <w:p w14:paraId="4F3F341C" w14:textId="77777777" w:rsidR="00A8529A" w:rsidRPr="008F5405" w:rsidRDefault="00A8529A" w:rsidP="0030221C">
            <w:pPr>
              <w:pStyle w:val="ListParagraph"/>
              <w:autoSpaceDE w:val="0"/>
              <w:autoSpaceDN w:val="0"/>
              <w:adjustRightInd w:val="0"/>
              <w:ind w:left="0"/>
              <w:rPr>
                <w:rFonts w:ascii="Arial" w:hAnsi="Arial" w:cs="Arial"/>
                <w:sz w:val="20"/>
                <w:szCs w:val="20"/>
              </w:rPr>
            </w:pPr>
          </w:p>
        </w:tc>
        <w:tc>
          <w:tcPr>
            <w:tcW w:w="1836" w:type="dxa"/>
          </w:tcPr>
          <w:p w14:paraId="46BF036B" w14:textId="77777777" w:rsidR="00A8529A" w:rsidRPr="008F5405" w:rsidRDefault="00A8529A" w:rsidP="0030221C">
            <w:pPr>
              <w:pStyle w:val="ListParagraph"/>
              <w:autoSpaceDE w:val="0"/>
              <w:autoSpaceDN w:val="0"/>
              <w:adjustRightInd w:val="0"/>
              <w:ind w:left="0"/>
              <w:rPr>
                <w:rFonts w:ascii="Arial" w:hAnsi="Arial" w:cs="Arial"/>
                <w:sz w:val="20"/>
                <w:szCs w:val="20"/>
              </w:rPr>
            </w:pPr>
          </w:p>
        </w:tc>
      </w:tr>
    </w:tbl>
    <w:p w14:paraId="0B6B57EA" w14:textId="77777777" w:rsidR="00D20820" w:rsidRPr="008F5405" w:rsidRDefault="00D20820" w:rsidP="0030221C">
      <w:pPr>
        <w:pStyle w:val="ListParagraph"/>
        <w:autoSpaceDE w:val="0"/>
        <w:autoSpaceDN w:val="0"/>
        <w:adjustRightInd w:val="0"/>
        <w:spacing w:after="0" w:line="240" w:lineRule="auto"/>
        <w:ind w:left="993"/>
        <w:rPr>
          <w:rFonts w:ascii="Arial" w:hAnsi="Arial" w:cs="Arial"/>
          <w:sz w:val="20"/>
          <w:szCs w:val="20"/>
        </w:rPr>
      </w:pPr>
    </w:p>
    <w:tbl>
      <w:tblPr>
        <w:tblStyle w:val="TableGrid"/>
        <w:tblW w:w="0" w:type="auto"/>
        <w:tblInd w:w="993" w:type="dxa"/>
        <w:tblLook w:val="04A0" w:firstRow="1" w:lastRow="0" w:firstColumn="1" w:lastColumn="0" w:noHBand="0" w:noVBand="1"/>
      </w:tblPr>
      <w:tblGrid>
        <w:gridCol w:w="1605"/>
        <w:gridCol w:w="1605"/>
        <w:gridCol w:w="1604"/>
        <w:gridCol w:w="1604"/>
        <w:gridCol w:w="1605"/>
      </w:tblGrid>
      <w:tr w:rsidR="00A8529A" w:rsidRPr="008F5405" w14:paraId="7AA9BBF2" w14:textId="77777777" w:rsidTr="00A8529A">
        <w:tc>
          <w:tcPr>
            <w:tcW w:w="1803" w:type="dxa"/>
          </w:tcPr>
          <w:p w14:paraId="3018682D" w14:textId="77777777" w:rsidR="00A8529A" w:rsidRPr="008F5405" w:rsidRDefault="00A8529A" w:rsidP="00A8529A">
            <w:pPr>
              <w:pStyle w:val="ListParagraph"/>
              <w:autoSpaceDE w:val="0"/>
              <w:autoSpaceDN w:val="0"/>
              <w:adjustRightInd w:val="0"/>
              <w:ind w:left="0"/>
              <w:jc w:val="center"/>
              <w:rPr>
                <w:rFonts w:ascii="Arial" w:hAnsi="Arial" w:cs="Arial"/>
                <w:b/>
                <w:sz w:val="20"/>
                <w:szCs w:val="20"/>
              </w:rPr>
            </w:pPr>
            <w:r w:rsidRPr="008F5405">
              <w:rPr>
                <w:rFonts w:ascii="Arial" w:hAnsi="Arial" w:cs="Arial"/>
                <w:b/>
                <w:sz w:val="20"/>
                <w:szCs w:val="20"/>
              </w:rPr>
              <w:t>a</w:t>
            </w:r>
          </w:p>
        </w:tc>
        <w:tc>
          <w:tcPr>
            <w:tcW w:w="1803" w:type="dxa"/>
          </w:tcPr>
          <w:p w14:paraId="33615AB8" w14:textId="77777777" w:rsidR="00A8529A" w:rsidRPr="008F5405" w:rsidRDefault="00A8529A" w:rsidP="00A8529A">
            <w:pPr>
              <w:pStyle w:val="ListParagraph"/>
              <w:autoSpaceDE w:val="0"/>
              <w:autoSpaceDN w:val="0"/>
              <w:adjustRightInd w:val="0"/>
              <w:ind w:left="0"/>
              <w:jc w:val="center"/>
              <w:rPr>
                <w:rFonts w:ascii="Arial" w:hAnsi="Arial" w:cs="Arial"/>
                <w:b/>
                <w:sz w:val="20"/>
                <w:szCs w:val="20"/>
              </w:rPr>
            </w:pPr>
            <w:r w:rsidRPr="008F5405">
              <w:rPr>
                <w:rFonts w:ascii="Arial" w:hAnsi="Arial" w:cs="Arial"/>
                <w:b/>
                <w:sz w:val="20"/>
                <w:szCs w:val="20"/>
              </w:rPr>
              <w:t>b</w:t>
            </w:r>
          </w:p>
        </w:tc>
        <w:tc>
          <w:tcPr>
            <w:tcW w:w="1803" w:type="dxa"/>
          </w:tcPr>
          <w:p w14:paraId="38E20C8D" w14:textId="77777777" w:rsidR="00A8529A" w:rsidRPr="008F5405" w:rsidRDefault="00A8529A" w:rsidP="00A8529A">
            <w:pPr>
              <w:pStyle w:val="ListParagraph"/>
              <w:autoSpaceDE w:val="0"/>
              <w:autoSpaceDN w:val="0"/>
              <w:adjustRightInd w:val="0"/>
              <w:ind w:left="0"/>
              <w:jc w:val="center"/>
              <w:rPr>
                <w:rFonts w:ascii="Arial" w:hAnsi="Arial" w:cs="Arial"/>
                <w:b/>
                <w:sz w:val="20"/>
                <w:szCs w:val="20"/>
              </w:rPr>
            </w:pPr>
            <w:r w:rsidRPr="008F5405">
              <w:rPr>
                <w:rFonts w:ascii="Arial" w:hAnsi="Arial" w:cs="Arial"/>
                <w:b/>
                <w:sz w:val="20"/>
                <w:szCs w:val="20"/>
              </w:rPr>
              <w:t>c</w:t>
            </w:r>
          </w:p>
        </w:tc>
        <w:tc>
          <w:tcPr>
            <w:tcW w:w="1803" w:type="dxa"/>
          </w:tcPr>
          <w:p w14:paraId="5308508B" w14:textId="77777777" w:rsidR="00A8529A" w:rsidRPr="008F5405" w:rsidRDefault="00A8529A" w:rsidP="00A8529A">
            <w:pPr>
              <w:pStyle w:val="ListParagraph"/>
              <w:autoSpaceDE w:val="0"/>
              <w:autoSpaceDN w:val="0"/>
              <w:adjustRightInd w:val="0"/>
              <w:ind w:left="0"/>
              <w:jc w:val="center"/>
              <w:rPr>
                <w:rFonts w:ascii="Arial" w:hAnsi="Arial" w:cs="Arial"/>
                <w:b/>
                <w:sz w:val="20"/>
                <w:szCs w:val="20"/>
              </w:rPr>
            </w:pPr>
            <w:r w:rsidRPr="008F5405">
              <w:rPr>
                <w:rFonts w:ascii="Arial" w:hAnsi="Arial" w:cs="Arial"/>
                <w:b/>
                <w:sz w:val="20"/>
                <w:szCs w:val="20"/>
              </w:rPr>
              <w:t>d</w:t>
            </w:r>
          </w:p>
        </w:tc>
        <w:tc>
          <w:tcPr>
            <w:tcW w:w="1804" w:type="dxa"/>
          </w:tcPr>
          <w:p w14:paraId="0106BDBD" w14:textId="77777777" w:rsidR="00A8529A" w:rsidRPr="008F5405" w:rsidRDefault="00A8529A" w:rsidP="00A8529A">
            <w:pPr>
              <w:pStyle w:val="ListParagraph"/>
              <w:autoSpaceDE w:val="0"/>
              <w:autoSpaceDN w:val="0"/>
              <w:adjustRightInd w:val="0"/>
              <w:ind w:left="0"/>
              <w:jc w:val="center"/>
              <w:rPr>
                <w:rFonts w:ascii="Arial" w:hAnsi="Arial" w:cs="Arial"/>
                <w:b/>
                <w:sz w:val="20"/>
                <w:szCs w:val="20"/>
              </w:rPr>
            </w:pPr>
            <w:r w:rsidRPr="008F5405">
              <w:rPr>
                <w:rFonts w:ascii="Arial" w:hAnsi="Arial" w:cs="Arial"/>
                <w:b/>
                <w:sz w:val="20"/>
                <w:szCs w:val="20"/>
              </w:rPr>
              <w:t>e</w:t>
            </w:r>
          </w:p>
        </w:tc>
      </w:tr>
      <w:tr w:rsidR="00A8529A" w:rsidRPr="008F5405" w14:paraId="7CAF06FE" w14:textId="77777777" w:rsidTr="00A8529A">
        <w:tc>
          <w:tcPr>
            <w:tcW w:w="1803" w:type="dxa"/>
          </w:tcPr>
          <w:p w14:paraId="5C9C2D46" w14:textId="77777777" w:rsidR="00A8529A" w:rsidRPr="008F5405" w:rsidRDefault="00A8529A" w:rsidP="00A8529A">
            <w:pPr>
              <w:pStyle w:val="ListParagraph"/>
              <w:autoSpaceDE w:val="0"/>
              <w:autoSpaceDN w:val="0"/>
              <w:adjustRightInd w:val="0"/>
              <w:ind w:left="0"/>
              <w:jc w:val="center"/>
              <w:rPr>
                <w:rFonts w:ascii="Arial" w:hAnsi="Arial" w:cs="Arial"/>
                <w:sz w:val="20"/>
                <w:szCs w:val="20"/>
              </w:rPr>
            </w:pPr>
            <w:r w:rsidRPr="008F5405">
              <w:rPr>
                <w:rFonts w:ascii="Arial" w:hAnsi="Arial" w:cs="Arial"/>
                <w:sz w:val="20"/>
                <w:szCs w:val="20"/>
              </w:rPr>
              <w:t>500</w:t>
            </w:r>
          </w:p>
        </w:tc>
        <w:tc>
          <w:tcPr>
            <w:tcW w:w="1803" w:type="dxa"/>
          </w:tcPr>
          <w:p w14:paraId="6E81AD45" w14:textId="77777777" w:rsidR="00A8529A" w:rsidRPr="008F5405" w:rsidRDefault="00A8529A" w:rsidP="00A8529A">
            <w:pPr>
              <w:pStyle w:val="ListParagraph"/>
              <w:autoSpaceDE w:val="0"/>
              <w:autoSpaceDN w:val="0"/>
              <w:adjustRightInd w:val="0"/>
              <w:ind w:left="0"/>
              <w:jc w:val="center"/>
              <w:rPr>
                <w:rFonts w:ascii="Arial" w:hAnsi="Arial" w:cs="Arial"/>
                <w:sz w:val="20"/>
                <w:szCs w:val="20"/>
              </w:rPr>
            </w:pPr>
            <w:r w:rsidRPr="008F5405">
              <w:rPr>
                <w:rFonts w:ascii="Arial" w:hAnsi="Arial" w:cs="Arial"/>
                <w:sz w:val="20"/>
                <w:szCs w:val="20"/>
              </w:rPr>
              <w:t>500</w:t>
            </w:r>
          </w:p>
        </w:tc>
        <w:tc>
          <w:tcPr>
            <w:tcW w:w="1803" w:type="dxa"/>
          </w:tcPr>
          <w:p w14:paraId="7FE11DE8" w14:textId="77777777" w:rsidR="00A8529A" w:rsidRPr="008F5405" w:rsidRDefault="00A8529A" w:rsidP="00A8529A">
            <w:pPr>
              <w:pStyle w:val="ListParagraph"/>
              <w:autoSpaceDE w:val="0"/>
              <w:autoSpaceDN w:val="0"/>
              <w:adjustRightInd w:val="0"/>
              <w:ind w:left="0"/>
              <w:jc w:val="center"/>
              <w:rPr>
                <w:rFonts w:ascii="Arial" w:hAnsi="Arial" w:cs="Arial"/>
                <w:sz w:val="20"/>
                <w:szCs w:val="20"/>
              </w:rPr>
            </w:pPr>
            <w:r w:rsidRPr="008F5405">
              <w:rPr>
                <w:rFonts w:ascii="Arial" w:hAnsi="Arial" w:cs="Arial"/>
                <w:sz w:val="20"/>
                <w:szCs w:val="20"/>
              </w:rPr>
              <w:t>400</w:t>
            </w:r>
          </w:p>
        </w:tc>
        <w:tc>
          <w:tcPr>
            <w:tcW w:w="1803" w:type="dxa"/>
          </w:tcPr>
          <w:p w14:paraId="7A455892" w14:textId="77777777" w:rsidR="00A8529A" w:rsidRPr="008F5405" w:rsidRDefault="00A8529A" w:rsidP="00A8529A">
            <w:pPr>
              <w:pStyle w:val="ListParagraph"/>
              <w:autoSpaceDE w:val="0"/>
              <w:autoSpaceDN w:val="0"/>
              <w:adjustRightInd w:val="0"/>
              <w:ind w:left="0"/>
              <w:jc w:val="center"/>
              <w:rPr>
                <w:rFonts w:ascii="Arial" w:hAnsi="Arial" w:cs="Arial"/>
                <w:sz w:val="20"/>
                <w:szCs w:val="20"/>
              </w:rPr>
            </w:pPr>
            <w:r w:rsidRPr="008F5405">
              <w:rPr>
                <w:rFonts w:ascii="Arial" w:hAnsi="Arial" w:cs="Arial"/>
                <w:sz w:val="20"/>
                <w:szCs w:val="20"/>
              </w:rPr>
              <w:t>180</w:t>
            </w:r>
          </w:p>
        </w:tc>
        <w:tc>
          <w:tcPr>
            <w:tcW w:w="1804" w:type="dxa"/>
          </w:tcPr>
          <w:p w14:paraId="5163CCA7" w14:textId="77777777" w:rsidR="00A8529A" w:rsidRPr="008F5405" w:rsidRDefault="00A8529A" w:rsidP="00A8529A">
            <w:pPr>
              <w:pStyle w:val="ListParagraph"/>
              <w:autoSpaceDE w:val="0"/>
              <w:autoSpaceDN w:val="0"/>
              <w:adjustRightInd w:val="0"/>
              <w:ind w:left="0"/>
              <w:jc w:val="center"/>
              <w:rPr>
                <w:rFonts w:ascii="Arial" w:hAnsi="Arial" w:cs="Arial"/>
                <w:sz w:val="20"/>
                <w:szCs w:val="20"/>
              </w:rPr>
            </w:pPr>
            <w:r w:rsidRPr="008F5405">
              <w:rPr>
                <w:rFonts w:ascii="Arial" w:hAnsi="Arial" w:cs="Arial"/>
                <w:sz w:val="20"/>
                <w:szCs w:val="20"/>
              </w:rPr>
              <w:t>165</w:t>
            </w:r>
          </w:p>
        </w:tc>
      </w:tr>
    </w:tbl>
    <w:p w14:paraId="61AC46CB" w14:textId="77777777" w:rsidR="00D20820" w:rsidRPr="008F5405" w:rsidRDefault="00D20820" w:rsidP="0030221C">
      <w:pPr>
        <w:pStyle w:val="ListParagraph"/>
        <w:autoSpaceDE w:val="0"/>
        <w:autoSpaceDN w:val="0"/>
        <w:adjustRightInd w:val="0"/>
        <w:spacing w:after="0" w:line="240" w:lineRule="auto"/>
        <w:ind w:left="993"/>
        <w:rPr>
          <w:rFonts w:ascii="Arial" w:hAnsi="Arial" w:cs="Arial"/>
          <w:sz w:val="20"/>
          <w:szCs w:val="20"/>
        </w:rPr>
      </w:pPr>
    </w:p>
    <w:p w14:paraId="2924B1CA" w14:textId="77777777" w:rsidR="00D20820" w:rsidRPr="008F5405" w:rsidRDefault="00D20820" w:rsidP="0030221C">
      <w:pPr>
        <w:pStyle w:val="ListParagraph"/>
        <w:autoSpaceDE w:val="0"/>
        <w:autoSpaceDN w:val="0"/>
        <w:adjustRightInd w:val="0"/>
        <w:spacing w:after="0" w:line="240" w:lineRule="auto"/>
        <w:ind w:left="993"/>
        <w:rPr>
          <w:rFonts w:ascii="Arial" w:hAnsi="Arial" w:cs="Arial"/>
          <w:sz w:val="20"/>
          <w:szCs w:val="20"/>
        </w:rPr>
      </w:pPr>
    </w:p>
    <w:p w14:paraId="7FC55644" w14:textId="77777777" w:rsidR="0030221C" w:rsidRPr="008F5405" w:rsidRDefault="00A8529A" w:rsidP="0030221C">
      <w:pPr>
        <w:pStyle w:val="ListParagraph"/>
        <w:autoSpaceDE w:val="0"/>
        <w:autoSpaceDN w:val="0"/>
        <w:adjustRightInd w:val="0"/>
        <w:spacing w:after="0" w:line="240" w:lineRule="auto"/>
        <w:ind w:left="993"/>
        <w:rPr>
          <w:rFonts w:ascii="Arial" w:hAnsi="Arial" w:cs="Arial"/>
          <w:sz w:val="20"/>
          <w:szCs w:val="20"/>
        </w:rPr>
      </w:pPr>
      <w:r w:rsidRPr="008F5405">
        <w:rPr>
          <w:rFonts w:ascii="Arial" w:hAnsi="Arial" w:cs="Arial"/>
          <w:sz w:val="20"/>
          <w:szCs w:val="20"/>
        </w:rPr>
        <w:t>Keterangan:</w:t>
      </w:r>
    </w:p>
    <w:p w14:paraId="508B5E45" w14:textId="77777777" w:rsidR="00A8529A" w:rsidRPr="008F5405" w:rsidRDefault="00A8529A" w:rsidP="00A8529A">
      <w:pPr>
        <w:pStyle w:val="ListParagraph"/>
        <w:numPr>
          <w:ilvl w:val="0"/>
          <w:numId w:val="10"/>
        </w:numPr>
        <w:autoSpaceDE w:val="0"/>
        <w:autoSpaceDN w:val="0"/>
        <w:adjustRightInd w:val="0"/>
        <w:spacing w:after="0" w:line="240" w:lineRule="auto"/>
        <w:rPr>
          <w:rFonts w:ascii="Arial" w:hAnsi="Arial" w:cs="Arial"/>
          <w:sz w:val="20"/>
          <w:szCs w:val="20"/>
        </w:rPr>
      </w:pPr>
      <w:r w:rsidRPr="008F5405">
        <w:rPr>
          <w:rFonts w:ascii="Arial" w:hAnsi="Arial" w:cs="Arial"/>
          <w:sz w:val="20"/>
          <w:szCs w:val="20"/>
        </w:rPr>
        <w:t xml:space="preserve">Panjang </w:t>
      </w:r>
      <w:r w:rsidR="001804A3">
        <w:rPr>
          <w:rFonts w:ascii="Arial" w:hAnsi="Arial" w:cs="Arial"/>
          <w:sz w:val="20"/>
          <w:szCs w:val="20"/>
        </w:rPr>
        <w:t>kota</w:t>
      </w:r>
      <w:r w:rsidRPr="008F5405">
        <w:rPr>
          <w:rFonts w:ascii="Arial" w:hAnsi="Arial" w:cs="Arial"/>
          <w:sz w:val="20"/>
          <w:szCs w:val="20"/>
        </w:rPr>
        <w:t>k logo</w:t>
      </w:r>
    </w:p>
    <w:p w14:paraId="0DAC68BE" w14:textId="77777777" w:rsidR="00A8529A" w:rsidRPr="008F5405" w:rsidRDefault="00A8529A" w:rsidP="00A8529A">
      <w:pPr>
        <w:pStyle w:val="ListParagraph"/>
        <w:numPr>
          <w:ilvl w:val="0"/>
          <w:numId w:val="10"/>
        </w:numPr>
        <w:autoSpaceDE w:val="0"/>
        <w:autoSpaceDN w:val="0"/>
        <w:adjustRightInd w:val="0"/>
        <w:spacing w:after="0" w:line="240" w:lineRule="auto"/>
        <w:rPr>
          <w:rFonts w:ascii="Arial" w:hAnsi="Arial" w:cs="Arial"/>
          <w:sz w:val="20"/>
          <w:szCs w:val="20"/>
        </w:rPr>
      </w:pPr>
      <w:r w:rsidRPr="008F5405">
        <w:rPr>
          <w:rFonts w:ascii="Arial" w:hAnsi="Arial" w:cs="Arial"/>
          <w:sz w:val="20"/>
          <w:szCs w:val="20"/>
        </w:rPr>
        <w:t>Lebar kotak logo</w:t>
      </w:r>
    </w:p>
    <w:p w14:paraId="2A3AF52D" w14:textId="77777777" w:rsidR="00A8529A" w:rsidRPr="008F5405" w:rsidRDefault="00A8529A" w:rsidP="00A8529A">
      <w:pPr>
        <w:pStyle w:val="ListParagraph"/>
        <w:numPr>
          <w:ilvl w:val="0"/>
          <w:numId w:val="10"/>
        </w:numPr>
        <w:autoSpaceDE w:val="0"/>
        <w:autoSpaceDN w:val="0"/>
        <w:adjustRightInd w:val="0"/>
        <w:spacing w:after="0" w:line="240" w:lineRule="auto"/>
        <w:rPr>
          <w:rFonts w:ascii="Arial" w:hAnsi="Arial" w:cs="Arial"/>
          <w:sz w:val="20"/>
          <w:szCs w:val="20"/>
        </w:rPr>
      </w:pPr>
      <w:r w:rsidRPr="008F5405">
        <w:rPr>
          <w:rFonts w:ascii="Arial" w:hAnsi="Arial" w:cs="Arial"/>
          <w:sz w:val="20"/>
          <w:szCs w:val="20"/>
        </w:rPr>
        <w:t>Panjang tulisan “ISPO”</w:t>
      </w:r>
    </w:p>
    <w:p w14:paraId="32DC8302" w14:textId="77777777" w:rsidR="00A8529A" w:rsidRPr="008F5405" w:rsidRDefault="00A8529A" w:rsidP="00A8529A">
      <w:pPr>
        <w:pStyle w:val="ListParagraph"/>
        <w:numPr>
          <w:ilvl w:val="0"/>
          <w:numId w:val="10"/>
        </w:numPr>
        <w:autoSpaceDE w:val="0"/>
        <w:autoSpaceDN w:val="0"/>
        <w:adjustRightInd w:val="0"/>
        <w:spacing w:after="0" w:line="240" w:lineRule="auto"/>
        <w:rPr>
          <w:rFonts w:ascii="Arial" w:hAnsi="Arial" w:cs="Arial"/>
          <w:sz w:val="20"/>
          <w:szCs w:val="20"/>
        </w:rPr>
      </w:pPr>
      <w:r w:rsidRPr="008F5405">
        <w:rPr>
          <w:rFonts w:ascii="Arial" w:hAnsi="Arial" w:cs="Arial"/>
          <w:sz w:val="20"/>
          <w:szCs w:val="20"/>
        </w:rPr>
        <w:t>Tinggi tulisan “ISPO”</w:t>
      </w:r>
    </w:p>
    <w:p w14:paraId="509ABE64" w14:textId="77777777" w:rsidR="00A8529A" w:rsidRPr="008F5405" w:rsidRDefault="00A8529A" w:rsidP="00A8529A">
      <w:pPr>
        <w:pStyle w:val="ListParagraph"/>
        <w:numPr>
          <w:ilvl w:val="0"/>
          <w:numId w:val="10"/>
        </w:numPr>
        <w:autoSpaceDE w:val="0"/>
        <w:autoSpaceDN w:val="0"/>
        <w:adjustRightInd w:val="0"/>
        <w:spacing w:after="0" w:line="240" w:lineRule="auto"/>
        <w:rPr>
          <w:rFonts w:ascii="Arial" w:hAnsi="Arial" w:cs="Arial"/>
          <w:sz w:val="20"/>
          <w:szCs w:val="20"/>
        </w:rPr>
      </w:pPr>
      <w:r w:rsidRPr="008F5405">
        <w:rPr>
          <w:rFonts w:ascii="Arial" w:hAnsi="Arial" w:cs="Arial"/>
          <w:sz w:val="20"/>
          <w:szCs w:val="20"/>
        </w:rPr>
        <w:t>Tinggi tuisan “Indonesian Sustainable Palm Oil”</w:t>
      </w:r>
    </w:p>
    <w:p w14:paraId="5B86D3EC" w14:textId="77777777" w:rsidR="00A8529A" w:rsidRPr="008F5405" w:rsidRDefault="00A8529A" w:rsidP="00A8529A">
      <w:pPr>
        <w:autoSpaceDE w:val="0"/>
        <w:autoSpaceDN w:val="0"/>
        <w:adjustRightInd w:val="0"/>
        <w:spacing w:after="0" w:line="240" w:lineRule="auto"/>
        <w:ind w:left="993"/>
        <w:rPr>
          <w:rFonts w:ascii="Arial" w:hAnsi="Arial" w:cs="Arial"/>
          <w:sz w:val="20"/>
          <w:szCs w:val="20"/>
        </w:rPr>
      </w:pPr>
    </w:p>
    <w:p w14:paraId="5E7CFD84" w14:textId="77777777" w:rsidR="00A8529A" w:rsidRPr="008F5405" w:rsidRDefault="00A8529A" w:rsidP="001804A3">
      <w:pPr>
        <w:autoSpaceDE w:val="0"/>
        <w:autoSpaceDN w:val="0"/>
        <w:adjustRightInd w:val="0"/>
        <w:spacing w:after="0" w:line="240" w:lineRule="auto"/>
        <w:ind w:left="993"/>
        <w:jc w:val="both"/>
        <w:rPr>
          <w:rFonts w:ascii="Arial" w:hAnsi="Arial" w:cs="Arial"/>
          <w:sz w:val="20"/>
          <w:szCs w:val="20"/>
        </w:rPr>
      </w:pPr>
      <w:r w:rsidRPr="008F5405">
        <w:rPr>
          <w:rFonts w:ascii="Arial" w:hAnsi="Arial" w:cs="Arial"/>
          <w:sz w:val="20"/>
          <w:szCs w:val="20"/>
        </w:rPr>
        <w:t xml:space="preserve">Ukuran logo ISPO untuk memastikan </w:t>
      </w:r>
      <w:r w:rsidR="00513716" w:rsidRPr="008F5405">
        <w:rPr>
          <w:rFonts w:ascii="Arial" w:hAnsi="Arial" w:cs="Arial"/>
          <w:sz w:val="20"/>
          <w:szCs w:val="20"/>
        </w:rPr>
        <w:t>bahwa logo digunakan proporsional sesuai dimensi papan nama, tangki, kemasan atau dokumen.</w:t>
      </w:r>
      <w:r w:rsidRPr="008F5405">
        <w:rPr>
          <w:rFonts w:ascii="Arial" w:hAnsi="Arial" w:cs="Arial"/>
          <w:sz w:val="20"/>
          <w:szCs w:val="20"/>
        </w:rPr>
        <w:t xml:space="preserve"> </w:t>
      </w:r>
    </w:p>
    <w:p w14:paraId="7C16A9A9" w14:textId="77777777" w:rsidR="00513716" w:rsidRPr="008F5405" w:rsidRDefault="00513716" w:rsidP="00A8529A">
      <w:pPr>
        <w:autoSpaceDE w:val="0"/>
        <w:autoSpaceDN w:val="0"/>
        <w:adjustRightInd w:val="0"/>
        <w:spacing w:after="0" w:line="240" w:lineRule="auto"/>
        <w:ind w:left="993"/>
        <w:rPr>
          <w:rFonts w:ascii="Arial" w:hAnsi="Arial" w:cs="Arial"/>
          <w:sz w:val="20"/>
          <w:szCs w:val="20"/>
        </w:rPr>
      </w:pPr>
    </w:p>
    <w:p w14:paraId="0C77AA24" w14:textId="77777777" w:rsidR="00513716" w:rsidRPr="008F5405" w:rsidRDefault="00513716" w:rsidP="001804A3">
      <w:pPr>
        <w:pStyle w:val="ListParagraph"/>
        <w:numPr>
          <w:ilvl w:val="0"/>
          <w:numId w:val="9"/>
        </w:numPr>
        <w:autoSpaceDE w:val="0"/>
        <w:autoSpaceDN w:val="0"/>
        <w:adjustRightInd w:val="0"/>
        <w:spacing w:after="0" w:line="240" w:lineRule="auto"/>
        <w:ind w:left="709" w:hanging="425"/>
        <w:jc w:val="both"/>
        <w:rPr>
          <w:rFonts w:ascii="Arial" w:hAnsi="Arial" w:cs="Arial"/>
          <w:sz w:val="20"/>
          <w:szCs w:val="20"/>
        </w:rPr>
      </w:pPr>
      <w:r w:rsidRPr="008F5405">
        <w:rPr>
          <w:rFonts w:ascii="Arial" w:hAnsi="Arial" w:cs="Arial"/>
          <w:sz w:val="20"/>
          <w:szCs w:val="20"/>
        </w:rPr>
        <w:t>Tulisan “ISPO” menggunakan huruf “</w:t>
      </w:r>
      <w:r w:rsidRPr="008F5405">
        <w:rPr>
          <w:rFonts w:ascii="Arial" w:hAnsi="Arial" w:cs="Arial"/>
          <w:i/>
          <w:sz w:val="20"/>
          <w:szCs w:val="20"/>
        </w:rPr>
        <w:t>Azo Sans Bold</w:t>
      </w:r>
      <w:r w:rsidRPr="008F5405">
        <w:rPr>
          <w:rFonts w:ascii="Arial" w:hAnsi="Arial" w:cs="Arial"/>
          <w:sz w:val="20"/>
          <w:szCs w:val="20"/>
        </w:rPr>
        <w:t>” agar tampil berwibawa tegas. Huruf ini dikustomisasi untuk memberi daya tarik estetis dan keunikan sebagai fungsi idemtitas. Untuk tulisan “Indonesian Sustainable Palm Oil” dan nomor akreditasi Lembaga Sertifikasi menggunakan huruf “</w:t>
      </w:r>
      <w:r w:rsidRPr="008F5405">
        <w:rPr>
          <w:rFonts w:ascii="Arial" w:hAnsi="Arial" w:cs="Arial"/>
          <w:i/>
          <w:sz w:val="20"/>
          <w:szCs w:val="20"/>
        </w:rPr>
        <w:t>Helvetica Neue Medium</w:t>
      </w:r>
      <w:r w:rsidRPr="008F5405">
        <w:rPr>
          <w:rFonts w:ascii="Arial" w:hAnsi="Arial" w:cs="Arial"/>
          <w:sz w:val="20"/>
          <w:szCs w:val="20"/>
        </w:rPr>
        <w:t xml:space="preserve">” serta </w:t>
      </w:r>
      <w:r w:rsidR="00E20B3B">
        <w:rPr>
          <w:rFonts w:ascii="Arial" w:hAnsi="Arial" w:cs="Arial"/>
          <w:sz w:val="20"/>
          <w:szCs w:val="20"/>
        </w:rPr>
        <w:t>“</w:t>
      </w:r>
      <w:r w:rsidR="00E20B3B" w:rsidRPr="001804A3">
        <w:rPr>
          <w:rFonts w:ascii="Arial" w:hAnsi="Arial" w:cs="Arial"/>
          <w:i/>
          <w:sz w:val="20"/>
          <w:szCs w:val="20"/>
        </w:rPr>
        <w:t>Segreg</w:t>
      </w:r>
      <w:r w:rsidRPr="001804A3">
        <w:rPr>
          <w:rFonts w:ascii="Arial" w:hAnsi="Arial" w:cs="Arial"/>
          <w:i/>
          <w:sz w:val="20"/>
          <w:szCs w:val="20"/>
        </w:rPr>
        <w:t>ation</w:t>
      </w:r>
      <w:r w:rsidRPr="008F5405">
        <w:rPr>
          <w:rFonts w:ascii="Arial" w:hAnsi="Arial" w:cs="Arial"/>
          <w:sz w:val="20"/>
          <w:szCs w:val="20"/>
        </w:rPr>
        <w:t>” atau “</w:t>
      </w:r>
      <w:r w:rsidRPr="001804A3">
        <w:rPr>
          <w:rFonts w:ascii="Arial" w:hAnsi="Arial" w:cs="Arial"/>
          <w:i/>
          <w:sz w:val="20"/>
          <w:szCs w:val="20"/>
        </w:rPr>
        <w:t>Mass Balance</w:t>
      </w:r>
      <w:r w:rsidRPr="008F5405">
        <w:rPr>
          <w:rFonts w:ascii="Arial" w:hAnsi="Arial" w:cs="Arial"/>
          <w:sz w:val="20"/>
          <w:szCs w:val="20"/>
        </w:rPr>
        <w:t>” menggunakan huruf “</w:t>
      </w:r>
      <w:r w:rsidRPr="008F5405">
        <w:rPr>
          <w:rFonts w:ascii="Arial" w:hAnsi="Arial" w:cs="Arial"/>
          <w:i/>
          <w:sz w:val="20"/>
          <w:szCs w:val="20"/>
        </w:rPr>
        <w:t>Helvetica Neue Medium Bold”.</w:t>
      </w:r>
    </w:p>
    <w:p w14:paraId="65C6D05D" w14:textId="77777777" w:rsidR="00513716" w:rsidRPr="008F5405" w:rsidRDefault="00513716" w:rsidP="00513716">
      <w:pPr>
        <w:pStyle w:val="ListParagraph"/>
        <w:autoSpaceDE w:val="0"/>
        <w:autoSpaceDN w:val="0"/>
        <w:adjustRightInd w:val="0"/>
        <w:spacing w:after="0" w:line="240" w:lineRule="auto"/>
        <w:ind w:left="709"/>
        <w:rPr>
          <w:rFonts w:ascii="Arial" w:hAnsi="Arial" w:cs="Arial"/>
          <w:sz w:val="20"/>
          <w:szCs w:val="20"/>
        </w:rPr>
      </w:pPr>
    </w:p>
    <w:p w14:paraId="17345CD9" w14:textId="77777777" w:rsidR="00513716" w:rsidRPr="008F5405" w:rsidRDefault="00513716" w:rsidP="00513716">
      <w:pPr>
        <w:pStyle w:val="ListParagraph"/>
        <w:autoSpaceDE w:val="0"/>
        <w:autoSpaceDN w:val="0"/>
        <w:adjustRightInd w:val="0"/>
        <w:spacing w:after="0" w:line="240" w:lineRule="auto"/>
        <w:ind w:left="709"/>
        <w:rPr>
          <w:rFonts w:ascii="Arial" w:hAnsi="Arial" w:cs="Arial"/>
          <w:sz w:val="20"/>
          <w:szCs w:val="20"/>
        </w:rPr>
      </w:pPr>
    </w:p>
    <w:p w14:paraId="4EDABB3C" w14:textId="77777777" w:rsidR="00513716" w:rsidRPr="008F5405" w:rsidRDefault="00513716" w:rsidP="00513716">
      <w:pPr>
        <w:jc w:val="center"/>
        <w:rPr>
          <w:rFonts w:ascii="Arial" w:hAnsi="Arial" w:cs="Arial"/>
          <w:b/>
          <w:sz w:val="20"/>
          <w:szCs w:val="20"/>
        </w:rPr>
      </w:pPr>
      <w:r w:rsidRPr="008F5405">
        <w:rPr>
          <w:rFonts w:ascii="Arial" w:hAnsi="Arial" w:cs="Arial"/>
          <w:b/>
          <w:sz w:val="20"/>
          <w:szCs w:val="20"/>
        </w:rPr>
        <w:t>Pasal 3 Hak dan Kewajiban Klien</w:t>
      </w:r>
    </w:p>
    <w:p w14:paraId="384DD4CC" w14:textId="77777777" w:rsidR="00513716" w:rsidRPr="008F5405" w:rsidRDefault="00513716" w:rsidP="00513716">
      <w:pPr>
        <w:pStyle w:val="ListParagraph"/>
        <w:numPr>
          <w:ilvl w:val="0"/>
          <w:numId w:val="11"/>
        </w:numPr>
        <w:autoSpaceDE w:val="0"/>
        <w:autoSpaceDN w:val="0"/>
        <w:adjustRightInd w:val="0"/>
        <w:spacing w:after="0" w:line="240" w:lineRule="auto"/>
        <w:ind w:left="284" w:hanging="284"/>
        <w:jc w:val="both"/>
        <w:rPr>
          <w:rFonts w:ascii="Arial" w:hAnsi="Arial" w:cs="Arial"/>
          <w:sz w:val="20"/>
          <w:szCs w:val="20"/>
        </w:rPr>
      </w:pPr>
      <w:r w:rsidRPr="008F5405">
        <w:rPr>
          <w:rFonts w:ascii="Arial" w:hAnsi="Arial" w:cs="Arial"/>
          <w:sz w:val="20"/>
          <w:szCs w:val="20"/>
        </w:rPr>
        <w:t>K</w:t>
      </w:r>
      <w:r w:rsidR="00F81860">
        <w:rPr>
          <w:rFonts w:ascii="Arial" w:hAnsi="Arial" w:cs="Arial"/>
          <w:sz w:val="20"/>
          <w:szCs w:val="20"/>
        </w:rPr>
        <w:t>l</w:t>
      </w:r>
      <w:r w:rsidRPr="008F5405">
        <w:rPr>
          <w:rFonts w:ascii="Arial" w:hAnsi="Arial" w:cs="Arial"/>
          <w:sz w:val="20"/>
          <w:szCs w:val="20"/>
        </w:rPr>
        <w:t>ien yang telah disertifikasi dapat menggunakan logo ISPO untuk kepentingan promosi</w:t>
      </w:r>
    </w:p>
    <w:p w14:paraId="1CE97472" w14:textId="77777777" w:rsidR="00513716" w:rsidRPr="008F5405" w:rsidRDefault="00513716" w:rsidP="00513716">
      <w:pPr>
        <w:pStyle w:val="ListParagraph"/>
        <w:numPr>
          <w:ilvl w:val="0"/>
          <w:numId w:val="11"/>
        </w:numPr>
        <w:autoSpaceDE w:val="0"/>
        <w:autoSpaceDN w:val="0"/>
        <w:adjustRightInd w:val="0"/>
        <w:spacing w:after="0" w:line="240" w:lineRule="auto"/>
        <w:ind w:left="284" w:hanging="284"/>
        <w:jc w:val="both"/>
        <w:rPr>
          <w:rFonts w:ascii="Arial" w:hAnsi="Arial" w:cs="Arial"/>
          <w:sz w:val="20"/>
          <w:szCs w:val="20"/>
        </w:rPr>
      </w:pPr>
      <w:r w:rsidRPr="008F5405">
        <w:rPr>
          <w:rFonts w:ascii="Arial" w:hAnsi="Arial" w:cs="Arial"/>
          <w:sz w:val="20"/>
          <w:szCs w:val="20"/>
        </w:rPr>
        <w:t>Pencantuman logo ISPO dapat diletakkan pada bagian tangki minyak sawit atau kemasan yang mudah terlihat, terbaca dengan mudah dengan ukuran yang proporsional, menggunakan bahan baku yang tidak mudah rusak sehingga masih dapat dikenali selama produk tersebut diperdagangkan.</w:t>
      </w:r>
      <w:r w:rsidR="001804A3">
        <w:rPr>
          <w:rFonts w:ascii="Arial" w:hAnsi="Arial" w:cs="Arial"/>
          <w:sz w:val="20"/>
          <w:szCs w:val="20"/>
        </w:rPr>
        <w:t xml:space="preserve"> </w:t>
      </w:r>
      <w:r w:rsidRPr="008F5405">
        <w:rPr>
          <w:rFonts w:ascii="Arial" w:hAnsi="Arial" w:cs="Arial"/>
          <w:sz w:val="20"/>
          <w:szCs w:val="20"/>
        </w:rPr>
        <w:t xml:space="preserve">Pencantuman logo ISPO pada sertifikat, dokumen administrasi (lampiran dokumen yang sah). Logo kelapa sawit berkelanjutan dari negara lain atau sistem sertifikasi lain dapat dicantumkan berdekatan dengan logo ISPO. </w:t>
      </w:r>
    </w:p>
    <w:p w14:paraId="43250731" w14:textId="77777777" w:rsidR="00513716" w:rsidRPr="008F5405" w:rsidRDefault="00513716" w:rsidP="00513716">
      <w:pPr>
        <w:pStyle w:val="ListParagraph"/>
        <w:numPr>
          <w:ilvl w:val="0"/>
          <w:numId w:val="11"/>
        </w:numPr>
        <w:autoSpaceDE w:val="0"/>
        <w:autoSpaceDN w:val="0"/>
        <w:adjustRightInd w:val="0"/>
        <w:spacing w:after="0" w:line="240" w:lineRule="auto"/>
        <w:ind w:left="284" w:hanging="284"/>
        <w:jc w:val="both"/>
        <w:rPr>
          <w:rFonts w:ascii="Arial" w:hAnsi="Arial" w:cs="Arial"/>
          <w:sz w:val="20"/>
          <w:szCs w:val="20"/>
        </w:rPr>
      </w:pPr>
      <w:r w:rsidRPr="008F5405">
        <w:rPr>
          <w:rFonts w:ascii="Arial" w:hAnsi="Arial" w:cs="Arial"/>
          <w:sz w:val="20"/>
          <w:szCs w:val="20"/>
        </w:rPr>
        <w:t xml:space="preserve">Klien yang telah disertifikasi harus mendapat izin dari LS ISPO PT TÜV NORD </w:t>
      </w:r>
      <w:r w:rsidR="00FD2B6A" w:rsidRPr="008F5405">
        <w:rPr>
          <w:rFonts w:ascii="Arial" w:hAnsi="Arial" w:cs="Arial"/>
          <w:sz w:val="20"/>
          <w:szCs w:val="20"/>
        </w:rPr>
        <w:t>Indonesia, melalui perjanjian yang ditandatangani ini sebelum menggunakan logo ISPO</w:t>
      </w:r>
    </w:p>
    <w:p w14:paraId="7E91AB1A" w14:textId="77777777" w:rsidR="001328DD" w:rsidRPr="008F5405" w:rsidRDefault="00FD2B6A" w:rsidP="00347987">
      <w:pPr>
        <w:pStyle w:val="ListParagraph"/>
        <w:numPr>
          <w:ilvl w:val="0"/>
          <w:numId w:val="11"/>
        </w:numPr>
        <w:autoSpaceDE w:val="0"/>
        <w:autoSpaceDN w:val="0"/>
        <w:adjustRightInd w:val="0"/>
        <w:spacing w:after="0" w:line="240" w:lineRule="auto"/>
        <w:ind w:left="284" w:hanging="284"/>
        <w:jc w:val="both"/>
        <w:rPr>
          <w:rFonts w:ascii="Arial" w:hAnsi="Arial" w:cs="Arial"/>
          <w:sz w:val="20"/>
          <w:szCs w:val="20"/>
        </w:rPr>
      </w:pPr>
      <w:r w:rsidRPr="008F5405">
        <w:rPr>
          <w:rFonts w:ascii="Arial" w:hAnsi="Arial" w:cs="Arial"/>
          <w:sz w:val="20"/>
          <w:szCs w:val="20"/>
        </w:rPr>
        <w:t xml:space="preserve">Klien yang telah disertifikasi tidak boleh menggunakan logo ISPO pada dokumentasi apapun kecuali </w:t>
      </w:r>
      <w:r w:rsidR="00347987" w:rsidRPr="008F5405">
        <w:rPr>
          <w:rFonts w:ascii="Arial" w:hAnsi="Arial" w:cs="Arial"/>
          <w:sz w:val="20"/>
          <w:szCs w:val="20"/>
        </w:rPr>
        <w:t>kode akreditasi Lembaga Sertifikasi ISPO</w:t>
      </w:r>
      <w:r w:rsidRPr="008F5405">
        <w:rPr>
          <w:rFonts w:ascii="Arial" w:hAnsi="Arial" w:cs="Arial"/>
          <w:sz w:val="20"/>
          <w:szCs w:val="20"/>
        </w:rPr>
        <w:t xml:space="preserve"> di</w:t>
      </w:r>
      <w:r w:rsidR="00347987" w:rsidRPr="008F5405">
        <w:rPr>
          <w:rFonts w:ascii="Arial" w:hAnsi="Arial" w:cs="Arial"/>
          <w:sz w:val="20"/>
          <w:szCs w:val="20"/>
        </w:rPr>
        <w:t xml:space="preserve">sertakan </w:t>
      </w:r>
      <w:r w:rsidR="00F81860">
        <w:rPr>
          <w:rFonts w:ascii="Arial" w:hAnsi="Arial" w:cs="Arial"/>
          <w:sz w:val="20"/>
          <w:szCs w:val="20"/>
        </w:rPr>
        <w:t xml:space="preserve">dalam </w:t>
      </w:r>
      <w:r w:rsidR="00347987" w:rsidRPr="008F5405">
        <w:rPr>
          <w:rFonts w:ascii="Arial" w:hAnsi="Arial" w:cs="Arial"/>
          <w:sz w:val="20"/>
          <w:szCs w:val="20"/>
        </w:rPr>
        <w:t>logo tersebut.</w:t>
      </w:r>
    </w:p>
    <w:p w14:paraId="355E0F83" w14:textId="77777777" w:rsidR="00347987" w:rsidRPr="008F5405" w:rsidRDefault="00347987" w:rsidP="00347987">
      <w:pPr>
        <w:pStyle w:val="ListParagraph"/>
        <w:numPr>
          <w:ilvl w:val="0"/>
          <w:numId w:val="11"/>
        </w:numPr>
        <w:autoSpaceDE w:val="0"/>
        <w:autoSpaceDN w:val="0"/>
        <w:adjustRightInd w:val="0"/>
        <w:spacing w:after="0" w:line="240" w:lineRule="auto"/>
        <w:ind w:left="284" w:hanging="284"/>
        <w:jc w:val="both"/>
        <w:rPr>
          <w:rFonts w:ascii="Arial" w:hAnsi="Arial" w:cs="Arial"/>
          <w:sz w:val="20"/>
          <w:szCs w:val="20"/>
        </w:rPr>
      </w:pPr>
      <w:r w:rsidRPr="008F5405">
        <w:rPr>
          <w:rFonts w:ascii="Arial" w:hAnsi="Arial" w:cs="Arial"/>
          <w:sz w:val="20"/>
          <w:szCs w:val="20"/>
        </w:rPr>
        <w:lastRenderedPageBreak/>
        <w:t>Klien menjamin bahwa penggunaan logo KAN sesuai dengan persyaratan dalam perjanjian ini, dan tidak akan menggunakan logo tersebut untuk maksud yang dapat merusak reputasi KAN dan Kementerian Pertanian</w:t>
      </w:r>
    </w:p>
    <w:p w14:paraId="7485F339" w14:textId="77777777" w:rsidR="00347987" w:rsidRPr="008F5405" w:rsidRDefault="00347987" w:rsidP="00353962">
      <w:pPr>
        <w:pStyle w:val="ListParagraph"/>
        <w:autoSpaceDE w:val="0"/>
        <w:autoSpaceDN w:val="0"/>
        <w:adjustRightInd w:val="0"/>
        <w:spacing w:after="0" w:line="240" w:lineRule="auto"/>
        <w:ind w:left="284"/>
        <w:jc w:val="center"/>
        <w:rPr>
          <w:rFonts w:ascii="Arial" w:hAnsi="Arial" w:cs="Arial"/>
          <w:b/>
          <w:sz w:val="20"/>
          <w:szCs w:val="20"/>
        </w:rPr>
      </w:pPr>
      <w:r w:rsidRPr="008F5405">
        <w:rPr>
          <w:rFonts w:ascii="Arial" w:hAnsi="Arial" w:cs="Arial"/>
          <w:b/>
          <w:sz w:val="20"/>
          <w:szCs w:val="20"/>
        </w:rPr>
        <w:t xml:space="preserve">Pasal </w:t>
      </w:r>
      <w:r w:rsidR="00353962" w:rsidRPr="008F5405">
        <w:rPr>
          <w:rFonts w:ascii="Arial" w:hAnsi="Arial" w:cs="Arial"/>
          <w:b/>
          <w:sz w:val="20"/>
          <w:szCs w:val="20"/>
        </w:rPr>
        <w:t>4</w:t>
      </w:r>
      <w:r w:rsidRPr="008F5405">
        <w:rPr>
          <w:rFonts w:ascii="Arial" w:hAnsi="Arial" w:cs="Arial"/>
          <w:b/>
          <w:sz w:val="20"/>
          <w:szCs w:val="20"/>
        </w:rPr>
        <w:t xml:space="preserve"> Hak dan Kewajiban Lembaga Sertifikasi ISPO</w:t>
      </w:r>
    </w:p>
    <w:p w14:paraId="51D0BB5B" w14:textId="77777777" w:rsidR="00347987" w:rsidRPr="008F5405" w:rsidRDefault="00347987" w:rsidP="00347987">
      <w:pPr>
        <w:pStyle w:val="ListParagraph"/>
        <w:autoSpaceDE w:val="0"/>
        <w:autoSpaceDN w:val="0"/>
        <w:adjustRightInd w:val="0"/>
        <w:spacing w:after="0" w:line="240" w:lineRule="auto"/>
        <w:ind w:left="284"/>
        <w:jc w:val="center"/>
        <w:rPr>
          <w:rFonts w:ascii="Arial" w:hAnsi="Arial" w:cs="Arial"/>
          <w:sz w:val="20"/>
          <w:szCs w:val="20"/>
        </w:rPr>
      </w:pPr>
    </w:p>
    <w:p w14:paraId="4FB07065" w14:textId="77777777" w:rsidR="00353962" w:rsidRPr="008F5405" w:rsidRDefault="00347987" w:rsidP="00097F8E">
      <w:pPr>
        <w:pStyle w:val="ListParagraph"/>
        <w:numPr>
          <w:ilvl w:val="0"/>
          <w:numId w:val="12"/>
        </w:numPr>
        <w:autoSpaceDE w:val="0"/>
        <w:autoSpaceDN w:val="0"/>
        <w:adjustRightInd w:val="0"/>
        <w:spacing w:after="0" w:line="240" w:lineRule="auto"/>
        <w:ind w:left="284" w:hanging="284"/>
        <w:jc w:val="both"/>
        <w:rPr>
          <w:rFonts w:ascii="Arial" w:hAnsi="Arial" w:cs="Arial"/>
          <w:sz w:val="20"/>
          <w:szCs w:val="20"/>
        </w:rPr>
      </w:pPr>
      <w:r w:rsidRPr="008F5405">
        <w:rPr>
          <w:rFonts w:ascii="Arial" w:hAnsi="Arial" w:cs="Arial"/>
          <w:sz w:val="20"/>
          <w:szCs w:val="20"/>
        </w:rPr>
        <w:t xml:space="preserve">LS ISPO PT TÜV NORD </w:t>
      </w:r>
      <w:r w:rsidR="00353962" w:rsidRPr="008F5405">
        <w:rPr>
          <w:rFonts w:ascii="Arial" w:hAnsi="Arial" w:cs="Arial"/>
          <w:sz w:val="20"/>
          <w:szCs w:val="20"/>
        </w:rPr>
        <w:t>Indonesia akan memberikan klien hak yang tidak dapat dipindah</w:t>
      </w:r>
      <w:r w:rsidR="00F81860">
        <w:rPr>
          <w:rFonts w:ascii="Arial" w:hAnsi="Arial" w:cs="Arial"/>
          <w:sz w:val="20"/>
          <w:szCs w:val="20"/>
        </w:rPr>
        <w:t>-</w:t>
      </w:r>
      <w:r w:rsidR="00353962" w:rsidRPr="008F5405">
        <w:rPr>
          <w:rFonts w:ascii="Arial" w:hAnsi="Arial" w:cs="Arial"/>
          <w:sz w:val="20"/>
          <w:szCs w:val="20"/>
        </w:rPr>
        <w:t>tangankan dan tidak eksklusif untuk menggunakan logo ISPO sesuai dengan peraturan dan ketentuan yang ditetapakan dalam perjanjian ini</w:t>
      </w:r>
    </w:p>
    <w:p w14:paraId="3ED4A078" w14:textId="77777777" w:rsidR="00347987" w:rsidRPr="008F5405" w:rsidRDefault="00347987" w:rsidP="00353962">
      <w:pPr>
        <w:pStyle w:val="ListParagraph"/>
        <w:numPr>
          <w:ilvl w:val="0"/>
          <w:numId w:val="12"/>
        </w:numPr>
        <w:autoSpaceDE w:val="0"/>
        <w:autoSpaceDN w:val="0"/>
        <w:adjustRightInd w:val="0"/>
        <w:spacing w:after="0" w:line="240" w:lineRule="auto"/>
        <w:ind w:left="284" w:hanging="284"/>
        <w:jc w:val="both"/>
        <w:rPr>
          <w:rFonts w:ascii="Arial" w:hAnsi="Arial" w:cs="Arial"/>
          <w:sz w:val="20"/>
          <w:szCs w:val="20"/>
        </w:rPr>
      </w:pPr>
      <w:r w:rsidRPr="008F5405">
        <w:rPr>
          <w:rFonts w:ascii="Arial" w:hAnsi="Arial" w:cs="Arial"/>
          <w:sz w:val="20"/>
          <w:szCs w:val="20"/>
        </w:rPr>
        <w:t>LS ISPO PT TÜV NORD Indonesia melaksanakan pengawasan dan berhak melakukan observasi terhadap penggunaan logo ISPO yang digunakan oleh klien</w:t>
      </w:r>
    </w:p>
    <w:p w14:paraId="7E1CE3E5" w14:textId="77777777" w:rsidR="00347987" w:rsidRPr="008F5405" w:rsidRDefault="00347987" w:rsidP="00347987">
      <w:pPr>
        <w:pStyle w:val="ListParagraph"/>
        <w:numPr>
          <w:ilvl w:val="0"/>
          <w:numId w:val="12"/>
        </w:numPr>
        <w:autoSpaceDE w:val="0"/>
        <w:autoSpaceDN w:val="0"/>
        <w:adjustRightInd w:val="0"/>
        <w:spacing w:after="0" w:line="240" w:lineRule="auto"/>
        <w:ind w:left="284" w:hanging="284"/>
        <w:jc w:val="both"/>
        <w:rPr>
          <w:rFonts w:ascii="Arial" w:hAnsi="Arial" w:cs="Arial"/>
          <w:sz w:val="20"/>
          <w:szCs w:val="20"/>
        </w:rPr>
      </w:pPr>
      <w:r w:rsidRPr="008F5405">
        <w:rPr>
          <w:rFonts w:ascii="Arial" w:hAnsi="Arial" w:cs="Arial"/>
          <w:sz w:val="20"/>
          <w:szCs w:val="20"/>
        </w:rPr>
        <w:t>Jika klien tidak mematuhi pernyataan Pasal 3 butir 5, LS ISPO PT TÜV NORD Indonesia akan melakukan pencabutan hak penggunaan logo tersebut dan tidak bertanggung jawab terhadap konsekuensi dari pencabutan hak tersebut</w:t>
      </w:r>
    </w:p>
    <w:p w14:paraId="355FD342" w14:textId="77777777" w:rsidR="00347987" w:rsidRPr="008F5405" w:rsidRDefault="00347987" w:rsidP="00666AEE">
      <w:pPr>
        <w:pStyle w:val="ListParagraph"/>
        <w:numPr>
          <w:ilvl w:val="0"/>
          <w:numId w:val="12"/>
        </w:numPr>
        <w:autoSpaceDE w:val="0"/>
        <w:autoSpaceDN w:val="0"/>
        <w:adjustRightInd w:val="0"/>
        <w:spacing w:after="0" w:line="240" w:lineRule="auto"/>
        <w:ind w:left="284" w:hanging="284"/>
        <w:jc w:val="both"/>
        <w:rPr>
          <w:rFonts w:ascii="Arial" w:hAnsi="Arial" w:cs="Arial"/>
          <w:sz w:val="20"/>
          <w:szCs w:val="20"/>
        </w:rPr>
      </w:pPr>
      <w:r w:rsidRPr="008F5405">
        <w:rPr>
          <w:rFonts w:ascii="Arial" w:hAnsi="Arial" w:cs="Arial"/>
          <w:sz w:val="20"/>
          <w:szCs w:val="20"/>
        </w:rPr>
        <w:t>Jika penyelewengan dan pelanggaran tersebut dilakukan oleh pihak ketiga atau seseorang, pihak yang terkait dengan kontrak akan segera menginformasikan satu sama lain guna bekerja sama dalam menindak pihak ketiga atau seseorang tersebut</w:t>
      </w:r>
    </w:p>
    <w:p w14:paraId="3838699D" w14:textId="77777777" w:rsidR="007516B7" w:rsidRPr="008F5405" w:rsidRDefault="007516B7" w:rsidP="007516B7">
      <w:pPr>
        <w:pStyle w:val="ListParagraph"/>
        <w:numPr>
          <w:ilvl w:val="0"/>
          <w:numId w:val="12"/>
        </w:numPr>
        <w:autoSpaceDE w:val="0"/>
        <w:autoSpaceDN w:val="0"/>
        <w:adjustRightInd w:val="0"/>
        <w:spacing w:after="0" w:line="240" w:lineRule="auto"/>
        <w:ind w:left="284" w:hanging="284"/>
        <w:jc w:val="both"/>
        <w:rPr>
          <w:rFonts w:ascii="Arial" w:hAnsi="Arial" w:cs="Arial"/>
          <w:sz w:val="20"/>
          <w:szCs w:val="20"/>
        </w:rPr>
      </w:pPr>
      <w:r w:rsidRPr="008F5405">
        <w:rPr>
          <w:rFonts w:ascii="Arial" w:hAnsi="Arial" w:cs="Arial"/>
          <w:sz w:val="20"/>
          <w:szCs w:val="20"/>
        </w:rPr>
        <w:t xml:space="preserve">LS ISPO PT TÜV NORD Indonesia dapat mengambil tindakan hukum terhadap klien yang menyalahi penggunaan logo ISPO </w:t>
      </w:r>
    </w:p>
    <w:p w14:paraId="67386F52" w14:textId="77777777" w:rsidR="00353962" w:rsidRPr="008F5405" w:rsidRDefault="00353962" w:rsidP="00353962">
      <w:pPr>
        <w:pStyle w:val="ListParagraph"/>
        <w:autoSpaceDE w:val="0"/>
        <w:autoSpaceDN w:val="0"/>
        <w:adjustRightInd w:val="0"/>
        <w:spacing w:after="0" w:line="240" w:lineRule="auto"/>
        <w:ind w:left="284"/>
        <w:jc w:val="both"/>
        <w:rPr>
          <w:rFonts w:ascii="Arial" w:hAnsi="Arial" w:cs="Arial"/>
          <w:sz w:val="20"/>
          <w:szCs w:val="20"/>
        </w:rPr>
      </w:pPr>
    </w:p>
    <w:p w14:paraId="7B137AF8" w14:textId="77777777" w:rsidR="007516B7" w:rsidRPr="008F5405" w:rsidRDefault="007516B7" w:rsidP="00353962">
      <w:pPr>
        <w:pStyle w:val="ListParagraph"/>
        <w:autoSpaceDE w:val="0"/>
        <w:autoSpaceDN w:val="0"/>
        <w:adjustRightInd w:val="0"/>
        <w:spacing w:after="0" w:line="240" w:lineRule="auto"/>
        <w:ind w:left="284"/>
        <w:jc w:val="both"/>
        <w:rPr>
          <w:rFonts w:ascii="Arial" w:hAnsi="Arial" w:cs="Arial"/>
          <w:sz w:val="20"/>
          <w:szCs w:val="20"/>
        </w:rPr>
      </w:pPr>
    </w:p>
    <w:p w14:paraId="356188A9" w14:textId="77777777" w:rsidR="00353962" w:rsidRPr="008F5405" w:rsidRDefault="00353962" w:rsidP="00353962">
      <w:pPr>
        <w:pStyle w:val="ListParagraph"/>
        <w:autoSpaceDE w:val="0"/>
        <w:autoSpaceDN w:val="0"/>
        <w:adjustRightInd w:val="0"/>
        <w:spacing w:after="0" w:line="240" w:lineRule="auto"/>
        <w:ind w:left="284"/>
        <w:jc w:val="center"/>
        <w:rPr>
          <w:rFonts w:ascii="Arial" w:hAnsi="Arial" w:cs="Arial"/>
          <w:b/>
          <w:sz w:val="20"/>
          <w:szCs w:val="20"/>
        </w:rPr>
      </w:pPr>
      <w:r w:rsidRPr="008F5405">
        <w:rPr>
          <w:rFonts w:ascii="Arial" w:hAnsi="Arial" w:cs="Arial"/>
          <w:b/>
          <w:sz w:val="20"/>
          <w:szCs w:val="20"/>
        </w:rPr>
        <w:t>Pasal 5 Akhir dari Perjanjian</w:t>
      </w:r>
    </w:p>
    <w:p w14:paraId="79C48BF0" w14:textId="77777777" w:rsidR="00353962" w:rsidRPr="008F5405" w:rsidRDefault="00353962" w:rsidP="00353962">
      <w:pPr>
        <w:pStyle w:val="ListParagraph"/>
        <w:autoSpaceDE w:val="0"/>
        <w:autoSpaceDN w:val="0"/>
        <w:adjustRightInd w:val="0"/>
        <w:spacing w:after="0" w:line="240" w:lineRule="auto"/>
        <w:ind w:left="284"/>
        <w:jc w:val="center"/>
        <w:rPr>
          <w:rFonts w:ascii="Arial" w:hAnsi="Arial" w:cs="Arial"/>
          <w:sz w:val="20"/>
          <w:szCs w:val="20"/>
        </w:rPr>
      </w:pPr>
    </w:p>
    <w:p w14:paraId="04398082" w14:textId="77777777" w:rsidR="00353962" w:rsidRPr="008F5405" w:rsidRDefault="007516B7" w:rsidP="007516B7">
      <w:pPr>
        <w:pStyle w:val="ListParagraph"/>
        <w:numPr>
          <w:ilvl w:val="0"/>
          <w:numId w:val="14"/>
        </w:numPr>
        <w:autoSpaceDE w:val="0"/>
        <w:autoSpaceDN w:val="0"/>
        <w:adjustRightInd w:val="0"/>
        <w:spacing w:after="0" w:line="240" w:lineRule="auto"/>
        <w:ind w:left="284" w:hanging="284"/>
        <w:jc w:val="both"/>
        <w:rPr>
          <w:rFonts w:ascii="Arial" w:hAnsi="Arial" w:cs="Arial"/>
          <w:sz w:val="20"/>
          <w:szCs w:val="20"/>
        </w:rPr>
      </w:pPr>
      <w:r w:rsidRPr="008F5405">
        <w:rPr>
          <w:rFonts w:ascii="Arial" w:hAnsi="Arial" w:cs="Arial"/>
          <w:sz w:val="20"/>
          <w:szCs w:val="20"/>
        </w:rPr>
        <w:t>Perjanjian dimulai pada tanggal penandatanganan dan berakhir sampai dengan tanggal berakhirnya sertifikasi klien</w:t>
      </w:r>
    </w:p>
    <w:p w14:paraId="2D03BAB1" w14:textId="77777777" w:rsidR="007516B7" w:rsidRPr="008F5405" w:rsidRDefault="007516B7" w:rsidP="00A22CDA">
      <w:pPr>
        <w:pStyle w:val="ListParagraph"/>
        <w:numPr>
          <w:ilvl w:val="0"/>
          <w:numId w:val="14"/>
        </w:numPr>
        <w:autoSpaceDE w:val="0"/>
        <w:autoSpaceDN w:val="0"/>
        <w:adjustRightInd w:val="0"/>
        <w:spacing w:after="0" w:line="240" w:lineRule="auto"/>
        <w:ind w:left="284" w:hanging="284"/>
        <w:jc w:val="both"/>
        <w:rPr>
          <w:rFonts w:ascii="Arial" w:hAnsi="Arial" w:cs="Arial"/>
          <w:sz w:val="20"/>
          <w:szCs w:val="20"/>
        </w:rPr>
      </w:pPr>
      <w:r w:rsidRPr="008F5405">
        <w:rPr>
          <w:rFonts w:ascii="Arial" w:hAnsi="Arial" w:cs="Arial"/>
          <w:sz w:val="20"/>
          <w:szCs w:val="20"/>
        </w:rPr>
        <w:t>Selama pembekuan sertifikasi, klien tidak dapat menggunakan logo ISPO, tetapi hal tersebut tidak membatalkan perjanjian</w:t>
      </w:r>
    </w:p>
    <w:p w14:paraId="031DEC60" w14:textId="77777777" w:rsidR="007516B7" w:rsidRPr="008F5405" w:rsidRDefault="007516B7" w:rsidP="00A22CDA">
      <w:pPr>
        <w:pStyle w:val="ListParagraph"/>
        <w:numPr>
          <w:ilvl w:val="0"/>
          <w:numId w:val="14"/>
        </w:numPr>
        <w:autoSpaceDE w:val="0"/>
        <w:autoSpaceDN w:val="0"/>
        <w:adjustRightInd w:val="0"/>
        <w:spacing w:after="0" w:line="240" w:lineRule="auto"/>
        <w:ind w:left="284" w:hanging="284"/>
        <w:jc w:val="both"/>
        <w:rPr>
          <w:rFonts w:ascii="Arial" w:hAnsi="Arial" w:cs="Arial"/>
          <w:sz w:val="20"/>
          <w:szCs w:val="20"/>
        </w:rPr>
      </w:pPr>
      <w:r w:rsidRPr="008F5405">
        <w:rPr>
          <w:rFonts w:ascii="Arial" w:hAnsi="Arial" w:cs="Arial"/>
          <w:sz w:val="20"/>
          <w:szCs w:val="20"/>
        </w:rPr>
        <w:t>Perjanjian ini akan berakhir secara otomatis jika:</w:t>
      </w:r>
    </w:p>
    <w:p w14:paraId="2E01CAB6" w14:textId="77777777" w:rsidR="007516B7" w:rsidRPr="008F5405" w:rsidRDefault="007516B7" w:rsidP="007516B7">
      <w:pPr>
        <w:pStyle w:val="ListParagraph"/>
        <w:numPr>
          <w:ilvl w:val="0"/>
          <w:numId w:val="15"/>
        </w:numPr>
        <w:autoSpaceDE w:val="0"/>
        <w:autoSpaceDN w:val="0"/>
        <w:adjustRightInd w:val="0"/>
        <w:spacing w:after="0" w:line="240" w:lineRule="auto"/>
        <w:ind w:left="567" w:hanging="283"/>
        <w:jc w:val="both"/>
        <w:rPr>
          <w:rFonts w:ascii="Arial" w:hAnsi="Arial" w:cs="Arial"/>
          <w:sz w:val="20"/>
          <w:szCs w:val="20"/>
        </w:rPr>
      </w:pPr>
      <w:r w:rsidRPr="008F5405">
        <w:rPr>
          <w:rFonts w:ascii="Arial" w:hAnsi="Arial" w:cs="Arial"/>
          <w:sz w:val="20"/>
          <w:szCs w:val="20"/>
        </w:rPr>
        <w:t>Klien  dicabut status sert</w:t>
      </w:r>
      <w:r w:rsidR="001804A3">
        <w:rPr>
          <w:rFonts w:ascii="Arial" w:hAnsi="Arial" w:cs="Arial"/>
          <w:sz w:val="20"/>
          <w:szCs w:val="20"/>
        </w:rPr>
        <w:t>i</w:t>
      </w:r>
      <w:r w:rsidRPr="008F5405">
        <w:rPr>
          <w:rFonts w:ascii="Arial" w:hAnsi="Arial" w:cs="Arial"/>
          <w:sz w:val="20"/>
          <w:szCs w:val="20"/>
        </w:rPr>
        <w:t>fikasinya oleh LS ISPO PT TÜV NORD Indonesia</w:t>
      </w:r>
    </w:p>
    <w:p w14:paraId="15CA6590" w14:textId="77777777" w:rsidR="007516B7" w:rsidRPr="008F5405" w:rsidRDefault="007516B7" w:rsidP="007516B7">
      <w:pPr>
        <w:pStyle w:val="ListParagraph"/>
        <w:numPr>
          <w:ilvl w:val="0"/>
          <w:numId w:val="15"/>
        </w:numPr>
        <w:autoSpaceDE w:val="0"/>
        <w:autoSpaceDN w:val="0"/>
        <w:adjustRightInd w:val="0"/>
        <w:spacing w:after="0" w:line="240" w:lineRule="auto"/>
        <w:ind w:left="567" w:hanging="283"/>
        <w:jc w:val="both"/>
        <w:rPr>
          <w:rFonts w:ascii="Arial" w:hAnsi="Arial" w:cs="Arial"/>
          <w:sz w:val="20"/>
          <w:szCs w:val="20"/>
        </w:rPr>
      </w:pPr>
      <w:r w:rsidRPr="008F5405">
        <w:rPr>
          <w:rFonts w:ascii="Arial" w:hAnsi="Arial" w:cs="Arial"/>
          <w:sz w:val="20"/>
          <w:szCs w:val="20"/>
        </w:rPr>
        <w:t>Klien  mengundurkan diri dari sert</w:t>
      </w:r>
      <w:r w:rsidR="001804A3">
        <w:rPr>
          <w:rFonts w:ascii="Arial" w:hAnsi="Arial" w:cs="Arial"/>
          <w:sz w:val="20"/>
          <w:szCs w:val="20"/>
        </w:rPr>
        <w:t>i</w:t>
      </w:r>
      <w:r w:rsidRPr="008F5405">
        <w:rPr>
          <w:rFonts w:ascii="Arial" w:hAnsi="Arial" w:cs="Arial"/>
          <w:sz w:val="20"/>
          <w:szCs w:val="20"/>
        </w:rPr>
        <w:t>fikasinya</w:t>
      </w:r>
    </w:p>
    <w:p w14:paraId="10A70DB2" w14:textId="77777777" w:rsidR="007516B7" w:rsidRPr="008F5405" w:rsidRDefault="007516B7" w:rsidP="007516B7">
      <w:pPr>
        <w:pStyle w:val="ListParagraph"/>
        <w:numPr>
          <w:ilvl w:val="0"/>
          <w:numId w:val="15"/>
        </w:numPr>
        <w:autoSpaceDE w:val="0"/>
        <w:autoSpaceDN w:val="0"/>
        <w:adjustRightInd w:val="0"/>
        <w:spacing w:after="0" w:line="240" w:lineRule="auto"/>
        <w:ind w:left="567" w:hanging="283"/>
        <w:jc w:val="both"/>
        <w:rPr>
          <w:rFonts w:ascii="Arial" w:hAnsi="Arial" w:cs="Arial"/>
          <w:sz w:val="20"/>
          <w:szCs w:val="20"/>
        </w:rPr>
      </w:pPr>
      <w:r w:rsidRPr="008F5405">
        <w:rPr>
          <w:rFonts w:ascii="Arial" w:hAnsi="Arial" w:cs="Arial"/>
          <w:sz w:val="20"/>
          <w:szCs w:val="20"/>
        </w:rPr>
        <w:t>Terdapat penyalahgunaan logo ISPO</w:t>
      </w:r>
    </w:p>
    <w:p w14:paraId="73C52AF8" w14:textId="77777777" w:rsidR="007516B7" w:rsidRPr="008F5405" w:rsidRDefault="007516B7" w:rsidP="007516B7">
      <w:pPr>
        <w:pStyle w:val="ListParagraph"/>
        <w:numPr>
          <w:ilvl w:val="0"/>
          <w:numId w:val="15"/>
        </w:numPr>
        <w:autoSpaceDE w:val="0"/>
        <w:autoSpaceDN w:val="0"/>
        <w:adjustRightInd w:val="0"/>
        <w:spacing w:after="0" w:line="240" w:lineRule="auto"/>
        <w:ind w:left="567" w:hanging="283"/>
        <w:jc w:val="both"/>
        <w:rPr>
          <w:rFonts w:ascii="Arial" w:hAnsi="Arial" w:cs="Arial"/>
          <w:sz w:val="20"/>
          <w:szCs w:val="20"/>
        </w:rPr>
      </w:pPr>
      <w:r w:rsidRPr="008F5405">
        <w:rPr>
          <w:rFonts w:ascii="Arial" w:hAnsi="Arial" w:cs="Arial"/>
          <w:sz w:val="20"/>
          <w:szCs w:val="20"/>
        </w:rPr>
        <w:t>Status akreditasi LS ISPO PT TÜV NORD Indonesia dibekukan oleh KAN</w:t>
      </w:r>
    </w:p>
    <w:p w14:paraId="6E0E6CF8" w14:textId="77777777" w:rsidR="008F5405" w:rsidRPr="008F5405" w:rsidRDefault="007516B7" w:rsidP="008F5405">
      <w:pPr>
        <w:pStyle w:val="ListParagraph"/>
        <w:numPr>
          <w:ilvl w:val="0"/>
          <w:numId w:val="14"/>
        </w:numPr>
        <w:autoSpaceDE w:val="0"/>
        <w:autoSpaceDN w:val="0"/>
        <w:adjustRightInd w:val="0"/>
        <w:spacing w:after="0" w:line="240" w:lineRule="auto"/>
        <w:ind w:left="284" w:hanging="284"/>
        <w:jc w:val="both"/>
        <w:rPr>
          <w:rFonts w:ascii="Arial" w:hAnsi="Arial" w:cs="Arial"/>
          <w:sz w:val="20"/>
          <w:szCs w:val="20"/>
        </w:rPr>
      </w:pPr>
      <w:r w:rsidRPr="008F5405">
        <w:rPr>
          <w:rFonts w:ascii="Arial" w:hAnsi="Arial" w:cs="Arial"/>
          <w:sz w:val="20"/>
          <w:szCs w:val="20"/>
        </w:rPr>
        <w:t xml:space="preserve">Setelah penghentian perjanjian ini, </w:t>
      </w:r>
      <w:r w:rsidR="001804A3">
        <w:rPr>
          <w:rFonts w:ascii="Arial" w:hAnsi="Arial" w:cs="Arial"/>
          <w:sz w:val="20"/>
          <w:szCs w:val="20"/>
        </w:rPr>
        <w:t>k</w:t>
      </w:r>
      <w:r w:rsidRPr="008F5405">
        <w:rPr>
          <w:rFonts w:ascii="Arial" w:hAnsi="Arial" w:cs="Arial"/>
          <w:sz w:val="20"/>
          <w:szCs w:val="20"/>
        </w:rPr>
        <w:t xml:space="preserve">lien yang telah disertifikasi tidak mempunyai hak untuk menggunakan </w:t>
      </w:r>
      <w:r w:rsidR="008F5405" w:rsidRPr="008F5405">
        <w:rPr>
          <w:rFonts w:ascii="Arial" w:hAnsi="Arial" w:cs="Arial"/>
          <w:sz w:val="20"/>
          <w:szCs w:val="20"/>
        </w:rPr>
        <w:t xml:space="preserve">logo ISPO </w:t>
      </w:r>
      <w:r w:rsidRPr="008F5405">
        <w:rPr>
          <w:rFonts w:ascii="Arial" w:hAnsi="Arial" w:cs="Arial"/>
          <w:sz w:val="20"/>
          <w:szCs w:val="20"/>
        </w:rPr>
        <w:t xml:space="preserve">dan </w:t>
      </w:r>
      <w:r w:rsidR="008F5405" w:rsidRPr="008F5405">
        <w:rPr>
          <w:rFonts w:ascii="Arial" w:hAnsi="Arial" w:cs="Arial"/>
          <w:sz w:val="20"/>
          <w:szCs w:val="20"/>
        </w:rPr>
        <w:t>klien</w:t>
      </w:r>
      <w:r w:rsidRPr="008F5405">
        <w:rPr>
          <w:rFonts w:ascii="Arial" w:hAnsi="Arial" w:cs="Arial"/>
          <w:sz w:val="20"/>
          <w:szCs w:val="20"/>
        </w:rPr>
        <w:t xml:space="preserve"> harus</w:t>
      </w:r>
      <w:r w:rsidR="008F5405" w:rsidRPr="008F5405">
        <w:rPr>
          <w:rFonts w:ascii="Arial" w:hAnsi="Arial" w:cs="Arial"/>
          <w:sz w:val="20"/>
          <w:szCs w:val="20"/>
        </w:rPr>
        <w:t xml:space="preserve"> </w:t>
      </w:r>
      <w:r w:rsidRPr="008F5405">
        <w:rPr>
          <w:rFonts w:ascii="Arial" w:hAnsi="Arial" w:cs="Arial"/>
          <w:sz w:val="20"/>
          <w:szCs w:val="20"/>
        </w:rPr>
        <w:t>menghentikan semua pe</w:t>
      </w:r>
      <w:r w:rsidR="008F5405" w:rsidRPr="008F5405">
        <w:rPr>
          <w:rFonts w:ascii="Arial" w:hAnsi="Arial" w:cs="Arial"/>
          <w:sz w:val="20"/>
          <w:szCs w:val="20"/>
        </w:rPr>
        <w:t xml:space="preserve">nggunaan </w:t>
      </w:r>
      <w:r w:rsidR="001804A3">
        <w:rPr>
          <w:rFonts w:ascii="Arial" w:hAnsi="Arial" w:cs="Arial"/>
          <w:sz w:val="20"/>
          <w:szCs w:val="20"/>
        </w:rPr>
        <w:t xml:space="preserve">logo </w:t>
      </w:r>
      <w:r w:rsidR="008F5405" w:rsidRPr="008F5405">
        <w:rPr>
          <w:rFonts w:ascii="Arial" w:hAnsi="Arial" w:cs="Arial"/>
          <w:sz w:val="20"/>
          <w:szCs w:val="20"/>
        </w:rPr>
        <w:t>tersebut.</w:t>
      </w:r>
    </w:p>
    <w:p w14:paraId="3A77501E" w14:textId="77777777" w:rsidR="008F5405" w:rsidRPr="008F5405" w:rsidRDefault="008F5405" w:rsidP="008F5405">
      <w:pPr>
        <w:pStyle w:val="ClearText"/>
        <w:spacing w:before="60" w:after="60"/>
        <w:ind w:left="0" w:right="1032"/>
        <w:jc w:val="left"/>
        <w:rPr>
          <w:rFonts w:cs="Arial"/>
          <w:lang w:val="id-ID"/>
        </w:rPr>
      </w:pPr>
    </w:p>
    <w:p w14:paraId="0E4969A4" w14:textId="77777777" w:rsidR="00E20B3B" w:rsidRDefault="00E20B3B" w:rsidP="008F5405">
      <w:pPr>
        <w:pStyle w:val="ClearText"/>
        <w:spacing w:before="60" w:after="60"/>
        <w:ind w:left="0" w:right="1032"/>
        <w:jc w:val="left"/>
        <w:rPr>
          <w:rFonts w:cs="Arial"/>
          <w:b/>
          <w:highlight w:val="yellow"/>
          <w:lang w:val="id-ID"/>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6"/>
      </w:tblGrid>
      <w:tr w:rsidR="00E20B3B" w14:paraId="5A2DE401" w14:textId="77777777" w:rsidTr="00E20B3B">
        <w:tc>
          <w:tcPr>
            <w:tcW w:w="4531" w:type="dxa"/>
          </w:tcPr>
          <w:p w14:paraId="31666AC8" w14:textId="77777777" w:rsidR="00E20B3B" w:rsidRPr="00E20B3B" w:rsidRDefault="00E20B3B" w:rsidP="00E20B3B">
            <w:pPr>
              <w:pStyle w:val="ClearText"/>
              <w:spacing w:before="60" w:after="60"/>
              <w:ind w:left="0" w:right="1032"/>
              <w:jc w:val="left"/>
              <w:rPr>
                <w:rFonts w:cs="Arial"/>
                <w:b/>
                <w:lang w:val="id-ID"/>
              </w:rPr>
            </w:pPr>
            <w:r w:rsidRPr="00E20B3B">
              <w:rPr>
                <w:rFonts w:cs="Arial"/>
                <w:b/>
                <w:lang w:val="id-ID"/>
              </w:rPr>
              <w:t xml:space="preserve">Penandatangan atas nama </w:t>
            </w:r>
          </w:p>
          <w:p w14:paraId="411B48F5" w14:textId="61E39E13" w:rsidR="00E20B3B" w:rsidRPr="007557BD" w:rsidRDefault="00E20B3B" w:rsidP="00E20B3B">
            <w:pPr>
              <w:pStyle w:val="ClearText"/>
              <w:spacing w:before="60" w:after="60"/>
              <w:ind w:left="0" w:right="1032"/>
              <w:jc w:val="left"/>
              <w:rPr>
                <w:rFonts w:cs="Arial"/>
                <w:b/>
                <w:lang w:val="de-DE"/>
              </w:rPr>
            </w:pPr>
            <w:r w:rsidRPr="007557BD">
              <w:rPr>
                <w:rFonts w:cs="Arial"/>
                <w:b/>
                <w:lang w:val="id-ID"/>
              </w:rPr>
              <w:t xml:space="preserve">PT </w:t>
            </w:r>
            <w:r w:rsidR="007557BD" w:rsidRPr="007557BD">
              <w:rPr>
                <w:rFonts w:cs="Arial"/>
                <w:b/>
                <w:lang w:val="de-DE"/>
              </w:rPr>
              <w:t>TOSCANO INDAH PRATAMA</w:t>
            </w:r>
          </w:p>
          <w:p w14:paraId="4ECAB1B9" w14:textId="77777777" w:rsidR="00E20B3B" w:rsidRPr="00E20B3B" w:rsidRDefault="00E20B3B" w:rsidP="00E20B3B">
            <w:pPr>
              <w:pStyle w:val="ClearText"/>
              <w:spacing w:before="60" w:after="60"/>
              <w:ind w:left="0" w:right="1032"/>
              <w:jc w:val="left"/>
              <w:rPr>
                <w:rFonts w:cs="Arial"/>
                <w:b/>
                <w:highlight w:val="yellow"/>
                <w:lang w:val="id-ID"/>
              </w:rPr>
            </w:pPr>
          </w:p>
          <w:p w14:paraId="5110F46D" w14:textId="77777777" w:rsidR="00E20B3B" w:rsidRPr="00E20B3B" w:rsidRDefault="00E20B3B" w:rsidP="00E20B3B">
            <w:pPr>
              <w:pStyle w:val="ClearText"/>
              <w:spacing w:before="60" w:after="60"/>
              <w:ind w:left="0" w:right="1032"/>
              <w:jc w:val="left"/>
              <w:rPr>
                <w:rFonts w:cs="Arial"/>
                <w:b/>
                <w:highlight w:val="yellow"/>
                <w:lang w:val="id-ID"/>
              </w:rPr>
            </w:pPr>
          </w:p>
          <w:p w14:paraId="127DDADC" w14:textId="77777777" w:rsidR="00E20B3B" w:rsidRPr="00E20B3B" w:rsidRDefault="00E20B3B" w:rsidP="00E20B3B">
            <w:pPr>
              <w:pStyle w:val="ClearText"/>
              <w:spacing w:before="60" w:after="60"/>
              <w:ind w:left="0" w:right="1032"/>
              <w:jc w:val="left"/>
              <w:rPr>
                <w:rFonts w:cs="Arial"/>
                <w:b/>
                <w:highlight w:val="yellow"/>
                <w:lang w:val="id-ID"/>
              </w:rPr>
            </w:pPr>
          </w:p>
          <w:p w14:paraId="0141D48F" w14:textId="77777777" w:rsidR="00E20B3B" w:rsidRPr="00E20B3B" w:rsidRDefault="00E20B3B" w:rsidP="00E20B3B">
            <w:pPr>
              <w:pStyle w:val="ClearText"/>
              <w:spacing w:before="60" w:after="60"/>
              <w:ind w:left="0" w:right="1032"/>
              <w:jc w:val="left"/>
              <w:rPr>
                <w:rFonts w:cs="Arial"/>
                <w:b/>
                <w:highlight w:val="yellow"/>
                <w:lang w:val="id-ID"/>
              </w:rPr>
            </w:pPr>
          </w:p>
          <w:p w14:paraId="558432FC" w14:textId="77777777" w:rsidR="00E20B3B" w:rsidRPr="00E20B3B" w:rsidRDefault="00E20B3B" w:rsidP="00E20B3B">
            <w:pPr>
              <w:pStyle w:val="ClearText"/>
              <w:spacing w:before="60" w:after="60"/>
              <w:ind w:left="0" w:right="1032"/>
              <w:jc w:val="left"/>
              <w:rPr>
                <w:rFonts w:cs="Arial"/>
                <w:b/>
                <w:highlight w:val="yellow"/>
                <w:lang w:val="id-ID"/>
              </w:rPr>
            </w:pPr>
          </w:p>
          <w:p w14:paraId="4BA4E0DD" w14:textId="77777777" w:rsidR="00E20B3B" w:rsidRPr="007557BD" w:rsidRDefault="00E20B3B" w:rsidP="00E20B3B">
            <w:pPr>
              <w:pStyle w:val="ClearText"/>
              <w:spacing w:before="60" w:after="60"/>
              <w:ind w:left="0" w:right="1032"/>
              <w:jc w:val="left"/>
              <w:rPr>
                <w:rFonts w:cs="Arial"/>
                <w:b/>
                <w:highlight w:val="yellow"/>
                <w:lang w:val="de-DE"/>
              </w:rPr>
            </w:pPr>
          </w:p>
        </w:tc>
        <w:tc>
          <w:tcPr>
            <w:tcW w:w="284" w:type="dxa"/>
          </w:tcPr>
          <w:p w14:paraId="0F535222" w14:textId="77777777" w:rsidR="00E20B3B" w:rsidRPr="00E20B3B" w:rsidRDefault="00E20B3B" w:rsidP="008F5405">
            <w:pPr>
              <w:pStyle w:val="ClearText"/>
              <w:spacing w:before="60" w:after="60"/>
              <w:ind w:left="0" w:right="1032"/>
              <w:jc w:val="left"/>
              <w:rPr>
                <w:rFonts w:cs="Arial"/>
                <w:b/>
                <w:highlight w:val="yellow"/>
                <w:lang w:val="id-ID"/>
              </w:rPr>
            </w:pPr>
          </w:p>
        </w:tc>
        <w:tc>
          <w:tcPr>
            <w:tcW w:w="4536" w:type="dxa"/>
          </w:tcPr>
          <w:p w14:paraId="0A829FA6" w14:textId="12C652E3" w:rsidR="00E20B3B" w:rsidRPr="00E20B3B" w:rsidRDefault="00E20B3B" w:rsidP="00E20B3B">
            <w:pPr>
              <w:pStyle w:val="ClearText"/>
              <w:spacing w:before="60" w:after="60"/>
              <w:ind w:left="0" w:right="1032"/>
              <w:jc w:val="left"/>
              <w:rPr>
                <w:rFonts w:cs="Arial"/>
                <w:b/>
                <w:lang w:val="id-ID"/>
              </w:rPr>
            </w:pPr>
            <w:r w:rsidRPr="00E20B3B">
              <w:rPr>
                <w:rFonts w:cs="Arial"/>
                <w:b/>
                <w:lang w:val="id-ID"/>
              </w:rPr>
              <w:t xml:space="preserve">Penandatangan atas nama </w:t>
            </w:r>
          </w:p>
          <w:p w14:paraId="503346BF" w14:textId="5D669BDD" w:rsidR="00E20B3B" w:rsidRPr="00E20B3B" w:rsidRDefault="00E643CF" w:rsidP="00E20B3B">
            <w:pPr>
              <w:pStyle w:val="ClearText"/>
              <w:spacing w:before="60" w:after="60"/>
              <w:ind w:left="0" w:right="1032"/>
              <w:jc w:val="left"/>
              <w:rPr>
                <w:rFonts w:cs="Arial"/>
                <w:b/>
                <w:highlight w:val="yellow"/>
              </w:rPr>
            </w:pPr>
            <w:r>
              <w:rPr>
                <w:rFonts w:cs="Arial"/>
                <w:noProof/>
                <w:sz w:val="16"/>
                <w:szCs w:val="16"/>
              </w:rPr>
              <w:drawing>
                <wp:anchor distT="0" distB="0" distL="114300" distR="114300" simplePos="0" relativeHeight="251661312" behindDoc="1" locked="0" layoutInCell="1" allowOverlap="1" wp14:anchorId="516C51EC" wp14:editId="26715798">
                  <wp:simplePos x="0" y="0"/>
                  <wp:positionH relativeFrom="column">
                    <wp:posOffset>243107</wp:posOffset>
                  </wp:positionH>
                  <wp:positionV relativeFrom="paragraph">
                    <wp:posOffset>188986</wp:posOffset>
                  </wp:positionV>
                  <wp:extent cx="1434905" cy="11655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33768" t="65831" r="48727" b="13637"/>
                          <a:stretch/>
                        </pic:blipFill>
                        <pic:spPr bwMode="auto">
                          <a:xfrm>
                            <a:off x="0" y="0"/>
                            <a:ext cx="1439379" cy="116918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0B3B" w:rsidRPr="00E20B3B">
              <w:rPr>
                <w:rFonts w:cs="Arial"/>
                <w:b/>
              </w:rPr>
              <w:t>LS ISPO PT TÜV NORD Indonesia</w:t>
            </w:r>
          </w:p>
        </w:tc>
      </w:tr>
      <w:tr w:rsidR="00E20B3B" w14:paraId="0F123E30" w14:textId="77777777" w:rsidTr="00E20B3B">
        <w:tc>
          <w:tcPr>
            <w:tcW w:w="4531" w:type="dxa"/>
          </w:tcPr>
          <w:p w14:paraId="2D90D34E" w14:textId="77777777" w:rsidR="00E20B3B" w:rsidRPr="00E20B3B" w:rsidRDefault="00E20B3B" w:rsidP="00E20B3B">
            <w:pPr>
              <w:keepLines/>
              <w:rPr>
                <w:rFonts w:cs="Arial"/>
                <w:b/>
                <w:highlight w:val="yellow"/>
                <w:lang w:val="en-GB"/>
              </w:rPr>
            </w:pPr>
            <w:r w:rsidRPr="008F5405">
              <w:rPr>
                <w:rFonts w:ascii="Arial" w:hAnsi="Arial" w:cs="Arial"/>
                <w:i/>
                <w:iCs/>
                <w:sz w:val="20"/>
                <w:szCs w:val="20"/>
                <w:highlight w:val="yellow"/>
                <w:lang w:val="en-GB"/>
              </w:rPr>
              <w:t>(Company stamp with legally binding signature)</w:t>
            </w:r>
          </w:p>
        </w:tc>
        <w:tc>
          <w:tcPr>
            <w:tcW w:w="284" w:type="dxa"/>
          </w:tcPr>
          <w:p w14:paraId="2807221E" w14:textId="77777777" w:rsidR="00E20B3B" w:rsidRDefault="00E20B3B" w:rsidP="00E20B3B">
            <w:pPr>
              <w:pStyle w:val="ClearText"/>
              <w:spacing w:before="60" w:after="60"/>
              <w:ind w:left="0" w:right="1032"/>
              <w:jc w:val="left"/>
              <w:rPr>
                <w:rFonts w:cs="Arial"/>
                <w:b/>
                <w:highlight w:val="yellow"/>
                <w:lang w:val="id-ID"/>
              </w:rPr>
            </w:pPr>
          </w:p>
        </w:tc>
        <w:tc>
          <w:tcPr>
            <w:tcW w:w="4536" w:type="dxa"/>
          </w:tcPr>
          <w:p w14:paraId="34B49704" w14:textId="6D9A2FA4" w:rsidR="00E20B3B" w:rsidRPr="00E20B3B" w:rsidRDefault="00E20B3B" w:rsidP="00E20B3B">
            <w:pPr>
              <w:keepLines/>
              <w:rPr>
                <w:rFonts w:cs="Arial"/>
                <w:b/>
                <w:highlight w:val="yellow"/>
                <w:lang w:val="en-GB"/>
              </w:rPr>
            </w:pPr>
          </w:p>
        </w:tc>
      </w:tr>
      <w:tr w:rsidR="00E20B3B" w14:paraId="0509A642" w14:textId="77777777" w:rsidTr="00E20B3B">
        <w:tc>
          <w:tcPr>
            <w:tcW w:w="4531" w:type="dxa"/>
          </w:tcPr>
          <w:p w14:paraId="49E860B9" w14:textId="77777777" w:rsidR="00E20B3B" w:rsidRPr="008F5405" w:rsidRDefault="00E20B3B" w:rsidP="00E20B3B">
            <w:pPr>
              <w:pStyle w:val="ClearText"/>
              <w:spacing w:before="60" w:after="60"/>
              <w:ind w:left="0" w:right="67"/>
              <w:jc w:val="left"/>
              <w:rPr>
                <w:rFonts w:cs="Arial"/>
                <w:highlight w:val="yellow"/>
                <w:lang w:val="id-ID"/>
              </w:rPr>
            </w:pPr>
            <w:r w:rsidRPr="008F5405">
              <w:rPr>
                <w:rFonts w:cs="Arial"/>
                <w:highlight w:val="yellow"/>
                <w:lang w:val="id-ID"/>
              </w:rPr>
              <w:t xml:space="preserve">Nama penandatangan </w:t>
            </w:r>
            <w:r w:rsidRPr="008F5405">
              <w:rPr>
                <w:rFonts w:cs="Arial"/>
                <w:highlight w:val="yellow"/>
                <w:lang w:val="id-ID"/>
              </w:rPr>
              <w:tab/>
              <w:t>:</w:t>
            </w:r>
            <w:r>
              <w:rPr>
                <w:rFonts w:cs="Arial"/>
                <w:highlight w:val="yellow"/>
                <w:lang w:val="id-ID"/>
              </w:rPr>
              <w:t xml:space="preserve"> </w:t>
            </w:r>
          </w:p>
          <w:p w14:paraId="72D37644" w14:textId="77777777" w:rsidR="00E20B3B" w:rsidRDefault="00E20B3B" w:rsidP="00E20B3B">
            <w:pPr>
              <w:pStyle w:val="ClearText"/>
              <w:spacing w:before="60" w:after="60"/>
              <w:ind w:left="0" w:right="1032"/>
              <w:jc w:val="left"/>
              <w:rPr>
                <w:rFonts w:cs="Arial"/>
                <w:b/>
                <w:highlight w:val="yellow"/>
                <w:lang w:val="id-ID"/>
              </w:rPr>
            </w:pPr>
          </w:p>
        </w:tc>
        <w:tc>
          <w:tcPr>
            <w:tcW w:w="284" w:type="dxa"/>
          </w:tcPr>
          <w:p w14:paraId="356CFF79" w14:textId="77777777" w:rsidR="00E20B3B" w:rsidRDefault="00E20B3B" w:rsidP="00E20B3B">
            <w:pPr>
              <w:pStyle w:val="ClearText"/>
              <w:spacing w:before="60" w:after="60"/>
              <w:ind w:left="0" w:right="1032"/>
              <w:jc w:val="left"/>
              <w:rPr>
                <w:rFonts w:cs="Arial"/>
                <w:b/>
                <w:highlight w:val="yellow"/>
                <w:lang w:val="id-ID"/>
              </w:rPr>
            </w:pPr>
          </w:p>
        </w:tc>
        <w:tc>
          <w:tcPr>
            <w:tcW w:w="4536" w:type="dxa"/>
          </w:tcPr>
          <w:p w14:paraId="319186AC" w14:textId="77777777" w:rsidR="00E20B3B" w:rsidRPr="007557BD" w:rsidRDefault="00E20B3B" w:rsidP="00E20B3B">
            <w:pPr>
              <w:pStyle w:val="ClearText"/>
              <w:spacing w:before="60" w:after="60"/>
              <w:ind w:left="0" w:right="67"/>
              <w:jc w:val="left"/>
              <w:rPr>
                <w:rFonts w:cs="Arial"/>
                <w:lang w:val="id-ID"/>
              </w:rPr>
            </w:pPr>
            <w:r w:rsidRPr="007557BD">
              <w:rPr>
                <w:rFonts w:cs="Arial"/>
                <w:lang w:val="id-ID"/>
              </w:rPr>
              <w:t xml:space="preserve">Nama penandatangan </w:t>
            </w:r>
            <w:r w:rsidRPr="007557BD">
              <w:rPr>
                <w:rFonts w:cs="Arial"/>
                <w:lang w:val="id-ID"/>
              </w:rPr>
              <w:tab/>
              <w:t>: Bayu Wicaksana</w:t>
            </w:r>
          </w:p>
          <w:p w14:paraId="36E8336D" w14:textId="77777777" w:rsidR="00E20B3B" w:rsidRPr="007557BD" w:rsidRDefault="00E20B3B" w:rsidP="00E20B3B">
            <w:pPr>
              <w:pStyle w:val="ClearText"/>
              <w:spacing w:before="60" w:after="60"/>
              <w:ind w:left="0" w:right="1032"/>
              <w:jc w:val="left"/>
              <w:rPr>
                <w:rFonts w:cs="Arial"/>
                <w:b/>
                <w:lang w:val="id-ID"/>
              </w:rPr>
            </w:pPr>
          </w:p>
        </w:tc>
      </w:tr>
      <w:tr w:rsidR="00E20B3B" w14:paraId="3CAEB7D2" w14:textId="77777777" w:rsidTr="00E20B3B">
        <w:tc>
          <w:tcPr>
            <w:tcW w:w="4531" w:type="dxa"/>
          </w:tcPr>
          <w:p w14:paraId="5E3BD44B" w14:textId="77777777" w:rsidR="00E20B3B" w:rsidRPr="008F5405" w:rsidRDefault="00E20B3B" w:rsidP="001804A3">
            <w:pPr>
              <w:pStyle w:val="ClearText"/>
              <w:spacing w:after="0"/>
              <w:ind w:left="0" w:right="-104"/>
              <w:jc w:val="left"/>
              <w:rPr>
                <w:rFonts w:cs="Arial"/>
                <w:highlight w:val="yellow"/>
                <w:lang w:val="id-ID"/>
              </w:rPr>
            </w:pPr>
            <w:r w:rsidRPr="008F5405">
              <w:rPr>
                <w:rFonts w:cs="Arial"/>
                <w:highlight w:val="yellow"/>
                <w:lang w:val="id-ID"/>
              </w:rPr>
              <w:t>Jabatan</w:t>
            </w:r>
            <w:r w:rsidRPr="008F5405">
              <w:rPr>
                <w:rFonts w:cs="Arial"/>
                <w:highlight w:val="yellow"/>
                <w:lang w:val="id-ID"/>
              </w:rPr>
              <w:tab/>
            </w:r>
            <w:r w:rsidRPr="008F5405">
              <w:rPr>
                <w:rFonts w:cs="Arial"/>
                <w:highlight w:val="yellow"/>
                <w:lang w:val="id-ID"/>
              </w:rPr>
              <w:tab/>
            </w:r>
            <w:r w:rsidRPr="008F5405">
              <w:rPr>
                <w:rFonts w:cs="Arial"/>
                <w:highlight w:val="yellow"/>
                <w:lang w:val="id-ID"/>
              </w:rPr>
              <w:tab/>
              <w:t>:</w:t>
            </w:r>
            <w:r>
              <w:rPr>
                <w:rFonts w:cs="Arial"/>
                <w:highlight w:val="yellow"/>
                <w:lang w:val="id-ID"/>
              </w:rPr>
              <w:t xml:space="preserve"> </w:t>
            </w:r>
          </w:p>
          <w:p w14:paraId="384C226E" w14:textId="77777777" w:rsidR="00E20B3B" w:rsidRDefault="00E20B3B" w:rsidP="001804A3">
            <w:pPr>
              <w:pStyle w:val="ClearText"/>
              <w:spacing w:after="0"/>
              <w:ind w:left="0" w:right="321"/>
              <w:jc w:val="left"/>
              <w:rPr>
                <w:rFonts w:cs="Arial"/>
                <w:b/>
                <w:highlight w:val="yellow"/>
                <w:lang w:val="id-ID"/>
              </w:rPr>
            </w:pPr>
          </w:p>
        </w:tc>
        <w:tc>
          <w:tcPr>
            <w:tcW w:w="284" w:type="dxa"/>
          </w:tcPr>
          <w:p w14:paraId="5BD19FFD" w14:textId="77777777" w:rsidR="00E20B3B" w:rsidRDefault="00E20B3B" w:rsidP="001804A3">
            <w:pPr>
              <w:pStyle w:val="ClearText"/>
              <w:spacing w:after="0"/>
              <w:ind w:left="0" w:right="1032"/>
              <w:jc w:val="left"/>
              <w:rPr>
                <w:rFonts w:cs="Arial"/>
                <w:b/>
                <w:highlight w:val="yellow"/>
                <w:lang w:val="id-ID"/>
              </w:rPr>
            </w:pPr>
          </w:p>
        </w:tc>
        <w:tc>
          <w:tcPr>
            <w:tcW w:w="4536" w:type="dxa"/>
          </w:tcPr>
          <w:p w14:paraId="13F3986F" w14:textId="77777777" w:rsidR="00E20B3B" w:rsidRPr="007557BD" w:rsidRDefault="00E20B3B" w:rsidP="001804A3">
            <w:pPr>
              <w:pStyle w:val="ClearText"/>
              <w:spacing w:after="0"/>
              <w:ind w:left="0" w:right="-104"/>
              <w:jc w:val="left"/>
              <w:rPr>
                <w:rFonts w:cs="Arial"/>
                <w:lang w:val="id-ID"/>
              </w:rPr>
            </w:pPr>
            <w:r w:rsidRPr="007557BD">
              <w:rPr>
                <w:rFonts w:cs="Arial"/>
                <w:lang w:val="id-ID"/>
              </w:rPr>
              <w:t>Jabatan</w:t>
            </w:r>
            <w:r w:rsidRPr="007557BD">
              <w:rPr>
                <w:rFonts w:cs="Arial"/>
                <w:lang w:val="id-ID"/>
              </w:rPr>
              <w:tab/>
            </w:r>
            <w:r w:rsidRPr="007557BD">
              <w:rPr>
                <w:rFonts w:cs="Arial"/>
                <w:lang w:val="id-ID"/>
              </w:rPr>
              <w:tab/>
            </w:r>
            <w:r w:rsidRPr="007557BD">
              <w:rPr>
                <w:rFonts w:cs="Arial"/>
                <w:lang w:val="id-ID"/>
              </w:rPr>
              <w:tab/>
              <w:t>: Direktur Operasional</w:t>
            </w:r>
          </w:p>
          <w:p w14:paraId="032BA6E8" w14:textId="77777777" w:rsidR="00E20B3B" w:rsidRPr="007557BD" w:rsidRDefault="00E20B3B" w:rsidP="001804A3">
            <w:pPr>
              <w:pStyle w:val="ClearText"/>
              <w:spacing w:after="0"/>
              <w:ind w:left="0" w:right="321"/>
              <w:jc w:val="left"/>
              <w:rPr>
                <w:rFonts w:cs="Arial"/>
                <w:b/>
                <w:lang w:val="id-ID"/>
              </w:rPr>
            </w:pPr>
          </w:p>
        </w:tc>
      </w:tr>
      <w:tr w:rsidR="00E20B3B" w14:paraId="752AA1BE" w14:textId="77777777" w:rsidTr="00E20B3B">
        <w:tc>
          <w:tcPr>
            <w:tcW w:w="4531" w:type="dxa"/>
          </w:tcPr>
          <w:p w14:paraId="15CECD35" w14:textId="77777777" w:rsidR="00E20B3B" w:rsidRPr="008F5405" w:rsidRDefault="00E20B3B" w:rsidP="001804A3">
            <w:pPr>
              <w:pStyle w:val="ClearText"/>
              <w:spacing w:after="0"/>
              <w:ind w:left="0" w:right="179"/>
              <w:jc w:val="left"/>
              <w:rPr>
                <w:rFonts w:cs="Arial"/>
                <w:lang w:val="id-ID"/>
              </w:rPr>
            </w:pPr>
            <w:r w:rsidRPr="008F5405">
              <w:rPr>
                <w:rFonts w:cs="Arial"/>
                <w:highlight w:val="yellow"/>
                <w:lang w:val="id-ID"/>
              </w:rPr>
              <w:t>Tanggal</w:t>
            </w:r>
            <w:r w:rsidRPr="008F5405">
              <w:rPr>
                <w:rFonts w:cs="Arial"/>
                <w:highlight w:val="yellow"/>
                <w:lang w:val="id-ID"/>
              </w:rPr>
              <w:tab/>
            </w:r>
            <w:r w:rsidRPr="008F5405">
              <w:rPr>
                <w:rFonts w:cs="Arial"/>
                <w:highlight w:val="yellow"/>
                <w:lang w:val="id-ID"/>
              </w:rPr>
              <w:tab/>
              <w:t>:</w:t>
            </w:r>
          </w:p>
          <w:p w14:paraId="39A33389" w14:textId="77777777" w:rsidR="00E20B3B" w:rsidRDefault="00E20B3B" w:rsidP="001804A3">
            <w:pPr>
              <w:pStyle w:val="ClearText"/>
              <w:spacing w:after="0"/>
              <w:ind w:left="0" w:right="1032"/>
              <w:jc w:val="left"/>
              <w:rPr>
                <w:rFonts w:cs="Arial"/>
                <w:b/>
                <w:highlight w:val="yellow"/>
                <w:lang w:val="id-ID"/>
              </w:rPr>
            </w:pPr>
          </w:p>
        </w:tc>
        <w:tc>
          <w:tcPr>
            <w:tcW w:w="284" w:type="dxa"/>
          </w:tcPr>
          <w:p w14:paraId="44FCDAF9" w14:textId="77777777" w:rsidR="00E20B3B" w:rsidRDefault="00E20B3B" w:rsidP="001804A3">
            <w:pPr>
              <w:pStyle w:val="ClearText"/>
              <w:spacing w:after="0"/>
              <w:ind w:left="0" w:right="1032"/>
              <w:jc w:val="left"/>
              <w:rPr>
                <w:rFonts w:cs="Arial"/>
                <w:b/>
                <w:highlight w:val="yellow"/>
                <w:lang w:val="id-ID"/>
              </w:rPr>
            </w:pPr>
          </w:p>
        </w:tc>
        <w:tc>
          <w:tcPr>
            <w:tcW w:w="4536" w:type="dxa"/>
          </w:tcPr>
          <w:p w14:paraId="336951E2" w14:textId="5EB175C1" w:rsidR="00E20B3B" w:rsidRPr="007557BD" w:rsidRDefault="00E20B3B" w:rsidP="001804A3">
            <w:pPr>
              <w:pStyle w:val="ClearText"/>
              <w:spacing w:after="0"/>
              <w:ind w:left="0" w:right="179"/>
              <w:jc w:val="left"/>
              <w:rPr>
                <w:rFonts w:cs="Arial"/>
                <w:lang w:val="en-US"/>
              </w:rPr>
            </w:pPr>
            <w:r w:rsidRPr="007557BD">
              <w:rPr>
                <w:rFonts w:cs="Arial"/>
                <w:lang w:val="id-ID"/>
              </w:rPr>
              <w:t>Tanggal</w:t>
            </w:r>
            <w:r w:rsidRPr="007557BD">
              <w:rPr>
                <w:rFonts w:cs="Arial"/>
                <w:lang w:val="id-ID"/>
              </w:rPr>
              <w:tab/>
            </w:r>
            <w:r w:rsidRPr="007557BD">
              <w:rPr>
                <w:rFonts w:cs="Arial"/>
                <w:lang w:val="id-ID"/>
              </w:rPr>
              <w:tab/>
              <w:t>:</w:t>
            </w:r>
            <w:r w:rsidR="007557BD">
              <w:rPr>
                <w:rFonts w:cs="Arial"/>
                <w:lang w:val="en-US"/>
              </w:rPr>
              <w:t xml:space="preserve"> </w:t>
            </w:r>
            <w:r w:rsidR="009864C4">
              <w:rPr>
                <w:rFonts w:cs="Arial"/>
                <w:lang w:val="en-US"/>
              </w:rPr>
              <w:t xml:space="preserve">29 </w:t>
            </w:r>
            <w:proofErr w:type="spellStart"/>
            <w:r w:rsidR="009864C4">
              <w:rPr>
                <w:rFonts w:cs="Arial"/>
                <w:lang w:val="en-US"/>
              </w:rPr>
              <w:t>Desem</w:t>
            </w:r>
            <w:r w:rsidR="00E643CF">
              <w:rPr>
                <w:rFonts w:cs="Arial"/>
                <w:lang w:val="en-US"/>
              </w:rPr>
              <w:t>be</w:t>
            </w:r>
            <w:r w:rsidR="009864C4">
              <w:rPr>
                <w:rFonts w:cs="Arial"/>
                <w:lang w:val="en-US"/>
              </w:rPr>
              <w:t>r</w:t>
            </w:r>
            <w:proofErr w:type="spellEnd"/>
            <w:r w:rsidR="009864C4">
              <w:rPr>
                <w:rFonts w:cs="Arial"/>
                <w:lang w:val="en-US"/>
              </w:rPr>
              <w:t xml:space="preserve"> 2022</w:t>
            </w:r>
          </w:p>
          <w:p w14:paraId="6A771341" w14:textId="77777777" w:rsidR="00E20B3B" w:rsidRPr="007557BD" w:rsidRDefault="00E20B3B" w:rsidP="001804A3">
            <w:pPr>
              <w:pStyle w:val="ClearText"/>
              <w:spacing w:after="0"/>
              <w:ind w:left="0" w:right="1032"/>
              <w:jc w:val="left"/>
              <w:rPr>
                <w:rFonts w:cs="Arial"/>
                <w:b/>
                <w:lang w:val="id-ID"/>
              </w:rPr>
            </w:pPr>
          </w:p>
        </w:tc>
      </w:tr>
    </w:tbl>
    <w:p w14:paraId="1720096D" w14:textId="77777777" w:rsidR="008F5405" w:rsidRPr="008F5405" w:rsidRDefault="008F5405" w:rsidP="001804A3">
      <w:pPr>
        <w:pStyle w:val="ClearText"/>
        <w:spacing w:before="60" w:after="60"/>
        <w:ind w:left="0" w:right="1032"/>
        <w:jc w:val="left"/>
        <w:rPr>
          <w:rFonts w:cs="Arial"/>
          <w:b/>
          <w:highlight w:val="yellow"/>
          <w:lang w:val="id-ID"/>
        </w:rPr>
      </w:pPr>
    </w:p>
    <w:sectPr w:rsidR="008F5405" w:rsidRPr="008F540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4EA2A" w14:textId="77777777" w:rsidR="00F971A4" w:rsidRDefault="00F971A4" w:rsidP="008F5405">
      <w:pPr>
        <w:spacing w:after="0" w:line="240" w:lineRule="auto"/>
      </w:pPr>
      <w:r>
        <w:separator/>
      </w:r>
    </w:p>
  </w:endnote>
  <w:endnote w:type="continuationSeparator" w:id="0">
    <w:p w14:paraId="10632FCD" w14:textId="77777777" w:rsidR="00F971A4" w:rsidRDefault="00F971A4" w:rsidP="008F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694367120"/>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14:paraId="4082640D" w14:textId="77777777" w:rsidR="008F5405" w:rsidRPr="008F5405" w:rsidRDefault="00E20B3B" w:rsidP="00E20B3B">
            <w:pPr>
              <w:pStyle w:val="Footer"/>
              <w:rPr>
                <w:rFonts w:ascii="Arial" w:hAnsi="Arial" w:cs="Arial"/>
                <w:sz w:val="20"/>
                <w:szCs w:val="20"/>
              </w:rPr>
            </w:pPr>
            <w:r>
              <w:rPr>
                <w:rFonts w:ascii="Arial" w:hAnsi="Arial" w:cs="Arial"/>
                <w:sz w:val="20"/>
                <w:szCs w:val="20"/>
              </w:rPr>
              <w:t>FISPO-TNI-023 Rev.00 / 23082021</w:t>
            </w:r>
            <w:r>
              <w:rPr>
                <w:rFonts w:ascii="Arial" w:hAnsi="Arial" w:cs="Arial"/>
                <w:sz w:val="20"/>
                <w:szCs w:val="20"/>
              </w:rPr>
              <w:tab/>
            </w:r>
            <w:r>
              <w:rPr>
                <w:rFonts w:ascii="Arial" w:hAnsi="Arial" w:cs="Arial"/>
                <w:sz w:val="20"/>
                <w:szCs w:val="20"/>
              </w:rPr>
              <w:tab/>
            </w:r>
            <w:r w:rsidR="008F5405" w:rsidRPr="008F5405">
              <w:rPr>
                <w:rFonts w:ascii="Arial" w:hAnsi="Arial" w:cs="Arial"/>
                <w:sz w:val="20"/>
                <w:szCs w:val="20"/>
              </w:rPr>
              <w:t xml:space="preserve">Halaman </w:t>
            </w:r>
            <w:r w:rsidR="008F5405" w:rsidRPr="008F5405">
              <w:rPr>
                <w:rFonts w:ascii="Arial" w:hAnsi="Arial" w:cs="Arial"/>
                <w:bCs/>
                <w:sz w:val="20"/>
                <w:szCs w:val="20"/>
              </w:rPr>
              <w:fldChar w:fldCharType="begin"/>
            </w:r>
            <w:r w:rsidR="008F5405" w:rsidRPr="008F5405">
              <w:rPr>
                <w:rFonts w:ascii="Arial" w:hAnsi="Arial" w:cs="Arial"/>
                <w:bCs/>
                <w:sz w:val="20"/>
                <w:szCs w:val="20"/>
              </w:rPr>
              <w:instrText>PAGE</w:instrText>
            </w:r>
            <w:r w:rsidR="008F5405" w:rsidRPr="008F5405">
              <w:rPr>
                <w:rFonts w:ascii="Arial" w:hAnsi="Arial" w:cs="Arial"/>
                <w:bCs/>
                <w:sz w:val="20"/>
                <w:szCs w:val="20"/>
              </w:rPr>
              <w:fldChar w:fldCharType="separate"/>
            </w:r>
            <w:r w:rsidR="006012AE">
              <w:rPr>
                <w:rFonts w:ascii="Arial" w:hAnsi="Arial" w:cs="Arial"/>
                <w:bCs/>
                <w:noProof/>
                <w:sz w:val="20"/>
                <w:szCs w:val="20"/>
              </w:rPr>
              <w:t>4</w:t>
            </w:r>
            <w:r w:rsidR="008F5405" w:rsidRPr="008F5405">
              <w:rPr>
                <w:rFonts w:ascii="Arial" w:hAnsi="Arial" w:cs="Arial"/>
                <w:bCs/>
                <w:sz w:val="20"/>
                <w:szCs w:val="20"/>
              </w:rPr>
              <w:fldChar w:fldCharType="end"/>
            </w:r>
            <w:r w:rsidR="008F5405" w:rsidRPr="008F5405">
              <w:rPr>
                <w:rFonts w:ascii="Arial" w:hAnsi="Arial" w:cs="Arial"/>
                <w:sz w:val="20"/>
                <w:szCs w:val="20"/>
              </w:rPr>
              <w:t xml:space="preserve"> dari </w:t>
            </w:r>
            <w:r w:rsidR="008F5405" w:rsidRPr="008F5405">
              <w:rPr>
                <w:rFonts w:ascii="Arial" w:hAnsi="Arial" w:cs="Arial"/>
                <w:bCs/>
                <w:sz w:val="20"/>
                <w:szCs w:val="20"/>
              </w:rPr>
              <w:fldChar w:fldCharType="begin"/>
            </w:r>
            <w:r w:rsidR="008F5405" w:rsidRPr="008F5405">
              <w:rPr>
                <w:rFonts w:ascii="Arial" w:hAnsi="Arial" w:cs="Arial"/>
                <w:bCs/>
                <w:sz w:val="20"/>
                <w:szCs w:val="20"/>
              </w:rPr>
              <w:instrText>NUMPAGES</w:instrText>
            </w:r>
            <w:r w:rsidR="008F5405" w:rsidRPr="008F5405">
              <w:rPr>
                <w:rFonts w:ascii="Arial" w:hAnsi="Arial" w:cs="Arial"/>
                <w:bCs/>
                <w:sz w:val="20"/>
                <w:szCs w:val="20"/>
              </w:rPr>
              <w:fldChar w:fldCharType="separate"/>
            </w:r>
            <w:r w:rsidR="006012AE">
              <w:rPr>
                <w:rFonts w:ascii="Arial" w:hAnsi="Arial" w:cs="Arial"/>
                <w:bCs/>
                <w:noProof/>
                <w:sz w:val="20"/>
                <w:szCs w:val="20"/>
              </w:rPr>
              <w:t>4</w:t>
            </w:r>
            <w:r w:rsidR="008F5405" w:rsidRPr="008F5405">
              <w:rPr>
                <w:rFonts w:ascii="Arial" w:hAnsi="Arial" w:cs="Arial"/>
                <w:bCs/>
                <w:sz w:val="20"/>
                <w:szCs w:val="20"/>
              </w:rPr>
              <w:fldChar w:fldCharType="end"/>
            </w:r>
          </w:p>
        </w:sdtContent>
      </w:sdt>
    </w:sdtContent>
  </w:sdt>
  <w:p w14:paraId="65451E3D" w14:textId="77777777" w:rsidR="008F5405" w:rsidRDefault="008F5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A999" w14:textId="77777777" w:rsidR="00F971A4" w:rsidRDefault="00F971A4" w:rsidP="008F5405">
      <w:pPr>
        <w:spacing w:after="0" w:line="240" w:lineRule="auto"/>
      </w:pPr>
      <w:r>
        <w:separator/>
      </w:r>
    </w:p>
  </w:footnote>
  <w:footnote w:type="continuationSeparator" w:id="0">
    <w:p w14:paraId="65604FF9" w14:textId="77777777" w:rsidR="00F971A4" w:rsidRDefault="00F971A4" w:rsidP="008F5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928"/>
      <w:gridCol w:w="2936"/>
      <w:gridCol w:w="2323"/>
    </w:tblGrid>
    <w:tr w:rsidR="008F5405" w:rsidRPr="007B3A3F" w14:paraId="2D669AF0" w14:textId="77777777" w:rsidTr="007C0EE9">
      <w:tc>
        <w:tcPr>
          <w:tcW w:w="4928" w:type="dxa"/>
          <w:vAlign w:val="center"/>
        </w:tcPr>
        <w:p w14:paraId="76D60060" w14:textId="77777777" w:rsidR="008F5405" w:rsidRPr="00E01B80" w:rsidRDefault="008F5405" w:rsidP="008F5405">
          <w:pPr>
            <w:pStyle w:val="Header"/>
            <w:tabs>
              <w:tab w:val="center" w:pos="4962"/>
              <w:tab w:val="right" w:pos="8789"/>
            </w:tabs>
            <w:ind w:right="57"/>
            <w:rPr>
              <w:rFonts w:cs="Arial"/>
              <w:b/>
              <w:snapToGrid w:val="0"/>
              <w:color w:val="000080"/>
              <w:sz w:val="36"/>
              <w:szCs w:val="40"/>
              <w:lang w:val="en-US"/>
            </w:rPr>
          </w:pPr>
          <w:r w:rsidRPr="004758B5">
            <w:rPr>
              <w:rFonts w:cs="Arial"/>
              <w:b/>
              <w:snapToGrid w:val="0"/>
              <w:color w:val="000080"/>
              <w:sz w:val="36"/>
              <w:szCs w:val="40"/>
              <w:lang w:val="en-US"/>
            </w:rPr>
            <w:br/>
          </w:r>
          <w:r>
            <w:rPr>
              <w:rFonts w:cs="Arial"/>
              <w:b/>
              <w:snapToGrid w:val="0"/>
              <w:color w:val="000080"/>
              <w:sz w:val="36"/>
              <w:szCs w:val="40"/>
            </w:rPr>
            <w:t xml:space="preserve">Perjanjian Penggunaan Logo ISPO </w:t>
          </w:r>
        </w:p>
        <w:p w14:paraId="0AD96CF9" w14:textId="77777777" w:rsidR="008F5405" w:rsidRPr="00E01B80" w:rsidRDefault="008F5405" w:rsidP="008F5405">
          <w:pPr>
            <w:pStyle w:val="Header"/>
            <w:rPr>
              <w:rFonts w:cs="Arial"/>
              <w:sz w:val="24"/>
              <w:szCs w:val="24"/>
              <w:lang w:val="en-US"/>
            </w:rPr>
          </w:pPr>
        </w:p>
      </w:tc>
      <w:tc>
        <w:tcPr>
          <w:tcW w:w="2936" w:type="dxa"/>
          <w:vAlign w:val="center"/>
        </w:tcPr>
        <w:p w14:paraId="523636F1" w14:textId="77777777" w:rsidR="008F5405" w:rsidRPr="00E01B80" w:rsidRDefault="008F5405" w:rsidP="008F5405">
          <w:pPr>
            <w:pStyle w:val="Header"/>
            <w:rPr>
              <w:rFonts w:cs="Arial"/>
              <w:b/>
              <w:sz w:val="24"/>
              <w:szCs w:val="24"/>
              <w:lang w:val="en-US"/>
            </w:rPr>
          </w:pPr>
        </w:p>
        <w:p w14:paraId="04E69505" w14:textId="77777777" w:rsidR="008F5405" w:rsidRPr="00E01B80" w:rsidRDefault="008F5405" w:rsidP="008F5405">
          <w:pPr>
            <w:pStyle w:val="Header"/>
            <w:rPr>
              <w:rFonts w:cs="Arial"/>
              <w:b/>
              <w:sz w:val="24"/>
              <w:szCs w:val="24"/>
              <w:lang w:val="en-US"/>
            </w:rPr>
          </w:pPr>
        </w:p>
      </w:tc>
      <w:tc>
        <w:tcPr>
          <w:tcW w:w="2323" w:type="dxa"/>
        </w:tcPr>
        <w:p w14:paraId="1CEF8FA6" w14:textId="77777777" w:rsidR="008F5405" w:rsidRPr="007B3A3F" w:rsidRDefault="008F5405" w:rsidP="008F5405">
          <w:pPr>
            <w:pStyle w:val="Header"/>
            <w:jc w:val="right"/>
            <w:rPr>
              <w:rFonts w:cs="Arial"/>
              <w:lang w:val="en-US"/>
            </w:rPr>
          </w:pPr>
          <w:r>
            <w:rPr>
              <w:noProof/>
              <w:lang w:eastAsia="id-ID"/>
            </w:rPr>
            <w:drawing>
              <wp:inline distT="0" distB="0" distL="0" distR="0" wp14:anchorId="0269A822" wp14:editId="2A63BFD3">
                <wp:extent cx="1181686" cy="836591"/>
                <wp:effectExtent l="0" t="0" r="0" b="1905"/>
                <wp:docPr id="5" name="Picture 5" descr="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671" cy="840828"/>
                        </a:xfrm>
                        <a:prstGeom prst="rect">
                          <a:avLst/>
                        </a:prstGeom>
                        <a:noFill/>
                        <a:ln>
                          <a:noFill/>
                        </a:ln>
                      </pic:spPr>
                    </pic:pic>
                  </a:graphicData>
                </a:graphic>
              </wp:inline>
            </w:drawing>
          </w:r>
        </w:p>
      </w:tc>
    </w:tr>
  </w:tbl>
  <w:p w14:paraId="5452B58A" w14:textId="77777777" w:rsidR="008F5405" w:rsidRDefault="008F5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824"/>
    <w:multiLevelType w:val="hybridMultilevel"/>
    <w:tmpl w:val="E8EE78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C6F3BE7"/>
    <w:multiLevelType w:val="hybridMultilevel"/>
    <w:tmpl w:val="D8248B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52E3775"/>
    <w:multiLevelType w:val="hybridMultilevel"/>
    <w:tmpl w:val="8F10D0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8FA6839"/>
    <w:multiLevelType w:val="hybridMultilevel"/>
    <w:tmpl w:val="35460690"/>
    <w:lvl w:ilvl="0" w:tplc="04210019">
      <w:start w:val="1"/>
      <w:numFmt w:val="lowerLetter"/>
      <w:lvlText w:val="%1."/>
      <w:lvlJc w:val="left"/>
      <w:pPr>
        <w:ind w:left="720" w:hanging="360"/>
      </w:pPr>
      <w:rPr>
        <w:rFonts w:hint="default"/>
        <w:b w:val="0"/>
        <w:i w:val="0"/>
        <w:color w:val="auto"/>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EC52A8F"/>
    <w:multiLevelType w:val="hybridMultilevel"/>
    <w:tmpl w:val="E6D4122E"/>
    <w:lvl w:ilvl="0" w:tplc="04210019">
      <w:start w:val="1"/>
      <w:numFmt w:val="lowerLetter"/>
      <w:lvlText w:val="%1."/>
      <w:lvlJc w:val="left"/>
      <w:pPr>
        <w:ind w:left="1004" w:hanging="360"/>
      </w:pPr>
      <w:rPr>
        <w:rFonts w:hint="default"/>
        <w:b w:val="0"/>
        <w:i w:val="0"/>
        <w:color w:val="auto"/>
        <w:sz w:val="20"/>
        <w:szCs w:val="2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5" w15:restartNumberingAfterBreak="0">
    <w:nsid w:val="22734A87"/>
    <w:multiLevelType w:val="hybridMultilevel"/>
    <w:tmpl w:val="35460690"/>
    <w:lvl w:ilvl="0" w:tplc="04210019">
      <w:start w:val="1"/>
      <w:numFmt w:val="lowerLetter"/>
      <w:lvlText w:val="%1."/>
      <w:lvlJc w:val="left"/>
      <w:pPr>
        <w:ind w:left="720" w:hanging="360"/>
      </w:pPr>
      <w:rPr>
        <w:rFonts w:hint="default"/>
        <w:b w:val="0"/>
        <w:i w:val="0"/>
        <w:color w:val="auto"/>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4473DE0"/>
    <w:multiLevelType w:val="hybridMultilevel"/>
    <w:tmpl w:val="869CA658"/>
    <w:lvl w:ilvl="0" w:tplc="851279FE">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15:restartNumberingAfterBreak="0">
    <w:nsid w:val="3F8E76AE"/>
    <w:multiLevelType w:val="hybridMultilevel"/>
    <w:tmpl w:val="A82E81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52C736F"/>
    <w:multiLevelType w:val="hybridMultilevel"/>
    <w:tmpl w:val="E8EE78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B0827BE"/>
    <w:multiLevelType w:val="hybridMultilevel"/>
    <w:tmpl w:val="E0C461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7EF3FC1"/>
    <w:multiLevelType w:val="hybridMultilevel"/>
    <w:tmpl w:val="E8EE78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8D47A17"/>
    <w:multiLevelType w:val="hybridMultilevel"/>
    <w:tmpl w:val="533EC2D4"/>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5BF225E5"/>
    <w:multiLevelType w:val="hybridMultilevel"/>
    <w:tmpl w:val="E8EE78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21F0E06"/>
    <w:multiLevelType w:val="hybridMultilevel"/>
    <w:tmpl w:val="62280FC2"/>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4" w15:restartNumberingAfterBreak="0">
    <w:nsid w:val="77BC4252"/>
    <w:multiLevelType w:val="hybridMultilevel"/>
    <w:tmpl w:val="E8EE78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338387497">
    <w:abstractNumId w:val="9"/>
  </w:num>
  <w:num w:numId="2" w16cid:durableId="1369909769">
    <w:abstractNumId w:val="7"/>
  </w:num>
  <w:num w:numId="3" w16cid:durableId="1945183384">
    <w:abstractNumId w:val="2"/>
  </w:num>
  <w:num w:numId="4" w16cid:durableId="1910652795">
    <w:abstractNumId w:val="1"/>
  </w:num>
  <w:num w:numId="5" w16cid:durableId="332150473">
    <w:abstractNumId w:val="10"/>
  </w:num>
  <w:num w:numId="6" w16cid:durableId="471605106">
    <w:abstractNumId w:val="0"/>
  </w:num>
  <w:num w:numId="7" w16cid:durableId="1740860156">
    <w:abstractNumId w:val="3"/>
  </w:num>
  <w:num w:numId="8" w16cid:durableId="374351282">
    <w:abstractNumId w:val="5"/>
  </w:num>
  <w:num w:numId="9" w16cid:durableId="1924531229">
    <w:abstractNumId w:val="11"/>
  </w:num>
  <w:num w:numId="10" w16cid:durableId="67701203">
    <w:abstractNumId w:val="6"/>
  </w:num>
  <w:num w:numId="11" w16cid:durableId="1385062378">
    <w:abstractNumId w:val="8"/>
  </w:num>
  <w:num w:numId="12" w16cid:durableId="294802139">
    <w:abstractNumId w:val="14"/>
  </w:num>
  <w:num w:numId="13" w16cid:durableId="1906257878">
    <w:abstractNumId w:val="13"/>
  </w:num>
  <w:num w:numId="14" w16cid:durableId="730343876">
    <w:abstractNumId w:val="12"/>
  </w:num>
  <w:num w:numId="15" w16cid:durableId="1193021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26F"/>
    <w:rsid w:val="00086C71"/>
    <w:rsid w:val="001328DD"/>
    <w:rsid w:val="001804A3"/>
    <w:rsid w:val="00271BF4"/>
    <w:rsid w:val="00282397"/>
    <w:rsid w:val="0030221C"/>
    <w:rsid w:val="00347987"/>
    <w:rsid w:val="00353962"/>
    <w:rsid w:val="003F6286"/>
    <w:rsid w:val="00513716"/>
    <w:rsid w:val="006012AE"/>
    <w:rsid w:val="006D51DF"/>
    <w:rsid w:val="007516B7"/>
    <w:rsid w:val="007557BD"/>
    <w:rsid w:val="007D759C"/>
    <w:rsid w:val="0083332C"/>
    <w:rsid w:val="00837F65"/>
    <w:rsid w:val="00861BA2"/>
    <w:rsid w:val="008F5405"/>
    <w:rsid w:val="009864C4"/>
    <w:rsid w:val="009D2692"/>
    <w:rsid w:val="009F053C"/>
    <w:rsid w:val="00A81AC6"/>
    <w:rsid w:val="00A8529A"/>
    <w:rsid w:val="00AC147F"/>
    <w:rsid w:val="00BB18D1"/>
    <w:rsid w:val="00D20820"/>
    <w:rsid w:val="00E20B3B"/>
    <w:rsid w:val="00E643CF"/>
    <w:rsid w:val="00F4126F"/>
    <w:rsid w:val="00F81860"/>
    <w:rsid w:val="00F971A4"/>
    <w:rsid w:val="00FD2B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0885"/>
  <w15:chartTrackingRefBased/>
  <w15:docId w15:val="{B37917AF-E6FE-4D56-97E9-4BE467CE5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397"/>
    <w:pPr>
      <w:ind w:left="720"/>
      <w:contextualSpacing/>
    </w:pPr>
  </w:style>
  <w:style w:type="table" w:styleId="TableGrid">
    <w:name w:val="Table Grid"/>
    <w:basedOn w:val="TableNormal"/>
    <w:uiPriority w:val="39"/>
    <w:rsid w:val="00302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Text">
    <w:name w:val="Clear Text"/>
    <w:basedOn w:val="Normal"/>
    <w:rsid w:val="008F5405"/>
    <w:pPr>
      <w:spacing w:after="120" w:line="240" w:lineRule="auto"/>
      <w:ind w:left="1134" w:right="284"/>
      <w:jc w:val="both"/>
    </w:pPr>
    <w:rPr>
      <w:rFonts w:ascii="Arial" w:eastAsia="Times New Roman" w:hAnsi="Arial" w:cs="Times New Roman"/>
      <w:sz w:val="20"/>
      <w:szCs w:val="20"/>
      <w:lang w:val="en-GB"/>
    </w:rPr>
  </w:style>
  <w:style w:type="paragraph" w:styleId="Header">
    <w:name w:val="header"/>
    <w:basedOn w:val="Normal"/>
    <w:link w:val="HeaderChar"/>
    <w:unhideWhenUsed/>
    <w:rsid w:val="008F5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405"/>
  </w:style>
  <w:style w:type="paragraph" w:styleId="Footer">
    <w:name w:val="footer"/>
    <w:basedOn w:val="Normal"/>
    <w:link w:val="FooterChar"/>
    <w:uiPriority w:val="99"/>
    <w:unhideWhenUsed/>
    <w:rsid w:val="008F5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TUEV NORD GROUP</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Lestari, Indah</dc:creator>
  <cp:keywords/>
  <dc:description/>
  <cp:lastModifiedBy>Yunitha Ayu Pratiwi, Tri Mayang</cp:lastModifiedBy>
  <cp:revision>2</cp:revision>
  <dcterms:created xsi:type="dcterms:W3CDTF">2022-12-29T02:28:00Z</dcterms:created>
  <dcterms:modified xsi:type="dcterms:W3CDTF">2022-12-29T02:28:00Z</dcterms:modified>
</cp:coreProperties>
</file>