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13" w:rsidRDefault="00A75A13" w:rsidP="004F00CF">
      <w:pPr>
        <w:pStyle w:val="ListParagraph"/>
        <w:spacing w:line="360" w:lineRule="auto"/>
        <w:ind w:left="0" w:hanging="993"/>
        <w:rPr>
          <w:rFonts w:ascii="HelveticaNeueLT Com 45 Lt" w:hAnsi="HelveticaNeueLT Com 45 Lt"/>
          <w:b/>
          <w:bCs/>
          <w:color w:val="404040" w:themeColor="text1" w:themeTint="BF"/>
          <w:sz w:val="16"/>
          <w:szCs w:val="16"/>
        </w:rPr>
      </w:pPr>
      <w:r>
        <w:rPr>
          <w:rFonts w:ascii="HelveticaNeueLT Com 45 Lt" w:hAnsi="HelveticaNeueLT Com 45 Lt"/>
          <w:b/>
          <w:bCs/>
          <w:color w:val="404040" w:themeColor="text1" w:themeTint="BF"/>
          <w:sz w:val="16"/>
          <w:szCs w:val="16"/>
        </w:rPr>
        <w:t xml:space="preserve">   Referans:</w:t>
      </w:r>
      <w:r>
        <w:rPr>
          <w:rFonts w:ascii="HelveticaNeueLT Com 45 Lt" w:hAnsi="HelveticaNeueLT Com 45 Lt"/>
          <w:b/>
          <w:bCs/>
          <w:color w:val="404040" w:themeColor="text1" w:themeTint="BF"/>
          <w:sz w:val="16"/>
          <w:szCs w:val="16"/>
        </w:rPr>
        <w:tab/>
      </w:r>
      <w:r>
        <w:rPr>
          <w:rFonts w:ascii="HelveticaNeueLT Com 45 Lt" w:hAnsi="HelveticaNeueLT Com 45 Lt"/>
          <w:b/>
          <w:bCs/>
          <w:color w:val="404040" w:themeColor="text1" w:themeTint="BF"/>
          <w:sz w:val="16"/>
          <w:szCs w:val="16"/>
        </w:rPr>
        <w:tab/>
      </w:r>
      <w:r>
        <w:rPr>
          <w:rFonts w:ascii="HelveticaNeueLT Com 45 Lt" w:hAnsi="HelveticaNeueLT Com 45 Lt"/>
          <w:b/>
          <w:bCs/>
          <w:color w:val="404040" w:themeColor="text1" w:themeTint="BF"/>
          <w:sz w:val="16"/>
          <w:szCs w:val="16"/>
        </w:rPr>
        <w:tab/>
      </w:r>
    </w:p>
    <w:p w:rsidR="00A75A13" w:rsidRPr="00424402" w:rsidRDefault="00A75A13" w:rsidP="00A75A13">
      <w:pPr>
        <w:jc w:val="center"/>
        <w:rPr>
          <w:b/>
          <w:color w:val="000000" w:themeColor="text1"/>
        </w:rPr>
      </w:pPr>
      <w:r w:rsidRPr="00424402">
        <w:rPr>
          <w:b/>
          <w:color w:val="000000" w:themeColor="text1"/>
        </w:rPr>
        <w:t>T.C. Kültür ve Turizm Bakanlığı tarafından “</w:t>
      </w:r>
      <w:r w:rsidR="00CC69DF">
        <w:rPr>
          <w:b/>
          <w:color w:val="000000" w:themeColor="text1"/>
        </w:rPr>
        <w:t>Güvenli</w:t>
      </w:r>
      <w:r w:rsidRPr="00424402">
        <w:rPr>
          <w:b/>
          <w:color w:val="000000" w:themeColor="text1"/>
        </w:rPr>
        <w:t xml:space="preserve"> Turizm Programı</w:t>
      </w:r>
      <w:r w:rsidR="00DD1C1F" w:rsidRPr="00DD1C1F">
        <w:rPr>
          <w:b/>
          <w:color w:val="000000" w:themeColor="text1"/>
        </w:rPr>
        <w:t xml:space="preserve"> </w:t>
      </w:r>
      <w:r w:rsidR="00DD1C1F" w:rsidRPr="00424402">
        <w:rPr>
          <w:b/>
          <w:color w:val="000000" w:themeColor="text1"/>
        </w:rPr>
        <w:t>Belgelendirme</w:t>
      </w:r>
      <w:r w:rsidRPr="00424402">
        <w:rPr>
          <w:b/>
          <w:color w:val="000000" w:themeColor="text1"/>
        </w:rPr>
        <w:t>” kapsamında yayınlanan</w:t>
      </w:r>
    </w:p>
    <w:p w:rsidR="00A75A13" w:rsidRPr="00A75A13" w:rsidRDefault="00A75A13" w:rsidP="00A75A13">
      <w:pPr>
        <w:pStyle w:val="ListParagraph"/>
        <w:numPr>
          <w:ilvl w:val="0"/>
          <w:numId w:val="10"/>
        </w:num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5A13">
        <w:rPr>
          <w:rFonts w:asciiTheme="minorHAnsi" w:hAnsiTheme="minorHAnsi" w:cstheme="minorHAnsi"/>
          <w:color w:val="000000" w:themeColor="text1"/>
          <w:sz w:val="20"/>
          <w:szCs w:val="20"/>
        </w:rPr>
        <w:t>Konaklama Tesisleri ve Tesisler Bünyesinde Yer Alan Yeme &amp; İçme Ünitelerinde Pandemi Süresince Uygulanacak COVID-19 ve Hijyen Uygulamaları</w:t>
      </w:r>
    </w:p>
    <w:p w:rsidR="00A75A13" w:rsidRPr="00A75A13" w:rsidRDefault="00A75A13" w:rsidP="00A75A1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A75A13">
        <w:rPr>
          <w:rFonts w:asciiTheme="minorHAnsi" w:hAnsiTheme="minorHAnsi" w:cstheme="minorHAnsi"/>
          <w:color w:val="000000" w:themeColor="text1"/>
          <w:sz w:val="20"/>
          <w:szCs w:val="20"/>
        </w:rPr>
        <w:t>Yeme &amp; İçme Tesisleri için Pandemi Süresince Uygulanacak COVID-19 ve Hijyen Uygulamaları</w:t>
      </w:r>
    </w:p>
    <w:p w:rsidR="00A75A13" w:rsidRPr="00A75A13" w:rsidRDefault="00A75A13" w:rsidP="00A75A13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F04FE8" w:rsidRPr="00EA2E39" w:rsidRDefault="004F00CF" w:rsidP="00F04FE8">
      <w:pPr>
        <w:pStyle w:val="ListParagraph"/>
        <w:spacing w:line="360" w:lineRule="auto"/>
        <w:ind w:left="0" w:hanging="993"/>
        <w:rPr>
          <w:rFonts w:ascii="HelveticaNeueLT Com 65 Md" w:hAnsi="HelveticaNeueLT Com 65 Md"/>
          <w:color w:val="2F5496" w:themeColor="accent1" w:themeShade="BF"/>
          <w:sz w:val="20"/>
          <w:szCs w:val="20"/>
          <w:lang w:val="tr-TR" w:eastAsia="tr-TR"/>
        </w:rPr>
      </w:pPr>
      <w:r w:rsidRPr="00EA6FB9">
        <w:rPr>
          <w:rFonts w:ascii="HelveticaNeueLT Com 65 Md" w:hAnsi="HelveticaNeueLT Com 65 Md"/>
          <w:b/>
          <w:color w:val="2F5496" w:themeColor="accent1" w:themeShade="BF"/>
          <w:sz w:val="20"/>
          <w:szCs w:val="20"/>
          <w:lang w:val="tr-TR" w:eastAsia="tr-TR"/>
        </w:rPr>
        <w:t>1.</w:t>
      </w:r>
      <w:r w:rsidRPr="00EA2E39">
        <w:rPr>
          <w:rFonts w:ascii="HelveticaNeueLT Com 65 Md" w:hAnsi="HelveticaNeueLT Com 65 Md"/>
          <w:color w:val="2F5496" w:themeColor="accent1" w:themeShade="BF"/>
          <w:sz w:val="20"/>
          <w:szCs w:val="20"/>
          <w:lang w:val="tr-TR" w:eastAsia="tr-TR"/>
        </w:rPr>
        <w:t xml:space="preserve"> </w:t>
      </w:r>
      <w:r w:rsidR="00F04FE8" w:rsidRPr="00EA2E39">
        <w:rPr>
          <w:rFonts w:ascii="HelveticaNeueLT Com 65 Md" w:hAnsi="HelveticaNeueLT Com 65 Md"/>
          <w:color w:val="2F5496" w:themeColor="accent1" w:themeShade="BF"/>
          <w:sz w:val="20"/>
          <w:szCs w:val="20"/>
          <w:lang w:val="tr-TR" w:eastAsia="tr-TR"/>
        </w:rPr>
        <w:t>Genel Bilgiler</w:t>
      </w:r>
    </w:p>
    <w:tbl>
      <w:tblPr>
        <w:tblW w:w="10834" w:type="dxa"/>
        <w:jc w:val="center"/>
        <w:tblBorders>
          <w:top w:val="single" w:sz="12" w:space="0" w:color="ACB9CA" w:themeColor="text2" w:themeTint="66"/>
          <w:left w:val="single" w:sz="12" w:space="0" w:color="ACB9CA" w:themeColor="text2" w:themeTint="66"/>
          <w:bottom w:val="single" w:sz="12" w:space="0" w:color="ACB9CA" w:themeColor="text2" w:themeTint="66"/>
          <w:right w:val="single" w:sz="12" w:space="0" w:color="ACB9CA" w:themeColor="text2" w:themeTint="66"/>
          <w:insideH w:val="single" w:sz="12" w:space="0" w:color="ACB9CA" w:themeColor="text2" w:themeTint="66"/>
          <w:insideV w:val="single" w:sz="12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1148"/>
        <w:gridCol w:w="1545"/>
        <w:gridCol w:w="4354"/>
      </w:tblGrid>
      <w:tr w:rsidR="00F04FE8" w:rsidRPr="00325817" w:rsidTr="00BE39C4">
        <w:trPr>
          <w:trHeight w:val="259"/>
          <w:jc w:val="center"/>
        </w:trPr>
        <w:tc>
          <w:tcPr>
            <w:tcW w:w="10834" w:type="dxa"/>
            <w:gridSpan w:val="4"/>
            <w:vAlign w:val="center"/>
          </w:tcPr>
          <w:p w:rsidR="00F04FE8" w:rsidRPr="00325817" w:rsidRDefault="00F04FE8" w:rsidP="00BE39C4">
            <w:pPr>
              <w:spacing w:before="240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5817"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 xml:space="preserve">Kuruluşun Adı (Tescilli ünvanı) : </w:t>
            </w:r>
          </w:p>
        </w:tc>
      </w:tr>
      <w:tr w:rsidR="006C761E" w:rsidRPr="00325817" w:rsidTr="00BE39C4">
        <w:trPr>
          <w:trHeight w:val="259"/>
          <w:jc w:val="center"/>
        </w:trPr>
        <w:tc>
          <w:tcPr>
            <w:tcW w:w="10834" w:type="dxa"/>
            <w:gridSpan w:val="4"/>
            <w:vAlign w:val="center"/>
          </w:tcPr>
          <w:p w:rsidR="006C761E" w:rsidRPr="00325817" w:rsidRDefault="006C761E" w:rsidP="00BE39C4">
            <w:pPr>
              <w:spacing w:before="240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5817"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Kuruluşun Bağlı Olduğu Grup (Eğer varsa) :</w:t>
            </w:r>
          </w:p>
        </w:tc>
      </w:tr>
      <w:tr w:rsidR="00F04FE8" w:rsidRPr="00325817" w:rsidTr="00BE39C4">
        <w:trPr>
          <w:trHeight w:val="226"/>
          <w:jc w:val="center"/>
        </w:trPr>
        <w:tc>
          <w:tcPr>
            <w:tcW w:w="10834" w:type="dxa"/>
            <w:gridSpan w:val="4"/>
            <w:vAlign w:val="center"/>
          </w:tcPr>
          <w:p w:rsidR="00F04FE8" w:rsidRPr="00325817" w:rsidRDefault="00F04FE8" w:rsidP="006C761E">
            <w:pPr>
              <w:spacing w:before="240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5817"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 xml:space="preserve">Kuruluşun </w:t>
            </w:r>
            <w:r w:rsidR="006C761E"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Adresi:</w:t>
            </w:r>
          </w:p>
        </w:tc>
      </w:tr>
      <w:tr w:rsidR="00B43C87" w:rsidRPr="00325817" w:rsidTr="00B43C87">
        <w:trPr>
          <w:trHeight w:val="326"/>
          <w:jc w:val="center"/>
        </w:trPr>
        <w:tc>
          <w:tcPr>
            <w:tcW w:w="4935" w:type="dxa"/>
            <w:gridSpan w:val="2"/>
            <w:vAlign w:val="center"/>
          </w:tcPr>
          <w:p w:rsidR="00B43C87" w:rsidRPr="00325817" w:rsidRDefault="00B43C87" w:rsidP="00F17E54">
            <w:pPr>
              <w:spacing w:before="240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 xml:space="preserve">İlçe: </w:t>
            </w:r>
          </w:p>
        </w:tc>
        <w:tc>
          <w:tcPr>
            <w:tcW w:w="5899" w:type="dxa"/>
            <w:gridSpan w:val="2"/>
            <w:vAlign w:val="center"/>
          </w:tcPr>
          <w:p w:rsidR="00B43C87" w:rsidRPr="00325817" w:rsidRDefault="00B43C87" w:rsidP="00F17E54">
            <w:pP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 xml:space="preserve">İl: </w:t>
            </w:r>
          </w:p>
        </w:tc>
      </w:tr>
      <w:tr w:rsidR="00F04FE8" w:rsidRPr="00325817" w:rsidTr="006F3ECA">
        <w:trPr>
          <w:trHeight w:val="326"/>
          <w:jc w:val="center"/>
        </w:trPr>
        <w:tc>
          <w:tcPr>
            <w:tcW w:w="3787" w:type="dxa"/>
            <w:vAlign w:val="center"/>
          </w:tcPr>
          <w:p w:rsidR="00F04FE8" w:rsidRPr="00325817" w:rsidRDefault="00F04FE8" w:rsidP="00F04FE8">
            <w:pPr>
              <w:spacing w:before="240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5817"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Telefon :</w:t>
            </w:r>
          </w:p>
        </w:tc>
        <w:tc>
          <w:tcPr>
            <w:tcW w:w="2693" w:type="dxa"/>
            <w:gridSpan w:val="2"/>
            <w:vAlign w:val="center"/>
          </w:tcPr>
          <w:p w:rsidR="00F04FE8" w:rsidRPr="00325817" w:rsidRDefault="00F04FE8" w:rsidP="00F04FE8">
            <w:pPr>
              <w:spacing w:before="240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5817"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Faks:</w:t>
            </w:r>
          </w:p>
        </w:tc>
        <w:tc>
          <w:tcPr>
            <w:tcW w:w="4354" w:type="dxa"/>
          </w:tcPr>
          <w:p w:rsidR="00CC69DF" w:rsidRDefault="00CC69DF" w:rsidP="006F3ECA">
            <w:pP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:rsidR="00F04FE8" w:rsidRPr="00325817" w:rsidRDefault="00CC69DF" w:rsidP="006F3ECA">
            <w:pP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 w:rsidRPr="00325817"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E-posta :</w:t>
            </w:r>
          </w:p>
        </w:tc>
      </w:tr>
      <w:tr w:rsidR="00B43C87" w:rsidRPr="00325817" w:rsidTr="00364299">
        <w:trPr>
          <w:trHeight w:val="326"/>
          <w:jc w:val="center"/>
        </w:trPr>
        <w:tc>
          <w:tcPr>
            <w:tcW w:w="3787" w:type="dxa"/>
            <w:vAlign w:val="center"/>
          </w:tcPr>
          <w:p w:rsidR="00B43C87" w:rsidRPr="00325817" w:rsidRDefault="00B43C87" w:rsidP="00F04FE8">
            <w:pPr>
              <w:spacing w:before="240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Bakanlık Onayı var ise Belge Numarası:</w:t>
            </w:r>
          </w:p>
        </w:tc>
        <w:tc>
          <w:tcPr>
            <w:tcW w:w="7047" w:type="dxa"/>
            <w:gridSpan w:val="3"/>
            <w:vAlign w:val="center"/>
          </w:tcPr>
          <w:p w:rsidR="00B43C87" w:rsidRDefault="00B43C87" w:rsidP="006F3ECA">
            <w:pP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:rsidR="00F04FE8" w:rsidRDefault="00F04FE8" w:rsidP="00F04FE8">
      <w:pPr>
        <w:pStyle w:val="Header"/>
        <w:tabs>
          <w:tab w:val="clear" w:pos="4536"/>
          <w:tab w:val="clear" w:pos="9072"/>
          <w:tab w:val="left" w:pos="7137"/>
        </w:tabs>
        <w:ind w:right="1134"/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ab/>
      </w:r>
    </w:p>
    <w:p w:rsidR="00963106" w:rsidRDefault="00963106" w:rsidP="00963106">
      <w:pPr>
        <w:ind w:hanging="993"/>
        <w:jc w:val="both"/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</w:pPr>
      <w:r w:rsidRPr="002C0599">
        <w:rPr>
          <w:rFonts w:ascii="HelveticaNeueLT Com 65 Md" w:hAnsi="HelveticaNeueLT Com 65 Md"/>
          <w:b/>
          <w:bCs/>
          <w:color w:val="2F5496" w:themeColor="accent1" w:themeShade="BF"/>
          <w:sz w:val="20"/>
          <w:szCs w:val="20"/>
        </w:rPr>
        <w:t>2.</w:t>
      </w:r>
      <w:r w:rsidRPr="002C0599"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  <w:t xml:space="preserve"> </w:t>
      </w:r>
      <w:r w:rsidR="002C0599" w:rsidRPr="002C0599"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  <w:t>Başvuru</w:t>
      </w:r>
    </w:p>
    <w:tbl>
      <w:tblPr>
        <w:tblStyle w:val="TableGrid11"/>
        <w:tblW w:w="10745" w:type="dxa"/>
        <w:tblInd w:w="-743" w:type="dxa"/>
        <w:tblBorders>
          <w:top w:val="single" w:sz="12" w:space="0" w:color="ACB9CA" w:themeColor="text2" w:themeTint="66"/>
          <w:left w:val="single" w:sz="12" w:space="0" w:color="ACB9CA" w:themeColor="text2" w:themeTint="66"/>
          <w:bottom w:val="single" w:sz="12" w:space="0" w:color="ACB9CA" w:themeColor="text2" w:themeTint="66"/>
          <w:right w:val="single" w:sz="12" w:space="0" w:color="ACB9CA" w:themeColor="text2" w:themeTint="66"/>
          <w:insideH w:val="single" w:sz="12" w:space="0" w:color="ACB9CA" w:themeColor="text2" w:themeTint="66"/>
          <w:insideV w:val="single" w:sz="12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25"/>
        <w:gridCol w:w="567"/>
        <w:gridCol w:w="3969"/>
        <w:gridCol w:w="1530"/>
      </w:tblGrid>
      <w:tr w:rsidR="00E751ED" w:rsidRPr="00744AD9" w:rsidTr="00750CBB">
        <w:trPr>
          <w:trHeight w:val="266"/>
        </w:trPr>
        <w:tc>
          <w:tcPr>
            <w:tcW w:w="4679" w:type="dxa"/>
            <w:gridSpan w:val="2"/>
            <w:tcBorders>
              <w:bottom w:val="single" w:sz="12" w:space="0" w:color="ACB9CA" w:themeColor="text2" w:themeTint="66"/>
            </w:tcBorders>
            <w:vAlign w:val="center"/>
          </w:tcPr>
          <w:p w:rsidR="00E751ED" w:rsidRPr="00744AD9" w:rsidRDefault="00E751ED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325817"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T</w:t>
            </w: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esis/Firma</w:t>
            </w:r>
          </w:p>
        </w:tc>
        <w:tc>
          <w:tcPr>
            <w:tcW w:w="4536" w:type="dxa"/>
            <w:gridSpan w:val="2"/>
            <w:tcBorders>
              <w:bottom w:val="single" w:sz="12" w:space="0" w:color="ACB9CA" w:themeColor="text2" w:themeTint="66"/>
            </w:tcBorders>
            <w:vAlign w:val="center"/>
          </w:tcPr>
          <w:p w:rsidR="00E751ED" w:rsidRPr="00744AD9" w:rsidRDefault="00E751ED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Kapasite</w:t>
            </w:r>
          </w:p>
        </w:tc>
        <w:tc>
          <w:tcPr>
            <w:tcW w:w="1530" w:type="dxa"/>
            <w:tcBorders>
              <w:bottom w:val="single" w:sz="12" w:space="0" w:color="ACB9CA" w:themeColor="text2" w:themeTint="66"/>
            </w:tcBorders>
            <w:vAlign w:val="center"/>
          </w:tcPr>
          <w:p w:rsidR="00F93928" w:rsidRDefault="00F93928" w:rsidP="00F93928">
            <w:pPr>
              <w:jc w:val="center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Mali Teklif</w:t>
            </w:r>
          </w:p>
          <w:p w:rsidR="00E751ED" w:rsidRDefault="00F93928" w:rsidP="00F93928">
            <w:pPr>
              <w:jc w:val="center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(TL + KDV)</w:t>
            </w:r>
          </w:p>
        </w:tc>
      </w:tr>
      <w:tr w:rsidR="00E751ED" w:rsidRPr="00744AD9" w:rsidTr="00750CBB">
        <w:trPr>
          <w:trHeight w:val="109"/>
        </w:trPr>
        <w:tc>
          <w:tcPr>
            <w:tcW w:w="454" w:type="dxa"/>
            <w:vMerge w:val="restart"/>
            <w:vAlign w:val="center"/>
          </w:tcPr>
          <w:p w:rsidR="00E751ED" w:rsidRPr="00744AD9" w:rsidRDefault="00574367" w:rsidP="008E28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892036010"/>
              </w:sdtPr>
              <w:sdtEndPr/>
              <w:sdtContent>
                <w:r w:rsidR="00E751ED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4225" w:type="dxa"/>
            <w:vMerge w:val="restart"/>
            <w:vAlign w:val="center"/>
          </w:tcPr>
          <w:p w:rsidR="00E751ED" w:rsidRPr="00C669E0" w:rsidRDefault="00E751ED" w:rsidP="002C0599">
            <w:pPr>
              <w:ind w:left="708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KonaklamaTesisi</w:t>
            </w:r>
            <w:proofErr w:type="spellEnd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 xml:space="preserve"> – </w:t>
            </w:r>
            <w:proofErr w:type="spellStart"/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>Şehir</w:t>
            </w:r>
            <w:proofErr w:type="spellEnd"/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>Oteli</w:t>
            </w:r>
            <w:proofErr w:type="spellEnd"/>
          </w:p>
        </w:tc>
        <w:tc>
          <w:tcPr>
            <w:tcW w:w="567" w:type="dxa"/>
            <w:vAlign w:val="center"/>
          </w:tcPr>
          <w:p w:rsidR="00E751ED" w:rsidRPr="00744AD9" w:rsidRDefault="00574367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012757912"/>
              </w:sdtPr>
              <w:sdtEndPr/>
              <w:sdtContent>
                <w:r w:rsidR="00E751ED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E751ED" w:rsidRPr="00744AD9" w:rsidRDefault="00E751ED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0-40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1530" w:type="dxa"/>
          </w:tcPr>
          <w:p w:rsidR="00E751ED" w:rsidRPr="00F93928" w:rsidRDefault="00F93928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400</w:t>
            </w:r>
          </w:p>
        </w:tc>
      </w:tr>
      <w:tr w:rsidR="00E751ED" w:rsidRPr="00744AD9" w:rsidTr="00750CBB">
        <w:trPr>
          <w:trHeight w:val="204"/>
        </w:trPr>
        <w:tc>
          <w:tcPr>
            <w:tcW w:w="454" w:type="dxa"/>
            <w:vMerge/>
          </w:tcPr>
          <w:p w:rsidR="00E751ED" w:rsidRPr="00744AD9" w:rsidRDefault="00E751ED" w:rsidP="008E28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25" w:type="dxa"/>
            <w:vMerge/>
          </w:tcPr>
          <w:p w:rsidR="00E751ED" w:rsidRPr="00C669E0" w:rsidRDefault="00E751ED" w:rsidP="00BE39C4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Align w:val="center"/>
          </w:tcPr>
          <w:p w:rsidR="00E751ED" w:rsidRPr="00744AD9" w:rsidRDefault="00574367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772398211"/>
              </w:sdtPr>
              <w:sdtEndPr/>
              <w:sdtContent>
                <w:r w:rsidR="00E751ED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E751ED" w:rsidRPr="00744AD9" w:rsidRDefault="00E751ED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41-199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1530" w:type="dxa"/>
          </w:tcPr>
          <w:p w:rsidR="00E751ED" w:rsidRPr="00F93928" w:rsidRDefault="00F93928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1200</w:t>
            </w:r>
          </w:p>
        </w:tc>
      </w:tr>
      <w:tr w:rsidR="00E751ED" w:rsidRPr="00744AD9" w:rsidTr="00750CBB">
        <w:trPr>
          <w:trHeight w:val="204"/>
        </w:trPr>
        <w:tc>
          <w:tcPr>
            <w:tcW w:w="454" w:type="dxa"/>
            <w:vMerge/>
          </w:tcPr>
          <w:p w:rsidR="00E751ED" w:rsidRPr="00744AD9" w:rsidRDefault="00E751ED" w:rsidP="008E28B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25" w:type="dxa"/>
            <w:vMerge/>
          </w:tcPr>
          <w:p w:rsidR="00E751ED" w:rsidRPr="00C669E0" w:rsidRDefault="00E751ED" w:rsidP="00BE39C4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751ED" w:rsidRDefault="00574367" w:rsidP="00F93928">
            <w:pPr>
              <w:jc w:val="center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1331258249"/>
              </w:sdtPr>
              <w:sdtEndPr/>
              <w:sdtContent>
                <w:r w:rsidR="00E751ED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E751ED" w:rsidRPr="000D0EF0" w:rsidRDefault="00E751ED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0D0EF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200-599 </w:t>
            </w:r>
            <w:proofErr w:type="spellStart"/>
            <w:r w:rsidRPr="000D0EF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1530" w:type="dxa"/>
          </w:tcPr>
          <w:p w:rsidR="00E751ED" w:rsidRPr="00F93928" w:rsidRDefault="00F93928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1400</w:t>
            </w:r>
          </w:p>
        </w:tc>
      </w:tr>
      <w:tr w:rsidR="00E751ED" w:rsidRPr="00744AD9" w:rsidTr="00750CBB">
        <w:trPr>
          <w:trHeight w:val="204"/>
        </w:trPr>
        <w:tc>
          <w:tcPr>
            <w:tcW w:w="454" w:type="dxa"/>
            <w:vMerge/>
          </w:tcPr>
          <w:p w:rsidR="00E751ED" w:rsidRPr="00744AD9" w:rsidRDefault="00E751ED" w:rsidP="008E28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25" w:type="dxa"/>
            <w:vMerge/>
          </w:tcPr>
          <w:p w:rsidR="00E751ED" w:rsidRPr="00C669E0" w:rsidRDefault="00E751ED" w:rsidP="00BE39C4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Align w:val="center"/>
          </w:tcPr>
          <w:p w:rsidR="00E751ED" w:rsidRPr="00744AD9" w:rsidRDefault="00574367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542414189"/>
              </w:sdtPr>
              <w:sdtEndPr/>
              <w:sdtContent>
                <w:r w:rsidR="00E751ED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E751ED" w:rsidRPr="00744AD9" w:rsidRDefault="00E751ED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600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üzeri</w:t>
            </w:r>
            <w:proofErr w:type="spellEnd"/>
          </w:p>
        </w:tc>
        <w:tc>
          <w:tcPr>
            <w:tcW w:w="1530" w:type="dxa"/>
          </w:tcPr>
          <w:p w:rsidR="00E751ED" w:rsidRPr="00F93928" w:rsidRDefault="00F93928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2200</w:t>
            </w:r>
          </w:p>
        </w:tc>
      </w:tr>
      <w:tr w:rsidR="00E510CE" w:rsidRPr="009B7510" w:rsidTr="00750CBB">
        <w:trPr>
          <w:trHeight w:hRule="exact" w:val="57"/>
        </w:trPr>
        <w:tc>
          <w:tcPr>
            <w:tcW w:w="10745" w:type="dxa"/>
            <w:gridSpan w:val="5"/>
            <w:shd w:val="clear" w:color="auto" w:fill="B4C6E7" w:themeFill="accent1" w:themeFillTint="66"/>
          </w:tcPr>
          <w:p w:rsidR="00E510CE" w:rsidRPr="00C669E0" w:rsidRDefault="00E510CE" w:rsidP="006F3E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E751ED" w:rsidRPr="00744AD9" w:rsidTr="00750CBB">
        <w:trPr>
          <w:trHeight w:val="211"/>
        </w:trPr>
        <w:tc>
          <w:tcPr>
            <w:tcW w:w="454" w:type="dxa"/>
            <w:vMerge w:val="restart"/>
            <w:vAlign w:val="center"/>
          </w:tcPr>
          <w:p w:rsidR="00E751ED" w:rsidRPr="00744AD9" w:rsidRDefault="00574367" w:rsidP="008E28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856775567"/>
              </w:sdtPr>
              <w:sdtEndPr/>
              <w:sdtContent>
                <w:r w:rsidR="00E751ED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4225" w:type="dxa"/>
            <w:vMerge w:val="restart"/>
            <w:vAlign w:val="center"/>
          </w:tcPr>
          <w:p w:rsidR="00E751ED" w:rsidRPr="00C669E0" w:rsidRDefault="00E751ED" w:rsidP="002C0599">
            <w:pPr>
              <w:ind w:left="708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KonaklamaTesisi</w:t>
            </w:r>
            <w:proofErr w:type="spellEnd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 xml:space="preserve"> – </w:t>
            </w:r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 xml:space="preserve">Resort </w:t>
            </w:r>
            <w:proofErr w:type="spellStart"/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>Otel</w:t>
            </w:r>
            <w:proofErr w:type="spellEnd"/>
          </w:p>
        </w:tc>
        <w:tc>
          <w:tcPr>
            <w:tcW w:w="567" w:type="dxa"/>
            <w:vAlign w:val="center"/>
          </w:tcPr>
          <w:p w:rsidR="00E751ED" w:rsidRPr="00744AD9" w:rsidRDefault="00574367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166933693"/>
              </w:sdtPr>
              <w:sdtEndPr/>
              <w:sdtContent>
                <w:r w:rsidR="00E751ED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E751ED" w:rsidRPr="00744AD9" w:rsidRDefault="00E751ED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0-40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1530" w:type="dxa"/>
          </w:tcPr>
          <w:p w:rsidR="00E751ED" w:rsidRPr="00F93928" w:rsidRDefault="00F93928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400</w:t>
            </w:r>
          </w:p>
        </w:tc>
      </w:tr>
      <w:tr w:rsidR="00E751ED" w:rsidRPr="00744AD9" w:rsidTr="00750CBB">
        <w:trPr>
          <w:trHeight w:val="204"/>
        </w:trPr>
        <w:tc>
          <w:tcPr>
            <w:tcW w:w="454" w:type="dxa"/>
            <w:vMerge/>
          </w:tcPr>
          <w:p w:rsidR="00E751ED" w:rsidRDefault="00E751ED" w:rsidP="008E28B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25" w:type="dxa"/>
            <w:vMerge/>
          </w:tcPr>
          <w:p w:rsidR="00E751ED" w:rsidRPr="00C669E0" w:rsidRDefault="00E751ED" w:rsidP="00BE39C4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751ED" w:rsidRDefault="00574367" w:rsidP="00F93928">
            <w:pPr>
              <w:jc w:val="center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172002465"/>
              </w:sdtPr>
              <w:sdtEndPr/>
              <w:sdtContent>
                <w:r w:rsidR="00E751ED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E751ED" w:rsidRPr="000D0EF0" w:rsidRDefault="00E751ED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0D0EF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41-999 </w:t>
            </w:r>
            <w:proofErr w:type="spellStart"/>
            <w:r w:rsidRPr="000D0EF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1530" w:type="dxa"/>
          </w:tcPr>
          <w:p w:rsidR="00E751ED" w:rsidRPr="00F93928" w:rsidRDefault="00F93928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1500</w:t>
            </w:r>
          </w:p>
        </w:tc>
      </w:tr>
      <w:tr w:rsidR="00E751ED" w:rsidRPr="00744AD9" w:rsidTr="00750CBB">
        <w:trPr>
          <w:trHeight w:val="204"/>
        </w:trPr>
        <w:tc>
          <w:tcPr>
            <w:tcW w:w="454" w:type="dxa"/>
            <w:vMerge/>
          </w:tcPr>
          <w:p w:rsidR="00E751ED" w:rsidRPr="00744AD9" w:rsidRDefault="00E751ED" w:rsidP="008E28B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25" w:type="dxa"/>
            <w:vMerge/>
          </w:tcPr>
          <w:p w:rsidR="00E751ED" w:rsidRPr="00C669E0" w:rsidRDefault="00E751ED" w:rsidP="00BE39C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vAlign w:val="center"/>
          </w:tcPr>
          <w:p w:rsidR="00E751ED" w:rsidRPr="00744AD9" w:rsidRDefault="00574367" w:rsidP="00F93928">
            <w:pPr>
              <w:jc w:val="center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1377665353"/>
              </w:sdtPr>
              <w:sdtEndPr/>
              <w:sdtContent>
                <w:r w:rsidR="00E751ED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E751ED" w:rsidRPr="006F70EB" w:rsidRDefault="00E751ED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6F70EB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1000 </w:t>
            </w:r>
            <w:proofErr w:type="spellStart"/>
            <w:r w:rsidRPr="006F70EB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  <w:r w:rsidR="00462E54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6F70EB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6F70EB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üzeri</w:t>
            </w:r>
            <w:proofErr w:type="spellEnd"/>
          </w:p>
        </w:tc>
        <w:tc>
          <w:tcPr>
            <w:tcW w:w="1530" w:type="dxa"/>
          </w:tcPr>
          <w:p w:rsidR="00E751ED" w:rsidRPr="00F93928" w:rsidRDefault="00F93928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2600</w:t>
            </w:r>
          </w:p>
        </w:tc>
      </w:tr>
      <w:tr w:rsidR="00750CBB" w:rsidRPr="009B7510" w:rsidTr="00750CBB">
        <w:trPr>
          <w:trHeight w:hRule="exact" w:val="57"/>
        </w:trPr>
        <w:tc>
          <w:tcPr>
            <w:tcW w:w="10745" w:type="dxa"/>
            <w:gridSpan w:val="5"/>
            <w:shd w:val="clear" w:color="auto" w:fill="B4C6E7" w:themeFill="accent1" w:themeFillTint="66"/>
            <w:vAlign w:val="center"/>
          </w:tcPr>
          <w:p w:rsidR="00750CBB" w:rsidRPr="00C669E0" w:rsidRDefault="00750CBB" w:rsidP="00E751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E751ED" w:rsidRPr="00744AD9" w:rsidTr="00750CBB">
        <w:trPr>
          <w:trHeight w:val="125"/>
        </w:trPr>
        <w:tc>
          <w:tcPr>
            <w:tcW w:w="454" w:type="dxa"/>
            <w:vMerge w:val="restart"/>
            <w:vAlign w:val="center"/>
          </w:tcPr>
          <w:p w:rsidR="00E751ED" w:rsidRPr="00744AD9" w:rsidRDefault="00574367" w:rsidP="008E28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781930757"/>
              </w:sdtPr>
              <w:sdtEndPr/>
              <w:sdtContent>
                <w:r w:rsidR="00E751ED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4225" w:type="dxa"/>
            <w:vMerge w:val="restart"/>
            <w:vAlign w:val="center"/>
          </w:tcPr>
          <w:p w:rsidR="00E751ED" w:rsidRPr="00C669E0" w:rsidRDefault="00E751ED" w:rsidP="002C0599">
            <w:pPr>
              <w:ind w:left="708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Yeme</w:t>
            </w:r>
            <w:proofErr w:type="spellEnd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İçmeTesisi</w:t>
            </w:r>
            <w:proofErr w:type="spellEnd"/>
          </w:p>
        </w:tc>
        <w:tc>
          <w:tcPr>
            <w:tcW w:w="567" w:type="dxa"/>
            <w:vAlign w:val="center"/>
          </w:tcPr>
          <w:p w:rsidR="00E751ED" w:rsidRPr="00744AD9" w:rsidRDefault="00574367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821101216"/>
              </w:sdtPr>
              <w:sdtEndPr/>
              <w:sdtContent>
                <w:r w:rsidR="00E751ED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E751ED" w:rsidRPr="00744AD9" w:rsidRDefault="00E751ED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0-399 m2</w:t>
            </w:r>
          </w:p>
        </w:tc>
        <w:tc>
          <w:tcPr>
            <w:tcW w:w="1530" w:type="dxa"/>
          </w:tcPr>
          <w:p w:rsidR="00E751ED" w:rsidRPr="00F93928" w:rsidRDefault="00F93928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400</w:t>
            </w:r>
          </w:p>
        </w:tc>
      </w:tr>
      <w:tr w:rsidR="00E751ED" w:rsidRPr="00744AD9" w:rsidTr="00750CBB">
        <w:trPr>
          <w:trHeight w:val="204"/>
        </w:trPr>
        <w:tc>
          <w:tcPr>
            <w:tcW w:w="454" w:type="dxa"/>
            <w:vMerge/>
          </w:tcPr>
          <w:p w:rsidR="00E751ED" w:rsidRDefault="00E751ED" w:rsidP="00BE39C4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225" w:type="dxa"/>
            <w:vMerge/>
          </w:tcPr>
          <w:p w:rsidR="00E751ED" w:rsidRDefault="00E751ED" w:rsidP="00BE39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751ED" w:rsidRPr="00744AD9" w:rsidRDefault="00574367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941746815"/>
              </w:sdtPr>
              <w:sdtEndPr/>
              <w:sdtContent>
                <w:r w:rsidR="00E751ED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E751ED" w:rsidRPr="00744AD9" w:rsidRDefault="00E751ED" w:rsidP="00F93928">
            <w:pPr>
              <w:jc w:val="center"/>
              <w:rPr>
                <w:sz w:val="16"/>
                <w:szCs w:val="16"/>
                <w:lang w:val="en-GB"/>
              </w:rPr>
            </w:pPr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400-799 m2</w:t>
            </w:r>
          </w:p>
        </w:tc>
        <w:tc>
          <w:tcPr>
            <w:tcW w:w="1530" w:type="dxa"/>
          </w:tcPr>
          <w:p w:rsidR="00E751ED" w:rsidRPr="00F93928" w:rsidRDefault="00F93928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750</w:t>
            </w:r>
          </w:p>
        </w:tc>
      </w:tr>
      <w:tr w:rsidR="00E751ED" w:rsidRPr="00744AD9" w:rsidTr="00750CBB">
        <w:trPr>
          <w:trHeight w:val="204"/>
        </w:trPr>
        <w:tc>
          <w:tcPr>
            <w:tcW w:w="454" w:type="dxa"/>
            <w:vMerge/>
          </w:tcPr>
          <w:p w:rsidR="00E751ED" w:rsidRDefault="00E751ED" w:rsidP="00BE39C4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225" w:type="dxa"/>
            <w:vMerge/>
          </w:tcPr>
          <w:p w:rsidR="00E751ED" w:rsidRDefault="00E751ED" w:rsidP="00BE39C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751ED" w:rsidRPr="00744AD9" w:rsidRDefault="00574367" w:rsidP="00F9392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2006470995"/>
              </w:sdtPr>
              <w:sdtEndPr/>
              <w:sdtContent>
                <w:r w:rsidR="00E751ED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:rsidR="00E751ED" w:rsidRPr="00744AD9" w:rsidRDefault="00E751ED" w:rsidP="00F93928">
            <w:pPr>
              <w:jc w:val="center"/>
              <w:rPr>
                <w:sz w:val="16"/>
                <w:szCs w:val="16"/>
                <w:lang w:val="en-GB"/>
              </w:rPr>
            </w:pPr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800 m2 </w:t>
            </w:r>
            <w:proofErr w:type="spellStart"/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üzeri</w:t>
            </w:r>
            <w:proofErr w:type="spellEnd"/>
          </w:p>
        </w:tc>
        <w:tc>
          <w:tcPr>
            <w:tcW w:w="1530" w:type="dxa"/>
          </w:tcPr>
          <w:p w:rsidR="00E751ED" w:rsidRPr="00F93928" w:rsidRDefault="00F93928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1250</w:t>
            </w:r>
          </w:p>
        </w:tc>
      </w:tr>
    </w:tbl>
    <w:p w:rsidR="001E0255" w:rsidRDefault="001E0255" w:rsidP="00EF7424">
      <w:pPr>
        <w:spacing w:line="240" w:lineRule="auto"/>
        <w:ind w:hanging="993"/>
        <w:jc w:val="both"/>
        <w:rPr>
          <w:rFonts w:ascii="HelveticaNeueLT Com 65 Md" w:hAnsi="HelveticaNeueLT Com 65 Md"/>
          <w:b/>
          <w:bCs/>
          <w:color w:val="2F5496" w:themeColor="accent1" w:themeShade="BF"/>
          <w:sz w:val="20"/>
          <w:szCs w:val="20"/>
        </w:rPr>
      </w:pPr>
    </w:p>
    <w:p w:rsidR="00EF7424" w:rsidRDefault="00CC69DF" w:rsidP="00EF7424">
      <w:pPr>
        <w:spacing w:line="240" w:lineRule="auto"/>
        <w:ind w:hanging="993"/>
        <w:jc w:val="both"/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</w:pPr>
      <w:r>
        <w:rPr>
          <w:rFonts w:ascii="HelveticaNeueLT Com 65 Md" w:hAnsi="HelveticaNeueLT Com 65 Md"/>
          <w:b/>
          <w:bCs/>
          <w:color w:val="2F5496" w:themeColor="accent1" w:themeShade="BF"/>
          <w:sz w:val="20"/>
          <w:szCs w:val="20"/>
        </w:rPr>
        <w:t>3</w:t>
      </w:r>
      <w:r w:rsidR="00EF7424" w:rsidRPr="002C0599">
        <w:rPr>
          <w:rFonts w:ascii="HelveticaNeueLT Com 65 Md" w:hAnsi="HelveticaNeueLT Com 65 Md"/>
          <w:b/>
          <w:bCs/>
          <w:color w:val="2F5496" w:themeColor="accent1" w:themeShade="BF"/>
          <w:sz w:val="20"/>
          <w:szCs w:val="20"/>
        </w:rPr>
        <w:t>.</w:t>
      </w:r>
      <w:r w:rsidR="00EF7424" w:rsidRPr="002C0599"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  <w:t xml:space="preserve"> </w:t>
      </w:r>
      <w:r w:rsidR="00EF7424"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  <w:t>Lokasyon</w:t>
      </w:r>
      <w:r w:rsidR="00084678"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  <w:t xml:space="preserve"> (</w:t>
      </w:r>
      <w:r w:rsidR="00084678" w:rsidRPr="00084678">
        <w:rPr>
          <w:rFonts w:ascii="HelveticaNeueLT Com 65 Md" w:hAnsi="HelveticaNeueLT Com 65 Md"/>
          <w:bCs/>
          <w:color w:val="2F5496" w:themeColor="accent1" w:themeShade="BF"/>
          <w:sz w:val="16"/>
          <w:szCs w:val="16"/>
        </w:rPr>
        <w:t>Tesis/Firma Sayısı birden fazla ise doldurunuz</w:t>
      </w:r>
      <w:r w:rsidR="00084678"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  <w:t>)</w:t>
      </w:r>
    </w:p>
    <w:tbl>
      <w:tblPr>
        <w:tblStyle w:val="TableGrid11"/>
        <w:tblW w:w="10774" w:type="dxa"/>
        <w:tblInd w:w="-743" w:type="dxa"/>
        <w:tblBorders>
          <w:top w:val="single" w:sz="12" w:space="0" w:color="ACB9CA" w:themeColor="text2" w:themeTint="66"/>
          <w:left w:val="single" w:sz="12" w:space="0" w:color="ACB9CA" w:themeColor="text2" w:themeTint="66"/>
          <w:bottom w:val="single" w:sz="12" w:space="0" w:color="ACB9CA" w:themeColor="text2" w:themeTint="66"/>
          <w:right w:val="single" w:sz="12" w:space="0" w:color="ACB9CA" w:themeColor="text2" w:themeTint="66"/>
          <w:insideH w:val="single" w:sz="12" w:space="0" w:color="ACB9CA" w:themeColor="text2" w:themeTint="66"/>
          <w:insideV w:val="single" w:sz="12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90"/>
        <w:gridCol w:w="327"/>
        <w:gridCol w:w="1418"/>
        <w:gridCol w:w="604"/>
        <w:gridCol w:w="1097"/>
        <w:gridCol w:w="425"/>
        <w:gridCol w:w="1134"/>
        <w:gridCol w:w="425"/>
        <w:gridCol w:w="851"/>
        <w:gridCol w:w="425"/>
        <w:gridCol w:w="1134"/>
      </w:tblGrid>
      <w:tr w:rsidR="00EF7424" w:rsidRPr="00744AD9" w:rsidTr="00A92B4A">
        <w:trPr>
          <w:trHeight w:val="288"/>
        </w:trPr>
        <w:tc>
          <w:tcPr>
            <w:tcW w:w="1844" w:type="dxa"/>
            <w:vMerge w:val="restart"/>
          </w:tcPr>
          <w:p w:rsidR="00EF7424" w:rsidRDefault="00EF7424" w:rsidP="005208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Lo</w:t>
            </w:r>
            <w:r w:rsidR="004D7C3A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kasyon</w:t>
            </w:r>
            <w:proofErr w:type="spellEnd"/>
            <w:r w:rsidR="004D7C3A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(2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)</w:t>
            </w:r>
          </w:p>
          <w:p w:rsidR="00C5688E" w:rsidRDefault="00C5688E" w:rsidP="005208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C5688E" w:rsidRDefault="00C5688E" w:rsidP="005208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C5688E" w:rsidRPr="00744AD9" w:rsidRDefault="00C5688E" w:rsidP="005208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090" w:type="dxa"/>
            <w:vMerge w:val="restart"/>
          </w:tcPr>
          <w:p w:rsidR="00EF7424" w:rsidRPr="00D73FDC" w:rsidRDefault="00EF7424" w:rsidP="005208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EF7424" w:rsidRPr="00D73FDC" w:rsidRDefault="00EF7424" w:rsidP="005208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EF7424" w:rsidRPr="00C669E0" w:rsidRDefault="00EF7424" w:rsidP="00EF742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KonaklamaTesisi</w:t>
            </w:r>
            <w:proofErr w:type="spellEnd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 xml:space="preserve">  </w:t>
            </w:r>
            <w:proofErr w:type="spellStart"/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>Şehir</w:t>
            </w:r>
            <w:proofErr w:type="spellEnd"/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>Otel</w:t>
            </w:r>
            <w:proofErr w:type="spellEnd"/>
          </w:p>
        </w:tc>
        <w:tc>
          <w:tcPr>
            <w:tcW w:w="327" w:type="dxa"/>
            <w:vAlign w:val="center"/>
          </w:tcPr>
          <w:p w:rsidR="00EF7424" w:rsidRPr="00744AD9" w:rsidRDefault="00574367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5280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EF7424" w:rsidRPr="00744AD9" w:rsidRDefault="00EF7424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0-40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604" w:type="dxa"/>
            <w:vMerge w:val="restart"/>
            <w:vAlign w:val="center"/>
          </w:tcPr>
          <w:p w:rsidR="00EF7424" w:rsidRPr="00744AD9" w:rsidRDefault="00574367" w:rsidP="00BC78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5878"/>
              </w:sdtPr>
              <w:sdtEndPr/>
              <w:sdtContent>
                <w:r w:rsidR="00EF7424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97" w:type="dxa"/>
            <w:vMerge w:val="restart"/>
            <w:vAlign w:val="center"/>
          </w:tcPr>
          <w:p w:rsidR="00EF7424" w:rsidRPr="00C669E0" w:rsidRDefault="00EF7424" w:rsidP="00EF742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Konaklama</w:t>
            </w:r>
            <w:proofErr w:type="spellEnd"/>
          </w:p>
          <w:p w:rsidR="00EF7424" w:rsidRPr="00D73FDC" w:rsidRDefault="00EF7424" w:rsidP="00EF74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Tesisi</w:t>
            </w:r>
            <w:proofErr w:type="spellEnd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 xml:space="preserve"> </w:t>
            </w:r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 xml:space="preserve">Resort </w:t>
            </w:r>
            <w:proofErr w:type="spellStart"/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>Otel</w:t>
            </w:r>
            <w:proofErr w:type="spellEnd"/>
          </w:p>
        </w:tc>
        <w:tc>
          <w:tcPr>
            <w:tcW w:w="425" w:type="dxa"/>
            <w:vAlign w:val="center"/>
          </w:tcPr>
          <w:p w:rsidR="00EF7424" w:rsidRPr="00744AD9" w:rsidRDefault="00574367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5958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F7424" w:rsidRPr="00744AD9" w:rsidRDefault="00EF7424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0-40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EF7424" w:rsidRPr="00744AD9" w:rsidRDefault="00574367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5874"/>
              </w:sdtPr>
              <w:sdtEndPr/>
              <w:sdtContent>
                <w:r w:rsidR="00EF7424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vMerge w:val="restart"/>
            <w:vAlign w:val="center"/>
          </w:tcPr>
          <w:p w:rsidR="00EF7424" w:rsidRPr="00C669E0" w:rsidRDefault="00EF7424" w:rsidP="00A92B4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Yeme</w:t>
            </w:r>
            <w:proofErr w:type="spellEnd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İçme</w:t>
            </w:r>
            <w:proofErr w:type="spellEnd"/>
          </w:p>
          <w:p w:rsidR="00EF7424" w:rsidRPr="00744AD9" w:rsidRDefault="00EF7424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Tesisi</w:t>
            </w:r>
            <w:proofErr w:type="spellEnd"/>
          </w:p>
        </w:tc>
        <w:tc>
          <w:tcPr>
            <w:tcW w:w="425" w:type="dxa"/>
            <w:vAlign w:val="center"/>
          </w:tcPr>
          <w:p w:rsidR="00EF7424" w:rsidRPr="00744AD9" w:rsidRDefault="00574367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5873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F7424" w:rsidRPr="00744AD9" w:rsidRDefault="00EF7424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0-399 m2</w:t>
            </w:r>
          </w:p>
        </w:tc>
      </w:tr>
      <w:tr w:rsidR="00EF7424" w:rsidRPr="00744AD9" w:rsidTr="00A92B4A">
        <w:trPr>
          <w:trHeight w:val="232"/>
        </w:trPr>
        <w:tc>
          <w:tcPr>
            <w:tcW w:w="1844" w:type="dxa"/>
            <w:vMerge/>
          </w:tcPr>
          <w:p w:rsidR="00EF7424" w:rsidRDefault="00EF7424" w:rsidP="005208A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Merge/>
          </w:tcPr>
          <w:p w:rsidR="00EF7424" w:rsidRDefault="00EF7424" w:rsidP="005208A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7" w:type="dxa"/>
            <w:vAlign w:val="center"/>
          </w:tcPr>
          <w:p w:rsidR="00EF7424" w:rsidRPr="00744AD9" w:rsidRDefault="00574367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5279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EF7424" w:rsidRPr="00744AD9" w:rsidRDefault="00EF7424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41-199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604" w:type="dxa"/>
            <w:vMerge/>
            <w:vAlign w:val="center"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vMerge/>
            <w:vAlign w:val="center"/>
          </w:tcPr>
          <w:p w:rsidR="00EF7424" w:rsidRDefault="00EF7424" w:rsidP="00BE39C4">
            <w:pPr>
              <w:ind w:left="708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Align w:val="center"/>
          </w:tcPr>
          <w:p w:rsidR="00EF7424" w:rsidRPr="00744AD9" w:rsidRDefault="00574367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5919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F7424" w:rsidRPr="000D0EF0" w:rsidRDefault="00EF7424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0D0EF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41-999 </w:t>
            </w:r>
            <w:proofErr w:type="spellStart"/>
            <w:r w:rsidRPr="000D0EF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EF7424" w:rsidRDefault="00EF7424" w:rsidP="00A92B4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EF7424" w:rsidRDefault="00EF7424" w:rsidP="00A92B4A">
            <w:pPr>
              <w:ind w:left="708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Align w:val="center"/>
          </w:tcPr>
          <w:p w:rsidR="00EF7424" w:rsidRPr="00744AD9" w:rsidRDefault="00574367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5872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F7424" w:rsidRPr="00744AD9" w:rsidRDefault="00EF7424" w:rsidP="00A92B4A">
            <w:pPr>
              <w:jc w:val="center"/>
              <w:rPr>
                <w:sz w:val="16"/>
                <w:szCs w:val="16"/>
                <w:lang w:val="en-GB"/>
              </w:rPr>
            </w:pPr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400-799 m2</w:t>
            </w:r>
          </w:p>
        </w:tc>
      </w:tr>
      <w:tr w:rsidR="00EF7424" w:rsidRPr="00744AD9" w:rsidTr="00A92B4A">
        <w:trPr>
          <w:trHeight w:val="241"/>
        </w:trPr>
        <w:tc>
          <w:tcPr>
            <w:tcW w:w="1844" w:type="dxa"/>
            <w:vMerge/>
          </w:tcPr>
          <w:p w:rsidR="00EF7424" w:rsidRDefault="00EF7424" w:rsidP="005208A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Merge/>
          </w:tcPr>
          <w:p w:rsidR="00EF7424" w:rsidRDefault="00EF7424" w:rsidP="005208A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7" w:type="dxa"/>
            <w:vAlign w:val="center"/>
          </w:tcPr>
          <w:p w:rsidR="00EF7424" w:rsidRPr="00744AD9" w:rsidRDefault="00574367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5268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EF7424" w:rsidRPr="000D0EF0" w:rsidRDefault="00EF7424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0D0EF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200-599 </w:t>
            </w:r>
            <w:proofErr w:type="spellStart"/>
            <w:r w:rsidRPr="000D0EF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604" w:type="dxa"/>
            <w:vMerge/>
            <w:vAlign w:val="center"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vMerge/>
            <w:vAlign w:val="center"/>
          </w:tcPr>
          <w:p w:rsidR="00EF7424" w:rsidRDefault="00EF7424" w:rsidP="00BE39C4">
            <w:pPr>
              <w:ind w:left="708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F7424" w:rsidRPr="00744AD9" w:rsidRDefault="00574367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5918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vAlign w:val="center"/>
          </w:tcPr>
          <w:p w:rsidR="00EF7424" w:rsidRPr="006F70EB" w:rsidRDefault="00EF7424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6F70EB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1000 </w:t>
            </w:r>
            <w:proofErr w:type="spellStart"/>
            <w:r w:rsidRPr="006F70EB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  <w:r w:rsidR="00D73FDC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6F70EB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6F70EB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üzeri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EF7424" w:rsidRDefault="00EF7424" w:rsidP="00A92B4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EF7424" w:rsidRDefault="00EF7424" w:rsidP="00A92B4A">
            <w:pPr>
              <w:ind w:left="708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F7424" w:rsidRPr="00744AD9" w:rsidRDefault="00574367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5871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vAlign w:val="center"/>
          </w:tcPr>
          <w:p w:rsidR="00EF7424" w:rsidRPr="00744AD9" w:rsidRDefault="00EF7424" w:rsidP="00A92B4A">
            <w:pPr>
              <w:jc w:val="center"/>
              <w:rPr>
                <w:sz w:val="16"/>
                <w:szCs w:val="16"/>
                <w:lang w:val="en-GB"/>
              </w:rPr>
            </w:pPr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800 m2 </w:t>
            </w:r>
            <w:proofErr w:type="spellStart"/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üzeri</w:t>
            </w:r>
            <w:proofErr w:type="spellEnd"/>
          </w:p>
        </w:tc>
      </w:tr>
      <w:tr w:rsidR="00EF7424" w:rsidRPr="00744AD9" w:rsidTr="00A92B4A">
        <w:trPr>
          <w:trHeight w:val="240"/>
        </w:trPr>
        <w:tc>
          <w:tcPr>
            <w:tcW w:w="1844" w:type="dxa"/>
            <w:vMerge/>
          </w:tcPr>
          <w:p w:rsidR="00EF7424" w:rsidRDefault="00EF7424" w:rsidP="005208A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Merge/>
          </w:tcPr>
          <w:p w:rsidR="00EF7424" w:rsidRDefault="00EF7424" w:rsidP="005208A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7" w:type="dxa"/>
            <w:vAlign w:val="center"/>
          </w:tcPr>
          <w:p w:rsidR="00EF7424" w:rsidRPr="00744AD9" w:rsidRDefault="00574367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5267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EF7424" w:rsidRPr="00744AD9" w:rsidRDefault="00EF7424" w:rsidP="00A92B4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600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üzeri</w:t>
            </w:r>
            <w:proofErr w:type="spellEnd"/>
          </w:p>
        </w:tc>
        <w:tc>
          <w:tcPr>
            <w:tcW w:w="604" w:type="dxa"/>
            <w:vMerge/>
            <w:vAlign w:val="center"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vMerge/>
            <w:vAlign w:val="center"/>
          </w:tcPr>
          <w:p w:rsidR="00EF7424" w:rsidRDefault="00EF7424" w:rsidP="00BE39C4">
            <w:pPr>
              <w:ind w:left="708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Merge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</w:tcPr>
          <w:p w:rsidR="00EF7424" w:rsidRPr="009B7510" w:rsidRDefault="00EF7424" w:rsidP="00BE39C4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Merge/>
            <w:vAlign w:val="center"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EF7424" w:rsidRDefault="00EF7424" w:rsidP="00BE39C4">
            <w:pPr>
              <w:ind w:left="708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Merge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</w:tcPr>
          <w:p w:rsidR="00EF7424" w:rsidRPr="009B7510" w:rsidRDefault="00EF7424" w:rsidP="00BE39C4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</w:tr>
    </w:tbl>
    <w:p w:rsidR="00BC7891" w:rsidRDefault="00BC7891" w:rsidP="002C0599">
      <w:pPr>
        <w:ind w:hanging="993"/>
        <w:jc w:val="both"/>
        <w:rPr>
          <w:rFonts w:ascii="HelveticaNeueLT Com 65 Md" w:hAnsi="HelveticaNeueLT Com 65 Md"/>
          <w:b/>
          <w:bCs/>
          <w:color w:val="2F5496" w:themeColor="accent1" w:themeShade="BF"/>
          <w:sz w:val="20"/>
          <w:szCs w:val="20"/>
        </w:rPr>
      </w:pPr>
    </w:p>
    <w:tbl>
      <w:tblPr>
        <w:tblStyle w:val="TableGrid11"/>
        <w:tblW w:w="10774" w:type="dxa"/>
        <w:tblInd w:w="-743" w:type="dxa"/>
        <w:tblBorders>
          <w:top w:val="single" w:sz="12" w:space="0" w:color="ACB9CA" w:themeColor="text2" w:themeTint="66"/>
          <w:left w:val="single" w:sz="12" w:space="0" w:color="ACB9CA" w:themeColor="text2" w:themeTint="66"/>
          <w:bottom w:val="single" w:sz="12" w:space="0" w:color="ACB9CA" w:themeColor="text2" w:themeTint="66"/>
          <w:right w:val="single" w:sz="12" w:space="0" w:color="ACB9CA" w:themeColor="text2" w:themeTint="66"/>
          <w:insideH w:val="single" w:sz="12" w:space="0" w:color="ACB9CA" w:themeColor="text2" w:themeTint="66"/>
          <w:insideV w:val="single" w:sz="12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90"/>
        <w:gridCol w:w="327"/>
        <w:gridCol w:w="1418"/>
        <w:gridCol w:w="604"/>
        <w:gridCol w:w="1097"/>
        <w:gridCol w:w="425"/>
        <w:gridCol w:w="1134"/>
        <w:gridCol w:w="425"/>
        <w:gridCol w:w="851"/>
        <w:gridCol w:w="425"/>
        <w:gridCol w:w="1134"/>
      </w:tblGrid>
      <w:tr w:rsidR="00EF7424" w:rsidRPr="00744AD9" w:rsidTr="004D7C3A">
        <w:trPr>
          <w:trHeight w:val="288"/>
        </w:trPr>
        <w:tc>
          <w:tcPr>
            <w:tcW w:w="1844" w:type="dxa"/>
            <w:vMerge w:val="restart"/>
          </w:tcPr>
          <w:p w:rsidR="00EF7424" w:rsidRDefault="00EF7424" w:rsidP="00EF74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Lokasyon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(</w:t>
            </w:r>
            <w:r w:rsidR="004D7C3A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)</w:t>
            </w:r>
          </w:p>
          <w:p w:rsidR="00C5688E" w:rsidRDefault="00C5688E" w:rsidP="00EF74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C5688E" w:rsidRDefault="00C5688E" w:rsidP="00EF74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C5688E" w:rsidRDefault="00C5688E" w:rsidP="00EF74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C5688E" w:rsidRPr="00744AD9" w:rsidRDefault="00C5688E" w:rsidP="00EF74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090" w:type="dxa"/>
            <w:vMerge w:val="restart"/>
          </w:tcPr>
          <w:p w:rsidR="00EF7424" w:rsidRPr="00D73FDC" w:rsidRDefault="00EF7424" w:rsidP="00BE39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EF7424" w:rsidRPr="00C669E0" w:rsidRDefault="00EF7424" w:rsidP="00BE39C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</w:p>
          <w:p w:rsidR="00EF7424" w:rsidRPr="00D73FDC" w:rsidRDefault="00EF7424" w:rsidP="00BE39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KonaklamaTesisi</w:t>
            </w:r>
            <w:proofErr w:type="spellEnd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 xml:space="preserve">  </w:t>
            </w:r>
            <w:proofErr w:type="spellStart"/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>Şehir</w:t>
            </w:r>
            <w:proofErr w:type="spellEnd"/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>Otel</w:t>
            </w:r>
            <w:proofErr w:type="spellEnd"/>
          </w:p>
        </w:tc>
        <w:tc>
          <w:tcPr>
            <w:tcW w:w="327" w:type="dxa"/>
            <w:vAlign w:val="center"/>
          </w:tcPr>
          <w:p w:rsidR="00EF7424" w:rsidRPr="00744AD9" w:rsidRDefault="00574367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4916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EF7424" w:rsidRPr="00744AD9" w:rsidRDefault="00EF7424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0-40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604" w:type="dxa"/>
            <w:vMerge w:val="restart"/>
            <w:vAlign w:val="center"/>
          </w:tcPr>
          <w:p w:rsidR="00EF7424" w:rsidRPr="00744AD9" w:rsidRDefault="00574367" w:rsidP="00BE39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4915"/>
              </w:sdtPr>
              <w:sdtEndPr/>
              <w:sdtContent>
                <w:r w:rsidR="00EF7424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97" w:type="dxa"/>
            <w:vMerge w:val="restart"/>
            <w:vAlign w:val="center"/>
          </w:tcPr>
          <w:p w:rsidR="00EF7424" w:rsidRPr="00C669E0" w:rsidRDefault="00EF7424" w:rsidP="00BE39C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Konaklama</w:t>
            </w:r>
            <w:proofErr w:type="spellEnd"/>
          </w:p>
          <w:p w:rsidR="00EF7424" w:rsidRPr="00D73FDC" w:rsidRDefault="00EF7424" w:rsidP="00BE39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lastRenderedPageBreak/>
              <w:t>Tesisi</w:t>
            </w:r>
            <w:proofErr w:type="spellEnd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 xml:space="preserve"> </w:t>
            </w:r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 xml:space="preserve">Resort </w:t>
            </w:r>
            <w:proofErr w:type="spellStart"/>
            <w:r w:rsidRPr="00C669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  <w:t>Otel</w:t>
            </w:r>
            <w:proofErr w:type="spellEnd"/>
          </w:p>
        </w:tc>
        <w:tc>
          <w:tcPr>
            <w:tcW w:w="425" w:type="dxa"/>
            <w:vAlign w:val="center"/>
          </w:tcPr>
          <w:p w:rsidR="00EF7424" w:rsidRPr="00744AD9" w:rsidRDefault="00574367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4914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F7424" w:rsidRPr="00744AD9" w:rsidRDefault="00EF7424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0-40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EF7424" w:rsidRPr="00744AD9" w:rsidRDefault="00574367" w:rsidP="00BE39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4913"/>
              </w:sdtPr>
              <w:sdtEndPr/>
              <w:sdtContent>
                <w:r w:rsidR="00EF7424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vMerge w:val="restart"/>
            <w:vAlign w:val="center"/>
          </w:tcPr>
          <w:p w:rsidR="00EF7424" w:rsidRPr="00C669E0" w:rsidRDefault="00EF7424" w:rsidP="00BE39C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Yeme</w:t>
            </w:r>
            <w:proofErr w:type="spellEnd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İçme</w:t>
            </w:r>
            <w:proofErr w:type="spellEnd"/>
          </w:p>
          <w:p w:rsidR="00EF7424" w:rsidRPr="00744AD9" w:rsidRDefault="00EF7424" w:rsidP="00BE39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proofErr w:type="spellStart"/>
            <w:r w:rsidRPr="00C669E0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Tesisi</w:t>
            </w:r>
            <w:proofErr w:type="spellEnd"/>
          </w:p>
        </w:tc>
        <w:tc>
          <w:tcPr>
            <w:tcW w:w="425" w:type="dxa"/>
            <w:vAlign w:val="center"/>
          </w:tcPr>
          <w:p w:rsidR="00EF7424" w:rsidRPr="00744AD9" w:rsidRDefault="00574367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4912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F7424" w:rsidRPr="00744AD9" w:rsidRDefault="00EF7424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0-399 m2</w:t>
            </w:r>
          </w:p>
        </w:tc>
      </w:tr>
      <w:tr w:rsidR="00EF7424" w:rsidRPr="00744AD9" w:rsidTr="004D7C3A">
        <w:trPr>
          <w:trHeight w:val="232"/>
        </w:trPr>
        <w:tc>
          <w:tcPr>
            <w:tcW w:w="1844" w:type="dxa"/>
            <w:vMerge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Merge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7" w:type="dxa"/>
            <w:vAlign w:val="center"/>
          </w:tcPr>
          <w:p w:rsidR="00EF7424" w:rsidRPr="00744AD9" w:rsidRDefault="00574367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4911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EF7424" w:rsidRPr="00744AD9" w:rsidRDefault="00EF7424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41-199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604" w:type="dxa"/>
            <w:vMerge/>
            <w:vAlign w:val="center"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vMerge/>
            <w:vAlign w:val="center"/>
          </w:tcPr>
          <w:p w:rsidR="00EF7424" w:rsidRDefault="00EF7424" w:rsidP="00BE39C4">
            <w:pPr>
              <w:ind w:left="708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Align w:val="center"/>
          </w:tcPr>
          <w:p w:rsidR="00EF7424" w:rsidRPr="00744AD9" w:rsidRDefault="00574367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4910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F7424" w:rsidRPr="000D0EF0" w:rsidRDefault="00EF7424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0D0EF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41-999 </w:t>
            </w:r>
            <w:proofErr w:type="spellStart"/>
            <w:r w:rsidRPr="000D0EF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EF7424" w:rsidRDefault="00EF7424" w:rsidP="00BE39C4">
            <w:pPr>
              <w:ind w:left="708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Align w:val="center"/>
          </w:tcPr>
          <w:p w:rsidR="00EF7424" w:rsidRPr="00744AD9" w:rsidRDefault="00574367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4909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F7424" w:rsidRPr="00744AD9" w:rsidRDefault="00EF7424" w:rsidP="004D7C3A">
            <w:pPr>
              <w:jc w:val="center"/>
              <w:rPr>
                <w:sz w:val="16"/>
                <w:szCs w:val="16"/>
                <w:lang w:val="en-GB"/>
              </w:rPr>
            </w:pPr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400-799 m2</w:t>
            </w:r>
          </w:p>
        </w:tc>
      </w:tr>
      <w:tr w:rsidR="00EF7424" w:rsidRPr="00744AD9" w:rsidTr="004D7C3A">
        <w:trPr>
          <w:trHeight w:val="241"/>
        </w:trPr>
        <w:tc>
          <w:tcPr>
            <w:tcW w:w="1844" w:type="dxa"/>
            <w:vMerge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Merge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7" w:type="dxa"/>
            <w:vAlign w:val="center"/>
          </w:tcPr>
          <w:p w:rsidR="00EF7424" w:rsidRPr="00744AD9" w:rsidRDefault="00574367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4908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EF7424" w:rsidRPr="000D0EF0" w:rsidRDefault="00EF7424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0D0EF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200-599 </w:t>
            </w:r>
            <w:proofErr w:type="spellStart"/>
            <w:r w:rsidRPr="000D0EF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</w:p>
        </w:tc>
        <w:tc>
          <w:tcPr>
            <w:tcW w:w="604" w:type="dxa"/>
            <w:vMerge/>
            <w:vAlign w:val="center"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vMerge/>
            <w:vAlign w:val="center"/>
          </w:tcPr>
          <w:p w:rsidR="00EF7424" w:rsidRDefault="00EF7424" w:rsidP="00BE39C4">
            <w:pPr>
              <w:ind w:left="708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F7424" w:rsidRPr="00744AD9" w:rsidRDefault="00574367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4907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vAlign w:val="center"/>
          </w:tcPr>
          <w:p w:rsidR="00EF7424" w:rsidRPr="006F70EB" w:rsidRDefault="00EF7424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6F70EB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1000 </w:t>
            </w:r>
            <w:proofErr w:type="spellStart"/>
            <w:r w:rsidRPr="006F70EB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  <w:r w:rsidR="00D73FDC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6F70EB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6F70EB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üzeri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EF7424" w:rsidRDefault="00EF7424" w:rsidP="00BE39C4">
            <w:pPr>
              <w:ind w:left="708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F7424" w:rsidRPr="00744AD9" w:rsidRDefault="00574367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4906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vAlign w:val="center"/>
          </w:tcPr>
          <w:p w:rsidR="00EF7424" w:rsidRPr="00744AD9" w:rsidRDefault="00EF7424" w:rsidP="004D7C3A">
            <w:pPr>
              <w:jc w:val="center"/>
              <w:rPr>
                <w:sz w:val="16"/>
                <w:szCs w:val="16"/>
                <w:lang w:val="en-GB"/>
              </w:rPr>
            </w:pPr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800 m2 </w:t>
            </w:r>
            <w:proofErr w:type="spellStart"/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9B7510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üzeri</w:t>
            </w:r>
            <w:proofErr w:type="spellEnd"/>
          </w:p>
        </w:tc>
      </w:tr>
      <w:tr w:rsidR="00EF7424" w:rsidRPr="00744AD9" w:rsidTr="004D7C3A">
        <w:trPr>
          <w:trHeight w:val="240"/>
        </w:trPr>
        <w:tc>
          <w:tcPr>
            <w:tcW w:w="1844" w:type="dxa"/>
            <w:vMerge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Merge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7" w:type="dxa"/>
            <w:vAlign w:val="center"/>
          </w:tcPr>
          <w:p w:rsidR="00EF7424" w:rsidRPr="00744AD9" w:rsidRDefault="00574367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88754905"/>
              </w:sdtPr>
              <w:sdtEndPr/>
              <w:sdtContent>
                <w:r w:rsidR="00EF7424" w:rsidRPr="00744AD9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EF7424" w:rsidRPr="00744AD9" w:rsidRDefault="00EF7424" w:rsidP="004D7C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600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yatak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üzeri</w:t>
            </w:r>
            <w:proofErr w:type="spellEnd"/>
          </w:p>
        </w:tc>
        <w:tc>
          <w:tcPr>
            <w:tcW w:w="604" w:type="dxa"/>
            <w:vMerge/>
            <w:vAlign w:val="center"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vMerge/>
            <w:vAlign w:val="center"/>
          </w:tcPr>
          <w:p w:rsidR="00EF7424" w:rsidRDefault="00EF7424" w:rsidP="00BE39C4">
            <w:pPr>
              <w:ind w:left="708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Merge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</w:tcPr>
          <w:p w:rsidR="00EF7424" w:rsidRPr="009B7510" w:rsidRDefault="00EF7424" w:rsidP="00BE39C4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Merge/>
            <w:vAlign w:val="center"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EF7424" w:rsidRDefault="00EF7424" w:rsidP="00BE39C4">
            <w:pPr>
              <w:ind w:left="708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25" w:type="dxa"/>
            <w:vMerge/>
          </w:tcPr>
          <w:p w:rsidR="00EF7424" w:rsidRDefault="00EF7424" w:rsidP="00BE39C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</w:tcPr>
          <w:p w:rsidR="00EF7424" w:rsidRPr="009B7510" w:rsidRDefault="00EF7424" w:rsidP="00BE39C4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</w:tr>
    </w:tbl>
    <w:p w:rsidR="00600D74" w:rsidRDefault="00067500" w:rsidP="00AE7B8A">
      <w:pPr>
        <w:spacing w:after="0"/>
        <w:ind w:left="-851"/>
        <w:rPr>
          <w:sz w:val="16"/>
          <w:szCs w:val="16"/>
        </w:rPr>
      </w:pPr>
      <w:r w:rsidRPr="00550543">
        <w:rPr>
          <w:b/>
          <w:sz w:val="16"/>
          <w:szCs w:val="16"/>
        </w:rPr>
        <w:t xml:space="preserve">Not: </w:t>
      </w:r>
      <w:r w:rsidR="004D7C3A">
        <w:rPr>
          <w:sz w:val="16"/>
          <w:szCs w:val="16"/>
        </w:rPr>
        <w:t>Eğer 3</w:t>
      </w:r>
      <w:r w:rsidRPr="00550543">
        <w:rPr>
          <w:sz w:val="16"/>
          <w:szCs w:val="16"/>
        </w:rPr>
        <w:t xml:space="preserve"> lokasyondan</w:t>
      </w:r>
      <w:r>
        <w:rPr>
          <w:sz w:val="16"/>
          <w:szCs w:val="16"/>
        </w:rPr>
        <w:t xml:space="preserve"> </w:t>
      </w:r>
      <w:r w:rsidRPr="00550543">
        <w:rPr>
          <w:sz w:val="16"/>
          <w:szCs w:val="16"/>
        </w:rPr>
        <w:t>fazla</w:t>
      </w:r>
      <w:r>
        <w:rPr>
          <w:sz w:val="16"/>
          <w:szCs w:val="16"/>
        </w:rPr>
        <w:t xml:space="preserve"> </w:t>
      </w:r>
      <w:r w:rsidRPr="00550543">
        <w:rPr>
          <w:sz w:val="16"/>
          <w:szCs w:val="16"/>
        </w:rPr>
        <w:t>ise</w:t>
      </w:r>
      <w:r>
        <w:rPr>
          <w:sz w:val="16"/>
          <w:szCs w:val="16"/>
        </w:rPr>
        <w:t xml:space="preserve"> </w:t>
      </w:r>
      <w:r w:rsidRPr="00550543">
        <w:rPr>
          <w:sz w:val="16"/>
          <w:szCs w:val="16"/>
        </w:rPr>
        <w:t>lütfen</w:t>
      </w:r>
      <w:r>
        <w:rPr>
          <w:sz w:val="16"/>
          <w:szCs w:val="16"/>
        </w:rPr>
        <w:t xml:space="preserve"> </w:t>
      </w:r>
      <w:r w:rsidRPr="00550543">
        <w:rPr>
          <w:sz w:val="16"/>
          <w:szCs w:val="16"/>
        </w:rPr>
        <w:t>çoğaltarak</w:t>
      </w:r>
      <w:r>
        <w:rPr>
          <w:sz w:val="16"/>
          <w:szCs w:val="16"/>
        </w:rPr>
        <w:t xml:space="preserve"> </w:t>
      </w:r>
      <w:r w:rsidRPr="00550543">
        <w:rPr>
          <w:sz w:val="16"/>
          <w:szCs w:val="16"/>
        </w:rPr>
        <w:t>doldurunuz</w:t>
      </w:r>
      <w:r w:rsidR="00B8202E">
        <w:rPr>
          <w:sz w:val="16"/>
          <w:szCs w:val="16"/>
        </w:rPr>
        <w:t>. Tek bir lokasyon var ise Lokasyon (2) ve Lokasyon (3) bölümüne</w:t>
      </w:r>
      <w:r w:rsidR="00AE7B8A">
        <w:rPr>
          <w:sz w:val="16"/>
          <w:szCs w:val="16"/>
        </w:rPr>
        <w:t xml:space="preserve"> </w:t>
      </w:r>
      <w:r w:rsidR="00AE7B8A" w:rsidRPr="00AE7B8A">
        <w:rPr>
          <w:rFonts w:ascii="MS Gothic" w:eastAsia="MS Gothic" w:hAnsi="MS Gothic" w:cs="MS Gothic"/>
          <w:b/>
          <w:sz w:val="16"/>
          <w:szCs w:val="16"/>
        </w:rPr>
        <w:t>×</w:t>
      </w:r>
      <w:r w:rsidR="00AE7B8A" w:rsidRPr="00AE7B8A">
        <w:rPr>
          <w:sz w:val="16"/>
          <w:szCs w:val="16"/>
        </w:rPr>
        <w:t xml:space="preserve"> </w:t>
      </w:r>
      <w:r w:rsidR="00AE7B8A">
        <w:rPr>
          <w:sz w:val="16"/>
          <w:szCs w:val="16"/>
        </w:rPr>
        <w:t>işareti ekleyiniz.</w:t>
      </w:r>
    </w:p>
    <w:p w:rsidR="00AE7B8A" w:rsidRPr="00AE7B8A" w:rsidRDefault="00AE7B8A" w:rsidP="00AE7B8A">
      <w:pPr>
        <w:spacing w:after="0" w:line="120" w:lineRule="auto"/>
        <w:rPr>
          <w:rFonts w:ascii="MS Gothic" w:eastAsia="MS Gothic" w:hAnsi="MS Gothic" w:cs="MS Gothic"/>
          <w:b/>
          <w:bCs/>
          <w:color w:val="2F5496" w:themeColor="accent1" w:themeShade="BF"/>
          <w:sz w:val="20"/>
          <w:szCs w:val="20"/>
        </w:rPr>
      </w:pPr>
    </w:p>
    <w:tbl>
      <w:tblPr>
        <w:tblStyle w:val="TableGrid"/>
        <w:tblW w:w="10720" w:type="dxa"/>
        <w:tblInd w:w="-743" w:type="dxa"/>
        <w:tblBorders>
          <w:top w:val="single" w:sz="12" w:space="0" w:color="ACB9CA" w:themeColor="text2" w:themeTint="66"/>
          <w:left w:val="single" w:sz="12" w:space="0" w:color="ACB9CA" w:themeColor="text2" w:themeTint="66"/>
          <w:bottom w:val="single" w:sz="12" w:space="0" w:color="ACB9CA" w:themeColor="text2" w:themeTint="66"/>
          <w:right w:val="single" w:sz="12" w:space="0" w:color="ACB9CA" w:themeColor="text2" w:themeTint="66"/>
          <w:insideH w:val="single" w:sz="12" w:space="0" w:color="ACB9CA" w:themeColor="text2" w:themeTint="66"/>
          <w:insideV w:val="single" w:sz="12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25"/>
        <w:gridCol w:w="1417"/>
        <w:gridCol w:w="1985"/>
        <w:gridCol w:w="425"/>
        <w:gridCol w:w="1134"/>
        <w:gridCol w:w="1559"/>
        <w:gridCol w:w="2356"/>
      </w:tblGrid>
      <w:tr w:rsidR="00084678" w:rsidTr="0073184C">
        <w:trPr>
          <w:trHeight w:val="443"/>
        </w:trPr>
        <w:tc>
          <w:tcPr>
            <w:tcW w:w="1844" w:type="dxa"/>
            <w:gridSpan w:val="2"/>
            <w:vAlign w:val="center"/>
          </w:tcPr>
          <w:p w:rsidR="00084678" w:rsidRDefault="00084678" w:rsidP="00084678">
            <w:pPr>
              <w:jc w:val="center"/>
            </w:pPr>
            <w:r w:rsidRPr="00A51FE1"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Standart</w:t>
            </w:r>
          </w:p>
        </w:tc>
        <w:tc>
          <w:tcPr>
            <w:tcW w:w="1417" w:type="dxa"/>
          </w:tcPr>
          <w:p w:rsidR="00084678" w:rsidRPr="00462E54" w:rsidRDefault="00462E54" w:rsidP="00EC7132">
            <w:pPr>
              <w:jc w:val="center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 xml:space="preserve">Sertifikasyon </w:t>
            </w:r>
            <w:r w:rsidR="00084678"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Kuruluşu</w:t>
            </w:r>
          </w:p>
        </w:tc>
        <w:tc>
          <w:tcPr>
            <w:tcW w:w="1985" w:type="dxa"/>
          </w:tcPr>
          <w:p w:rsidR="00EC7132" w:rsidRDefault="00084678" w:rsidP="004D7C3A">
            <w:pPr>
              <w:jc w:val="center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 xml:space="preserve">Sertifika Geçerlilik </w:t>
            </w:r>
          </w:p>
          <w:p w:rsidR="00084678" w:rsidRPr="009A7260" w:rsidRDefault="00084678" w:rsidP="004D7C3A">
            <w:pPr>
              <w:jc w:val="center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Tarihi</w:t>
            </w:r>
          </w:p>
        </w:tc>
        <w:tc>
          <w:tcPr>
            <w:tcW w:w="1559" w:type="dxa"/>
            <w:gridSpan w:val="2"/>
            <w:vAlign w:val="center"/>
          </w:tcPr>
          <w:p w:rsidR="00084678" w:rsidRDefault="00084678" w:rsidP="00BE39C4">
            <w:pPr>
              <w:jc w:val="center"/>
            </w:pPr>
            <w:r w:rsidRPr="00A51FE1"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Standart</w:t>
            </w:r>
          </w:p>
        </w:tc>
        <w:tc>
          <w:tcPr>
            <w:tcW w:w="1559" w:type="dxa"/>
          </w:tcPr>
          <w:p w:rsidR="00084678" w:rsidRDefault="00084678" w:rsidP="00EC7132">
            <w:pPr>
              <w:jc w:val="center"/>
            </w:pP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Sertifika</w:t>
            </w:r>
            <w:r w:rsidR="00462E54"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syon</w:t>
            </w: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 xml:space="preserve"> Kuruluşu</w:t>
            </w:r>
          </w:p>
        </w:tc>
        <w:tc>
          <w:tcPr>
            <w:tcW w:w="2356" w:type="dxa"/>
          </w:tcPr>
          <w:p w:rsidR="0073184C" w:rsidRDefault="00084678" w:rsidP="00BE39C4">
            <w:pPr>
              <w:jc w:val="center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 xml:space="preserve">Sertifika Geçerlilik </w:t>
            </w:r>
          </w:p>
          <w:p w:rsidR="00084678" w:rsidRPr="009A7260" w:rsidRDefault="00084678" w:rsidP="00BE39C4">
            <w:pPr>
              <w:jc w:val="center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  <w:t>Tarihi</w:t>
            </w:r>
          </w:p>
        </w:tc>
      </w:tr>
      <w:tr w:rsidR="004D7C3A" w:rsidTr="0073184C">
        <w:trPr>
          <w:trHeight w:val="226"/>
        </w:trPr>
        <w:tc>
          <w:tcPr>
            <w:tcW w:w="619" w:type="dxa"/>
            <w:vAlign w:val="center"/>
          </w:tcPr>
          <w:p w:rsidR="004D7C3A" w:rsidRDefault="00574367" w:rsidP="00EC7132">
            <w:pPr>
              <w:jc w:val="center"/>
            </w:pP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6"/>
                  <w:szCs w:val="16"/>
                </w:rPr>
                <w:id w:val="-2088754827"/>
              </w:sdtPr>
              <w:sdtEndPr/>
              <w:sdtContent>
                <w:r w:rsidR="004D7C3A" w:rsidRPr="00EA6FB9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25" w:type="dxa"/>
            <w:vAlign w:val="center"/>
          </w:tcPr>
          <w:p w:rsidR="004D7C3A" w:rsidRPr="00A51FE1" w:rsidRDefault="004D7C3A" w:rsidP="00EC7132">
            <w:pPr>
              <w:jc w:val="center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  <w:r w:rsidRPr="00EA6FB9"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  <w:t>ISO 9001</w:t>
            </w:r>
          </w:p>
        </w:tc>
        <w:tc>
          <w:tcPr>
            <w:tcW w:w="1417" w:type="dxa"/>
            <w:vAlign w:val="center"/>
          </w:tcPr>
          <w:p w:rsidR="004D7C3A" w:rsidRPr="00A51FE1" w:rsidRDefault="004D7C3A" w:rsidP="00EC7132">
            <w:pPr>
              <w:jc w:val="center"/>
              <w:rPr>
                <w:rFonts w:ascii="HelveticaNeueLT Com 45 Lt" w:hAnsi="HelveticaNeueLT Com 45 Lt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D7C3A" w:rsidRDefault="00574367" w:rsidP="00EC7132">
            <w:pPr>
              <w:jc w:val="center"/>
            </w:pP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6"/>
                  <w:szCs w:val="16"/>
                </w:rPr>
                <w:id w:val="-2088756807"/>
              </w:sdtPr>
              <w:sdtEndPr/>
              <w:sdtContent>
                <w:r w:rsidR="004D7C3A" w:rsidRPr="00EA6FB9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  <w:t>ISO 27001</w:t>
            </w:r>
          </w:p>
        </w:tc>
        <w:tc>
          <w:tcPr>
            <w:tcW w:w="1559" w:type="dxa"/>
          </w:tcPr>
          <w:p w:rsidR="004D7C3A" w:rsidRPr="00A51FE1" w:rsidRDefault="004D7C3A" w:rsidP="00BE39C4">
            <w:pP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56" w:type="dxa"/>
          </w:tcPr>
          <w:p w:rsidR="004D7C3A" w:rsidRPr="00A51FE1" w:rsidRDefault="004D7C3A" w:rsidP="00BE39C4">
            <w:pP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D7C3A" w:rsidTr="0073184C">
        <w:trPr>
          <w:trHeight w:val="226"/>
        </w:trPr>
        <w:tc>
          <w:tcPr>
            <w:tcW w:w="619" w:type="dxa"/>
            <w:vAlign w:val="center"/>
          </w:tcPr>
          <w:p w:rsidR="004D7C3A" w:rsidRDefault="00574367" w:rsidP="00EC7132">
            <w:pPr>
              <w:jc w:val="center"/>
            </w:pP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6"/>
                  <w:szCs w:val="16"/>
                </w:rPr>
                <w:id w:val="-2088756803"/>
              </w:sdtPr>
              <w:sdtEndPr/>
              <w:sdtContent>
                <w:r w:rsidR="004D7C3A" w:rsidRPr="00EA6FB9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25" w:type="dxa"/>
            <w:vAlign w:val="center"/>
          </w:tcPr>
          <w:p w:rsidR="004D7C3A" w:rsidRPr="00A51FE1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  <w:t>ISO 14001</w:t>
            </w:r>
          </w:p>
        </w:tc>
        <w:tc>
          <w:tcPr>
            <w:tcW w:w="1417" w:type="dxa"/>
            <w:vAlign w:val="center"/>
          </w:tcPr>
          <w:p w:rsidR="004D7C3A" w:rsidRPr="00A51FE1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D7C3A" w:rsidRDefault="00574367" w:rsidP="00EC7132">
            <w:pPr>
              <w:jc w:val="center"/>
            </w:pP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6"/>
                  <w:szCs w:val="16"/>
                </w:rPr>
                <w:id w:val="-2088756799"/>
              </w:sdtPr>
              <w:sdtEndPr/>
              <w:sdtContent>
                <w:r w:rsidR="004D7C3A" w:rsidRPr="00EA6FB9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  <w:t>ISO 50001</w:t>
            </w:r>
          </w:p>
        </w:tc>
        <w:tc>
          <w:tcPr>
            <w:tcW w:w="1559" w:type="dxa"/>
          </w:tcPr>
          <w:p w:rsidR="004D7C3A" w:rsidRDefault="004D7C3A" w:rsidP="00BE39C4">
            <w:pP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56" w:type="dxa"/>
          </w:tcPr>
          <w:p w:rsidR="004D7C3A" w:rsidRDefault="004D7C3A" w:rsidP="00BE39C4">
            <w:pP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D7C3A" w:rsidTr="0073184C">
        <w:trPr>
          <w:trHeight w:val="226"/>
        </w:trPr>
        <w:tc>
          <w:tcPr>
            <w:tcW w:w="619" w:type="dxa"/>
            <w:vAlign w:val="center"/>
          </w:tcPr>
          <w:p w:rsidR="004D7C3A" w:rsidRDefault="00574367" w:rsidP="00EC7132">
            <w:pPr>
              <w:jc w:val="center"/>
            </w:pP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6"/>
                  <w:szCs w:val="16"/>
                </w:rPr>
                <w:id w:val="-2088756795"/>
              </w:sdtPr>
              <w:sdtEndPr/>
              <w:sdtContent>
                <w:r w:rsidR="004D7C3A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25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  <w:t>OHSAS 18001</w:t>
            </w:r>
          </w:p>
        </w:tc>
        <w:tc>
          <w:tcPr>
            <w:tcW w:w="1417" w:type="dxa"/>
            <w:vAlign w:val="center"/>
          </w:tcPr>
          <w:p w:rsidR="004D7C3A" w:rsidRPr="00A51FE1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D7C3A" w:rsidRDefault="00574367" w:rsidP="00EC7132">
            <w:pPr>
              <w:jc w:val="center"/>
            </w:pP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6"/>
                  <w:szCs w:val="16"/>
                </w:rPr>
                <w:id w:val="-2088756792"/>
              </w:sdtPr>
              <w:sdtEndPr/>
              <w:sdtContent>
                <w:r w:rsidR="004D7C3A" w:rsidRPr="00EA6FB9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  <w:t>ISO 22301</w:t>
            </w:r>
          </w:p>
        </w:tc>
        <w:tc>
          <w:tcPr>
            <w:tcW w:w="1559" w:type="dxa"/>
          </w:tcPr>
          <w:p w:rsidR="004D7C3A" w:rsidRDefault="004D7C3A" w:rsidP="00BE39C4">
            <w:pP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56" w:type="dxa"/>
          </w:tcPr>
          <w:p w:rsidR="004D7C3A" w:rsidRDefault="004D7C3A" w:rsidP="00BE39C4">
            <w:pP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D7C3A" w:rsidTr="0073184C">
        <w:trPr>
          <w:trHeight w:val="245"/>
        </w:trPr>
        <w:tc>
          <w:tcPr>
            <w:tcW w:w="619" w:type="dxa"/>
            <w:vAlign w:val="center"/>
          </w:tcPr>
          <w:p w:rsidR="004D7C3A" w:rsidRDefault="00574367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6"/>
                  <w:szCs w:val="16"/>
                </w:rPr>
                <w:id w:val="-2088756789"/>
              </w:sdtPr>
              <w:sdtEndPr/>
              <w:sdtContent>
                <w:r w:rsidR="004D7C3A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25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  <w:t>ISO 45001</w:t>
            </w:r>
          </w:p>
        </w:tc>
        <w:tc>
          <w:tcPr>
            <w:tcW w:w="1417" w:type="dxa"/>
            <w:vAlign w:val="center"/>
          </w:tcPr>
          <w:p w:rsidR="004D7C3A" w:rsidRPr="00A51FE1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D7C3A" w:rsidRDefault="00574367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6"/>
                  <w:szCs w:val="16"/>
                </w:rPr>
                <w:id w:val="-2088754814"/>
              </w:sdtPr>
              <w:sdtEndPr/>
              <w:sdtContent>
                <w:r w:rsidR="004D7C3A" w:rsidRPr="00EA6FB9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4D7C3A" w:rsidRPr="0098417D" w:rsidRDefault="00462E54" w:rsidP="00EC7132">
            <w:pPr>
              <w:jc w:val="center"/>
              <w:rPr>
                <w:rFonts w:ascii="HelveticaNeueLT Com 45 Lt" w:hAnsi="HelveticaNeueLT Com 45 Lt"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  <w:t>FSSC 22000</w:t>
            </w:r>
          </w:p>
        </w:tc>
        <w:tc>
          <w:tcPr>
            <w:tcW w:w="1559" w:type="dxa"/>
          </w:tcPr>
          <w:p w:rsidR="004D7C3A" w:rsidRPr="0098417D" w:rsidRDefault="004D7C3A" w:rsidP="00BE39C4">
            <w:pPr>
              <w:rPr>
                <w:rFonts w:ascii="HelveticaNeueLT Com 45 Lt" w:hAnsi="HelveticaNeueLT Com 45 Lt"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2356" w:type="dxa"/>
          </w:tcPr>
          <w:p w:rsidR="004D7C3A" w:rsidRPr="0098417D" w:rsidRDefault="004D7C3A" w:rsidP="00BE39C4">
            <w:pPr>
              <w:rPr>
                <w:rFonts w:ascii="HelveticaNeueLT Com 45 Lt" w:hAnsi="HelveticaNeueLT Com 45 Lt"/>
                <w:bCs/>
                <w:color w:val="4472C4" w:themeColor="accent1"/>
                <w:sz w:val="16"/>
                <w:szCs w:val="16"/>
              </w:rPr>
            </w:pPr>
          </w:p>
        </w:tc>
      </w:tr>
      <w:tr w:rsidR="004D7C3A" w:rsidTr="0073184C">
        <w:trPr>
          <w:trHeight w:val="245"/>
        </w:trPr>
        <w:tc>
          <w:tcPr>
            <w:tcW w:w="619" w:type="dxa"/>
            <w:vAlign w:val="center"/>
          </w:tcPr>
          <w:p w:rsidR="004D7C3A" w:rsidRDefault="00574367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6"/>
                  <w:szCs w:val="16"/>
                </w:rPr>
                <w:id w:val="-2088756785"/>
              </w:sdtPr>
              <w:sdtEndPr/>
              <w:sdtContent>
                <w:r w:rsidR="004D7C3A" w:rsidRPr="00EA6FB9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25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  <w:t>ISO 22000</w:t>
            </w:r>
          </w:p>
        </w:tc>
        <w:tc>
          <w:tcPr>
            <w:tcW w:w="1417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D7C3A" w:rsidRDefault="00574367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6"/>
                  <w:szCs w:val="16"/>
                </w:rPr>
                <w:id w:val="-2088756782"/>
              </w:sdtPr>
              <w:sdtEndPr/>
              <w:sdtContent>
                <w:r w:rsidR="004D7C3A" w:rsidRPr="00EA6FB9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4D7C3A" w:rsidRDefault="00462E54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  <w:t>Diğer</w:t>
            </w:r>
          </w:p>
        </w:tc>
        <w:tc>
          <w:tcPr>
            <w:tcW w:w="1559" w:type="dxa"/>
          </w:tcPr>
          <w:p w:rsidR="004D7C3A" w:rsidRDefault="004D7C3A" w:rsidP="00BE39C4">
            <w:pP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56" w:type="dxa"/>
          </w:tcPr>
          <w:p w:rsidR="004D7C3A" w:rsidRDefault="004D7C3A" w:rsidP="00BE39C4">
            <w:pP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D7C3A" w:rsidTr="0073184C">
        <w:trPr>
          <w:trHeight w:val="245"/>
        </w:trPr>
        <w:tc>
          <w:tcPr>
            <w:tcW w:w="619" w:type="dxa"/>
            <w:vAlign w:val="center"/>
          </w:tcPr>
          <w:p w:rsidR="004D7C3A" w:rsidRDefault="00574367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6"/>
                  <w:szCs w:val="16"/>
                </w:rPr>
                <w:id w:val="-2088756774"/>
              </w:sdtPr>
              <w:sdtEndPr/>
              <w:sdtContent>
                <w:r w:rsidR="004D7C3A" w:rsidRPr="00EA6FB9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25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  <w:t>TS ISO 10002</w:t>
            </w:r>
          </w:p>
        </w:tc>
        <w:tc>
          <w:tcPr>
            <w:tcW w:w="1417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D7C3A" w:rsidRDefault="00574367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HelveticaNeueLT Com 45 Lt" w:hAnsi="HelveticaNeueLT Com 45 Lt"/>
                  <w:bCs/>
                  <w:color w:val="404040" w:themeColor="text1" w:themeTint="BF"/>
                  <w:sz w:val="16"/>
                  <w:szCs w:val="16"/>
                </w:rPr>
                <w:id w:val="-2088756772"/>
              </w:sdtPr>
              <w:sdtEndPr/>
              <w:sdtContent>
                <w:r w:rsidR="004D7C3A" w:rsidRPr="00EA6FB9">
                  <w:rPr>
                    <w:rFonts w:ascii="MS Gothic" w:eastAsia="MS Gothic" w:hAnsi="MS Gothic" w:hint="eastAsia"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4D7C3A" w:rsidRDefault="004D7C3A" w:rsidP="00EC7132">
            <w:pPr>
              <w:jc w:val="center"/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7C3A" w:rsidRDefault="004D7C3A" w:rsidP="00BE39C4">
            <w:pP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56" w:type="dxa"/>
          </w:tcPr>
          <w:p w:rsidR="004D7C3A" w:rsidRDefault="004D7C3A" w:rsidP="00BE39C4">
            <w:pPr>
              <w:rPr>
                <w:rFonts w:ascii="HelveticaNeueLT Com 45 Lt" w:hAnsi="HelveticaNeueLT Com 45 Lt"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:rsidR="004A4775" w:rsidRDefault="00750CBB" w:rsidP="004A4775">
      <w:pPr>
        <w:spacing w:after="0" w:line="240" w:lineRule="auto"/>
        <w:ind w:hanging="992"/>
        <w:jc w:val="both"/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</w:pPr>
      <w:r>
        <w:rPr>
          <w:rFonts w:ascii="HelveticaNeueLT Com 65 Md" w:hAnsi="HelveticaNeueLT Com 65 Md"/>
          <w:b/>
          <w:bCs/>
          <w:color w:val="2F5496" w:themeColor="accent1" w:themeShade="BF"/>
          <w:sz w:val="20"/>
          <w:szCs w:val="20"/>
        </w:rPr>
        <w:t xml:space="preserve"> </w:t>
      </w:r>
      <w:r w:rsidRPr="002C0599"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  <w:t xml:space="preserve"> </w:t>
      </w:r>
      <w:r w:rsidR="00EC7132"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  <w:t xml:space="preserve">  </w:t>
      </w:r>
    </w:p>
    <w:p w:rsidR="00CC69DF" w:rsidRPr="00A75A13" w:rsidRDefault="00CC69DF" w:rsidP="00CC69DF">
      <w:pPr>
        <w:spacing w:line="240" w:lineRule="auto"/>
        <w:ind w:hanging="993"/>
        <w:jc w:val="both"/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</w:pPr>
      <w:r>
        <w:rPr>
          <w:rFonts w:ascii="HelveticaNeueLT Com 65 Md" w:hAnsi="HelveticaNeueLT Com 65 Md"/>
          <w:b/>
          <w:bCs/>
          <w:color w:val="2F5496" w:themeColor="accent1" w:themeShade="BF"/>
          <w:sz w:val="20"/>
          <w:szCs w:val="20"/>
        </w:rPr>
        <w:t>4</w:t>
      </w:r>
      <w:r w:rsidRPr="00A75A13">
        <w:rPr>
          <w:rFonts w:ascii="HelveticaNeueLT Com 65 Md" w:hAnsi="HelveticaNeueLT Com 65 Md"/>
          <w:b/>
          <w:bCs/>
          <w:color w:val="2F5496" w:themeColor="accent1" w:themeShade="BF"/>
          <w:sz w:val="20"/>
          <w:szCs w:val="20"/>
        </w:rPr>
        <w:t>.</w:t>
      </w:r>
      <w:r w:rsidRPr="00A75A13"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  <w:t xml:space="preserve"> Talep edilen Denetim Tarihi</w:t>
      </w:r>
    </w:p>
    <w:tbl>
      <w:tblPr>
        <w:tblStyle w:val="TableGrid11"/>
        <w:tblW w:w="10774" w:type="dxa"/>
        <w:tblInd w:w="-743" w:type="dxa"/>
        <w:tblBorders>
          <w:top w:val="single" w:sz="12" w:space="0" w:color="ACB9CA" w:themeColor="text2" w:themeTint="66"/>
          <w:left w:val="single" w:sz="12" w:space="0" w:color="ACB9CA" w:themeColor="text2" w:themeTint="66"/>
          <w:bottom w:val="single" w:sz="12" w:space="0" w:color="ACB9CA" w:themeColor="text2" w:themeTint="66"/>
          <w:right w:val="single" w:sz="12" w:space="0" w:color="ACB9CA" w:themeColor="text2" w:themeTint="66"/>
          <w:insideH w:val="single" w:sz="12" w:space="0" w:color="ACB9CA" w:themeColor="text2" w:themeTint="66"/>
          <w:insideV w:val="single" w:sz="12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CC69DF" w:rsidRPr="00744AD9" w:rsidTr="007D65B7">
        <w:trPr>
          <w:trHeight w:val="745"/>
        </w:trPr>
        <w:tc>
          <w:tcPr>
            <w:tcW w:w="10774" w:type="dxa"/>
          </w:tcPr>
          <w:p w:rsidR="00CC69DF" w:rsidRPr="00744AD9" w:rsidRDefault="00CC69DF" w:rsidP="007D65B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</w:tr>
    </w:tbl>
    <w:p w:rsidR="005C3DA3" w:rsidRPr="005C3DA3" w:rsidRDefault="005C3DA3" w:rsidP="005C3DA3">
      <w:pPr>
        <w:spacing w:line="360" w:lineRule="auto"/>
        <w:ind w:hanging="709"/>
        <w:rPr>
          <w:rFonts w:ascii="Calibri" w:hAnsi="Calibri" w:cs="Calibri"/>
          <w:sz w:val="10"/>
          <w:szCs w:val="10"/>
        </w:rPr>
      </w:pPr>
    </w:p>
    <w:p w:rsidR="005C3DA3" w:rsidRPr="006C761E" w:rsidRDefault="005C3DA3" w:rsidP="005C3DA3">
      <w:pPr>
        <w:spacing w:line="360" w:lineRule="auto"/>
        <w:ind w:hanging="709"/>
        <w:rPr>
          <w:rFonts w:ascii="Calibri" w:hAnsi="Calibri" w:cs="Calibri"/>
        </w:rPr>
      </w:pPr>
      <w:r w:rsidRPr="006C761E">
        <w:rPr>
          <w:rFonts w:ascii="Calibri" w:hAnsi="Calibri" w:cs="Calibri"/>
        </w:rPr>
        <w:t>Başvuru formu ile birlikte istenilen belgeler/dökümanlar</w:t>
      </w:r>
    </w:p>
    <w:p w:rsidR="005C3DA3" w:rsidRPr="006C761E" w:rsidRDefault="005C3DA3" w:rsidP="005C3DA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hAnsi="Calibri" w:cs="Calibri"/>
          <w:color w:val="000000" w:themeColor="text1"/>
        </w:rPr>
      </w:pPr>
      <w:r w:rsidRPr="006C761E">
        <w:rPr>
          <w:rFonts w:ascii="Calibri" w:hAnsi="Calibri" w:cs="Calibri"/>
          <w:color w:val="000000" w:themeColor="text1"/>
        </w:rPr>
        <w:t xml:space="preserve">Ticaret Sicil Gazetesi kopyası </w:t>
      </w:r>
    </w:p>
    <w:p w:rsidR="005C3DA3" w:rsidRPr="006C761E" w:rsidRDefault="005C3DA3" w:rsidP="005C3DA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hAnsi="Calibri" w:cs="Calibri"/>
          <w:color w:val="000000" w:themeColor="text1"/>
        </w:rPr>
      </w:pPr>
      <w:r w:rsidRPr="006C761E">
        <w:rPr>
          <w:rFonts w:ascii="Calibri" w:hAnsi="Calibri" w:cs="Calibri"/>
          <w:color w:val="000000" w:themeColor="text1"/>
        </w:rPr>
        <w:t xml:space="preserve">Başvuru sahibi kuruluş yetkilisinin noter tasdikli imza sirkülerinin fotokopisi, </w:t>
      </w:r>
    </w:p>
    <w:p w:rsidR="005C3DA3" w:rsidRPr="006C761E" w:rsidRDefault="005C3DA3" w:rsidP="005C3DA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hAnsi="Calibri" w:cs="Calibri"/>
          <w:color w:val="000000" w:themeColor="text1"/>
          <w:position w:val="-1"/>
        </w:rPr>
      </w:pPr>
      <w:r w:rsidRPr="006C761E">
        <w:rPr>
          <w:rFonts w:ascii="Calibri" w:hAnsi="Calibri" w:cs="Calibri"/>
          <w:color w:val="000000" w:themeColor="text1"/>
        </w:rPr>
        <w:t>İş Yeri Açma ve Çalıştırma Ruhsatı</w:t>
      </w:r>
    </w:p>
    <w:p w:rsidR="005C3DA3" w:rsidRPr="00C669E0" w:rsidRDefault="005C3DA3" w:rsidP="005C3DA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20"/>
        <w:jc w:val="both"/>
        <w:textDirection w:val="btLr"/>
        <w:textAlignment w:val="top"/>
        <w:outlineLvl w:val="0"/>
        <w:rPr>
          <w:rFonts w:ascii="Calibri" w:hAnsi="Calibri" w:cs="Calibri"/>
          <w:color w:val="000000" w:themeColor="text1"/>
          <w:position w:val="-1"/>
          <w:sz w:val="20"/>
          <w:szCs w:val="20"/>
        </w:rPr>
      </w:pPr>
    </w:p>
    <w:p w:rsidR="005B1985" w:rsidRDefault="005C3DA3" w:rsidP="005B1985">
      <w:pPr>
        <w:spacing w:line="360" w:lineRule="auto"/>
        <w:ind w:left="-709"/>
        <w:jc w:val="both"/>
        <w:rPr>
          <w:rFonts w:ascii="Calibri" w:hAnsi="Calibri" w:cs="Calibri"/>
          <w:color w:val="000000" w:themeColor="text1"/>
          <w:position w:val="-1"/>
          <w:sz w:val="20"/>
          <w:szCs w:val="20"/>
        </w:rPr>
      </w:pPr>
      <w:r w:rsidRPr="00C669E0">
        <w:rPr>
          <w:rFonts w:ascii="Calibri" w:hAnsi="Calibri" w:cs="Calibri"/>
          <w:color w:val="000000" w:themeColor="text1"/>
          <w:position w:val="-1"/>
          <w:sz w:val="20"/>
          <w:szCs w:val="20"/>
        </w:rPr>
        <w:t>Not:</w:t>
      </w:r>
      <w:r w:rsidRPr="00C669E0">
        <w:rPr>
          <w:rFonts w:ascii="Calibri" w:hAnsi="Calibri" w:cs="Calibri"/>
          <w:b/>
          <w:color w:val="000000" w:themeColor="text1"/>
          <w:position w:val="-1"/>
          <w:sz w:val="20"/>
          <w:szCs w:val="20"/>
        </w:rPr>
        <w:t xml:space="preserve"> </w:t>
      </w:r>
      <w:r w:rsidRPr="00C669E0">
        <w:rPr>
          <w:rFonts w:ascii="Calibri" w:hAnsi="Calibri" w:cs="Calibri"/>
          <w:color w:val="000000" w:themeColor="text1"/>
          <w:position w:val="-1"/>
          <w:sz w:val="20"/>
          <w:szCs w:val="20"/>
        </w:rPr>
        <w:t>Belgelendirme Kuruluşu talep etmesi durumunda yukarıda belirtilen dokümanlara ek başka dokümanlarda isteyebilir.</w:t>
      </w:r>
      <w:r w:rsidR="005B1985">
        <w:rPr>
          <w:rFonts w:ascii="Calibri" w:hAnsi="Calibri" w:cs="Calibri"/>
          <w:color w:val="000000" w:themeColor="text1"/>
          <w:position w:val="-1"/>
          <w:sz w:val="20"/>
          <w:szCs w:val="20"/>
        </w:rPr>
        <w:t xml:space="preserve"> </w:t>
      </w:r>
    </w:p>
    <w:p w:rsidR="005C3DA3" w:rsidRDefault="00CC69DF" w:rsidP="005C3DA3">
      <w:pPr>
        <w:spacing w:line="240" w:lineRule="auto"/>
        <w:ind w:hanging="993"/>
        <w:jc w:val="both"/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</w:pPr>
      <w:r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  <w:t xml:space="preserve">5. </w:t>
      </w:r>
      <w:r w:rsidR="005B1985"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  <w:t>Notlar</w:t>
      </w:r>
    </w:p>
    <w:p w:rsidR="00EC7132" w:rsidRPr="00424402" w:rsidRDefault="00EC7132" w:rsidP="00C5688E">
      <w:pPr>
        <w:spacing w:after="0" w:line="240" w:lineRule="auto"/>
        <w:ind w:left="-425" w:hanging="993"/>
        <w:jc w:val="both"/>
        <w:rPr>
          <w:rFonts w:cstheme="minorHAnsi"/>
          <w:b/>
          <w:vanish/>
          <w:sz w:val="20"/>
          <w:szCs w:val="20"/>
        </w:rPr>
      </w:pPr>
    </w:p>
    <w:p w:rsidR="00424402" w:rsidRPr="00424402" w:rsidRDefault="00EE1D6C" w:rsidP="00C5688E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-425"/>
        <w:jc w:val="both"/>
        <w:textAlignment w:val="baseline"/>
        <w:rPr>
          <w:rFonts w:cstheme="minorHAnsi"/>
          <w:sz w:val="20"/>
          <w:szCs w:val="20"/>
          <w:lang w:val="en-GB"/>
        </w:rPr>
      </w:pPr>
      <w:proofErr w:type="spellStart"/>
      <w:r w:rsidRPr="00424402">
        <w:rPr>
          <w:rFonts w:cstheme="minorHAnsi"/>
          <w:sz w:val="20"/>
          <w:szCs w:val="20"/>
          <w:lang w:val="en-GB"/>
        </w:rPr>
        <w:t>Denetimlere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ilişkin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tüm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kriterler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ve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kılavuzlar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Türkiye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Turizm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Tanıtım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ve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Gelişim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Ajansı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(</w:t>
      </w:r>
      <w:hyperlink r:id="rId8" w:history="1">
        <w:r w:rsidRPr="00424402">
          <w:rPr>
            <w:rStyle w:val="Hyperlink"/>
            <w:rFonts w:cstheme="minorHAnsi"/>
            <w:sz w:val="20"/>
            <w:szCs w:val="20"/>
            <w:lang w:val="en-GB"/>
          </w:rPr>
          <w:t>www.tga.gov.tr</w:t>
        </w:r>
      </w:hyperlink>
      <w:r w:rsidRPr="00424402">
        <w:rPr>
          <w:rFonts w:cstheme="minorHAnsi"/>
          <w:sz w:val="20"/>
          <w:szCs w:val="20"/>
          <w:lang w:val="en-GB"/>
        </w:rPr>
        <w:t xml:space="preserve">) web </w:t>
      </w:r>
      <w:proofErr w:type="spellStart"/>
      <w:r w:rsidRPr="00424402">
        <w:rPr>
          <w:rFonts w:cstheme="minorHAnsi"/>
          <w:sz w:val="20"/>
          <w:szCs w:val="20"/>
          <w:lang w:val="en-GB"/>
        </w:rPr>
        <w:t>sitesinde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bulunmaktadır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. </w:t>
      </w:r>
    </w:p>
    <w:p w:rsidR="00424402" w:rsidRPr="00424402" w:rsidRDefault="00424402" w:rsidP="00C5688E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-425"/>
        <w:jc w:val="both"/>
        <w:textAlignment w:val="baseline"/>
        <w:rPr>
          <w:rFonts w:cstheme="minorHAnsi"/>
          <w:sz w:val="20"/>
          <w:szCs w:val="20"/>
          <w:lang w:val="en-GB"/>
        </w:rPr>
      </w:pPr>
      <w:proofErr w:type="spellStart"/>
      <w:r w:rsidRPr="00424402">
        <w:rPr>
          <w:rFonts w:cstheme="minorHAnsi"/>
          <w:sz w:val="20"/>
          <w:szCs w:val="20"/>
          <w:lang w:val="en-GB"/>
        </w:rPr>
        <w:t>Denetim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periyodu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aylık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cstheme="minorHAnsi"/>
          <w:sz w:val="20"/>
          <w:szCs w:val="20"/>
          <w:lang w:val="en-GB"/>
        </w:rPr>
        <w:t>olacaktır</w:t>
      </w:r>
      <w:proofErr w:type="spellEnd"/>
      <w:r w:rsidRPr="00424402">
        <w:rPr>
          <w:rFonts w:cstheme="minorHAnsi"/>
          <w:sz w:val="20"/>
          <w:szCs w:val="20"/>
          <w:lang w:val="en-GB"/>
        </w:rPr>
        <w:t xml:space="preserve">. </w:t>
      </w:r>
    </w:p>
    <w:p w:rsidR="00424402" w:rsidRPr="00424402" w:rsidRDefault="00424402" w:rsidP="00C5688E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-425"/>
        <w:jc w:val="both"/>
        <w:textAlignment w:val="baseline"/>
        <w:rPr>
          <w:rFonts w:cstheme="minorHAnsi"/>
          <w:sz w:val="20"/>
          <w:szCs w:val="20"/>
          <w:lang w:val="en-GB"/>
        </w:rPr>
      </w:pPr>
      <w:r w:rsidRPr="00424402">
        <w:rPr>
          <w:rFonts w:cstheme="minorHAnsi"/>
          <w:color w:val="000000"/>
          <w:sz w:val="20"/>
          <w:szCs w:val="20"/>
        </w:rPr>
        <w:t>Belgeyi alan tesisler Kültür ve Turizm Bakanlığ</w:t>
      </w:r>
      <w:r w:rsidR="00864396">
        <w:rPr>
          <w:rFonts w:cstheme="minorHAnsi"/>
          <w:color w:val="000000"/>
          <w:sz w:val="20"/>
          <w:szCs w:val="20"/>
        </w:rPr>
        <w:t xml:space="preserve">ı web sitesinden de duyurulacak olup, </w:t>
      </w:r>
      <w:r w:rsidRPr="00424402">
        <w:rPr>
          <w:rFonts w:cstheme="minorHAnsi"/>
          <w:color w:val="000000"/>
          <w:sz w:val="20"/>
          <w:szCs w:val="20"/>
        </w:rPr>
        <w:t xml:space="preserve"> </w:t>
      </w:r>
      <w:r w:rsidR="00B552A5">
        <w:rPr>
          <w:rFonts w:cstheme="minorHAnsi"/>
          <w:color w:val="000000"/>
          <w:sz w:val="20"/>
          <w:szCs w:val="20"/>
        </w:rPr>
        <w:t>Güvenli</w:t>
      </w:r>
      <w:r w:rsidRPr="00424402">
        <w:rPr>
          <w:rFonts w:cstheme="minorHAnsi"/>
          <w:color w:val="000000"/>
          <w:sz w:val="20"/>
          <w:szCs w:val="20"/>
        </w:rPr>
        <w:t xml:space="preserve"> Turizm Belgesi logosu, belgeyi alan tesislerinin görünen noktalarına asılacak ve müşteriler belge üzerindeki kare kod sayesinde tesi</w:t>
      </w:r>
      <w:r w:rsidR="00864396">
        <w:rPr>
          <w:rFonts w:cstheme="minorHAnsi"/>
          <w:color w:val="000000"/>
          <w:sz w:val="20"/>
          <w:szCs w:val="20"/>
        </w:rPr>
        <w:t>s ile ilgili tüm denetim</w:t>
      </w:r>
      <w:r w:rsidRPr="00424402">
        <w:rPr>
          <w:rFonts w:cstheme="minorHAnsi"/>
          <w:color w:val="000000"/>
          <w:sz w:val="20"/>
          <w:szCs w:val="20"/>
        </w:rPr>
        <w:t xml:space="preserve"> bilgilerine ulaşabilecek</w:t>
      </w:r>
      <w:r>
        <w:rPr>
          <w:rFonts w:cstheme="minorHAnsi"/>
          <w:color w:val="000000"/>
          <w:sz w:val="20"/>
          <w:szCs w:val="20"/>
        </w:rPr>
        <w:t>tir.</w:t>
      </w:r>
    </w:p>
    <w:p w:rsidR="00EE1D6C" w:rsidRPr="00424402" w:rsidRDefault="00424402" w:rsidP="00C5688E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-425"/>
        <w:jc w:val="both"/>
        <w:textAlignment w:val="baseline"/>
        <w:rPr>
          <w:rFonts w:cstheme="minorHAnsi"/>
          <w:sz w:val="20"/>
          <w:szCs w:val="20"/>
          <w:lang w:val="en-GB"/>
        </w:rPr>
      </w:pPr>
      <w:r w:rsidRPr="00424402">
        <w:rPr>
          <w:rFonts w:cstheme="minorHAnsi"/>
          <w:color w:val="000000"/>
          <w:sz w:val="20"/>
          <w:szCs w:val="20"/>
        </w:rPr>
        <w:t>Denetimlere ilave olarak gizli müşteri denetimi ayrıca yapılacaktır ve ayrıca raporlanacaktır. Gizli Müşteri denetimleri mali teklife dahil olacak ayrı bedel talep edilmeyecektir.</w:t>
      </w:r>
    </w:p>
    <w:p w:rsidR="00EE1D6C" w:rsidRPr="00424402" w:rsidRDefault="00EE1D6C" w:rsidP="00C5688E">
      <w:pPr>
        <w:pStyle w:val="ListParagraph"/>
        <w:numPr>
          <w:ilvl w:val="0"/>
          <w:numId w:val="7"/>
        </w:numPr>
        <w:spacing w:after="160" w:line="259" w:lineRule="auto"/>
        <w:ind w:left="-425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Denetimlerde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kriterler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ile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uygunsuzluk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tespit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edilmesi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durumunda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ilgili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tesise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ihtar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verilecek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uygunsuzluğun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devamı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halinde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belge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iptaline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gidilecektir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EE1D6C" w:rsidRPr="00424402" w:rsidRDefault="00EE1D6C" w:rsidP="00C5688E">
      <w:pPr>
        <w:pStyle w:val="ListParagraph"/>
        <w:numPr>
          <w:ilvl w:val="0"/>
          <w:numId w:val="7"/>
        </w:numPr>
        <w:spacing w:after="160" w:line="259" w:lineRule="auto"/>
        <w:ind w:left="-425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Saha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denetiminin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ardından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belgelendirme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en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geç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üç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462E54" w:rsidRPr="00424402">
        <w:rPr>
          <w:rFonts w:asciiTheme="minorHAnsi" w:hAnsiTheme="minorHAnsi" w:cstheme="minorHAnsi"/>
          <w:sz w:val="20"/>
          <w:szCs w:val="20"/>
          <w:lang w:val="en-GB"/>
        </w:rPr>
        <w:t>iş</w:t>
      </w:r>
      <w:proofErr w:type="spellEnd"/>
      <w:r w:rsidR="00462E54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gün</w:t>
      </w:r>
      <w:r w:rsidR="00462E54" w:rsidRPr="00424402">
        <w:rPr>
          <w:rFonts w:asciiTheme="minorHAnsi" w:hAnsiTheme="minorHAnsi" w:cstheme="minorHAnsi"/>
          <w:sz w:val="20"/>
          <w:szCs w:val="20"/>
          <w:lang w:val="en-GB"/>
        </w:rPr>
        <w:t>ü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içerisinde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424402">
        <w:rPr>
          <w:rFonts w:asciiTheme="minorHAnsi" w:hAnsiTheme="minorHAnsi" w:cstheme="minorHAnsi"/>
          <w:sz w:val="20"/>
          <w:szCs w:val="20"/>
          <w:lang w:val="en-GB"/>
        </w:rPr>
        <w:t>yapılacaktır</w:t>
      </w:r>
      <w:proofErr w:type="spellEnd"/>
      <w:r w:rsidRPr="00424402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EE1D6C" w:rsidRPr="00424402" w:rsidRDefault="00121AB3" w:rsidP="00C5688E">
      <w:pPr>
        <w:pStyle w:val="ListParagraph"/>
        <w:numPr>
          <w:ilvl w:val="0"/>
          <w:numId w:val="7"/>
        </w:numPr>
        <w:spacing w:after="160" w:line="259" w:lineRule="auto"/>
        <w:ind w:left="-425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Tekliflere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belge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ve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etiket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bedeli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gibi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denetiminden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doğabilecek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her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türlü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masraflar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ile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ulaşım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ve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denetim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için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yapılacak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diğer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masraflar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dahildir</w:t>
      </w:r>
      <w:proofErr w:type="spellEnd"/>
      <w:r w:rsidR="00EE1D6C" w:rsidRPr="00424402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1E5F20" w:rsidRPr="00EC7132" w:rsidRDefault="001E5F20" w:rsidP="00C5688E">
      <w:pPr>
        <w:pStyle w:val="ListParagraph"/>
        <w:numPr>
          <w:ilvl w:val="0"/>
          <w:numId w:val="7"/>
        </w:numPr>
        <w:spacing w:after="160" w:line="259" w:lineRule="auto"/>
        <w:ind w:left="-425"/>
        <w:jc w:val="both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Sertifikalandırma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tesisin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açık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olduğu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ve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denetime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tabii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olduğu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sure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boyunca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devam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edecektir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>.</w:t>
      </w:r>
    </w:p>
    <w:p w:rsidR="00F44F84" w:rsidRPr="00EC7132" w:rsidRDefault="00F44F84" w:rsidP="00C5688E">
      <w:pPr>
        <w:pStyle w:val="ListParagraph"/>
        <w:numPr>
          <w:ilvl w:val="0"/>
          <w:numId w:val="7"/>
        </w:numPr>
        <w:spacing w:after="160" w:line="259" w:lineRule="auto"/>
        <w:ind w:left="-425"/>
        <w:jc w:val="both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Belirtilen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tutar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aylık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denetim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ücreti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olup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31.12.2020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tarihine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kadar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geçerlidir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>.</w:t>
      </w:r>
    </w:p>
    <w:p w:rsidR="00F44F84" w:rsidRPr="00EC7132" w:rsidRDefault="00C669E0" w:rsidP="00C5688E">
      <w:pPr>
        <w:pStyle w:val="ListParagraph"/>
        <w:numPr>
          <w:ilvl w:val="0"/>
          <w:numId w:val="7"/>
        </w:numPr>
        <w:spacing w:after="160" w:line="259" w:lineRule="auto"/>
        <w:ind w:left="-425"/>
        <w:jc w:val="both"/>
        <w:rPr>
          <w:rFonts w:ascii="Calibri" w:hAnsi="Calibri" w:cs="Calibri"/>
          <w:sz w:val="20"/>
          <w:szCs w:val="20"/>
          <w:lang w:val="en-GB"/>
        </w:rPr>
      </w:pPr>
      <w:proofErr w:type="spellStart"/>
      <w:r>
        <w:rPr>
          <w:rFonts w:ascii="Calibri" w:hAnsi="Calibri" w:cs="Calibri"/>
          <w:sz w:val="20"/>
          <w:szCs w:val="20"/>
          <w:lang w:val="en-GB"/>
        </w:rPr>
        <w:t>Fiyatlara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KDV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hariç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Tetkikçi</w:t>
      </w:r>
      <w:proofErr w:type="spellEnd"/>
      <w:r w:rsidR="00F44F84"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F44F84" w:rsidRPr="00EC7132">
        <w:rPr>
          <w:rFonts w:ascii="Calibri" w:hAnsi="Calibri" w:cs="Calibri"/>
          <w:sz w:val="20"/>
          <w:szCs w:val="20"/>
          <w:lang w:val="en-GB"/>
        </w:rPr>
        <w:t>Ulaşım</w:t>
      </w:r>
      <w:proofErr w:type="spellEnd"/>
      <w:r w:rsidR="00864396">
        <w:rPr>
          <w:rFonts w:ascii="Calibri" w:hAnsi="Calibri" w:cs="Calibri"/>
          <w:sz w:val="20"/>
          <w:szCs w:val="20"/>
          <w:lang w:val="en-GB"/>
        </w:rPr>
        <w:t>/</w:t>
      </w:r>
      <w:r w:rsidR="00F44F84"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F44F84" w:rsidRPr="00EC7132">
        <w:rPr>
          <w:rFonts w:ascii="Calibri" w:hAnsi="Calibri" w:cs="Calibri"/>
          <w:sz w:val="20"/>
          <w:szCs w:val="20"/>
          <w:lang w:val="en-GB"/>
        </w:rPr>
        <w:t>Konaklama</w:t>
      </w:r>
      <w:proofErr w:type="spellEnd"/>
      <w:r w:rsidR="00F44F84"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F44F84" w:rsidRPr="00EC7132">
        <w:rPr>
          <w:rFonts w:ascii="Calibri" w:hAnsi="Calibri" w:cs="Calibri"/>
          <w:sz w:val="20"/>
          <w:szCs w:val="20"/>
          <w:lang w:val="en-GB"/>
        </w:rPr>
        <w:t>ücretleri</w:t>
      </w:r>
      <w:proofErr w:type="spellEnd"/>
      <w:r w:rsidR="00F44F84"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F44F84" w:rsidRPr="00EC7132">
        <w:rPr>
          <w:rFonts w:ascii="Calibri" w:hAnsi="Calibri" w:cs="Calibri"/>
          <w:sz w:val="20"/>
          <w:szCs w:val="20"/>
          <w:lang w:val="en-GB"/>
        </w:rPr>
        <w:t>dahildir</w:t>
      </w:r>
      <w:proofErr w:type="spellEnd"/>
      <w:r w:rsidR="00F44F84" w:rsidRPr="00EC7132">
        <w:rPr>
          <w:rFonts w:ascii="Calibri" w:hAnsi="Calibri" w:cs="Calibri"/>
          <w:sz w:val="20"/>
          <w:szCs w:val="20"/>
          <w:lang w:val="en-GB"/>
        </w:rPr>
        <w:t>.</w:t>
      </w:r>
    </w:p>
    <w:p w:rsidR="001E5F20" w:rsidRPr="00EC7132" w:rsidRDefault="00C669E0" w:rsidP="00C5688E">
      <w:pPr>
        <w:pStyle w:val="ListParagraph"/>
        <w:numPr>
          <w:ilvl w:val="0"/>
          <w:numId w:val="7"/>
        </w:numPr>
        <w:spacing w:after="160" w:line="259" w:lineRule="auto"/>
        <w:ind w:left="-425"/>
        <w:jc w:val="both"/>
        <w:rPr>
          <w:rFonts w:ascii="Calibri" w:hAnsi="Calibri" w:cs="Calibri"/>
          <w:sz w:val="20"/>
          <w:szCs w:val="20"/>
          <w:lang w:val="en-GB"/>
        </w:rPr>
      </w:pPr>
      <w:proofErr w:type="spellStart"/>
      <w:r>
        <w:rPr>
          <w:rFonts w:ascii="Calibri" w:hAnsi="Calibri" w:cs="Calibri"/>
          <w:sz w:val="20"/>
          <w:szCs w:val="20"/>
          <w:lang w:val="en-GB"/>
        </w:rPr>
        <w:t>Tetkik</w:t>
      </w:r>
      <w:r w:rsidR="00462E54" w:rsidRPr="00EC7132">
        <w:rPr>
          <w:rFonts w:ascii="Calibri" w:hAnsi="Calibri" w:cs="Calibri"/>
          <w:sz w:val="20"/>
          <w:szCs w:val="20"/>
          <w:lang w:val="en-GB"/>
        </w:rPr>
        <w:t>ler</w:t>
      </w:r>
      <w:proofErr w:type="spellEnd"/>
      <w:r w:rsidR="001E5F20"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1E5F20" w:rsidRPr="00EC7132">
        <w:rPr>
          <w:rFonts w:asciiTheme="minorHAnsi" w:hAnsiTheme="minorHAnsi" w:cstheme="minorHAnsi"/>
          <w:sz w:val="20"/>
          <w:szCs w:val="20"/>
        </w:rPr>
        <w:t>Gıda Mühendisi, Gıda Teknikeri, Kimya Mühendisi, Kimyager, Biyolog veya Ziraat Mühendisi tarafından gerçekleştirilecektir.</w:t>
      </w:r>
    </w:p>
    <w:p w:rsidR="001E5F20" w:rsidRPr="00EC7132" w:rsidRDefault="006F3ECA" w:rsidP="00C5688E">
      <w:pPr>
        <w:pStyle w:val="ListParagraph"/>
        <w:numPr>
          <w:ilvl w:val="0"/>
          <w:numId w:val="7"/>
        </w:numPr>
        <w:spacing w:after="160" w:line="259" w:lineRule="auto"/>
        <w:ind w:left="-425"/>
        <w:jc w:val="both"/>
        <w:rPr>
          <w:rFonts w:ascii="Calibri" w:hAnsi="Calibri" w:cs="Calibri"/>
          <w:sz w:val="20"/>
          <w:szCs w:val="20"/>
          <w:lang w:val="en-GB"/>
        </w:rPr>
      </w:pPr>
      <w:r w:rsidRPr="00EC7132">
        <w:rPr>
          <w:rFonts w:asciiTheme="minorHAnsi" w:hAnsiTheme="minorHAnsi" w:cstheme="minorHAnsi"/>
          <w:sz w:val="20"/>
          <w:szCs w:val="20"/>
        </w:rPr>
        <w:t>Resort ve Şehir oteli t</w:t>
      </w:r>
      <w:r w:rsidR="001E5F20" w:rsidRPr="00EC7132">
        <w:rPr>
          <w:rFonts w:asciiTheme="minorHAnsi" w:hAnsiTheme="minorHAnsi" w:cstheme="minorHAnsi"/>
          <w:sz w:val="20"/>
          <w:szCs w:val="20"/>
        </w:rPr>
        <w:t>esisler</w:t>
      </w:r>
      <w:r w:rsidRPr="00EC7132">
        <w:rPr>
          <w:rFonts w:asciiTheme="minorHAnsi" w:hAnsiTheme="minorHAnsi" w:cstheme="minorHAnsi"/>
          <w:sz w:val="20"/>
          <w:szCs w:val="20"/>
        </w:rPr>
        <w:t>in</w:t>
      </w:r>
      <w:r w:rsidR="001E5F20" w:rsidRPr="00EC7132">
        <w:rPr>
          <w:rFonts w:asciiTheme="minorHAnsi" w:hAnsiTheme="minorHAnsi" w:cstheme="minorHAnsi"/>
          <w:sz w:val="20"/>
          <w:szCs w:val="20"/>
        </w:rPr>
        <w:t>de yapılan Gizli Müşter</w:t>
      </w:r>
      <w:r w:rsidR="00C669E0">
        <w:rPr>
          <w:rFonts w:asciiTheme="minorHAnsi" w:hAnsiTheme="minorHAnsi" w:cstheme="minorHAnsi"/>
          <w:sz w:val="20"/>
          <w:szCs w:val="20"/>
        </w:rPr>
        <w:t>i denetimleri öncesinde tetkikçi</w:t>
      </w:r>
      <w:r w:rsidR="001E5F20" w:rsidRPr="00EC7132">
        <w:rPr>
          <w:rFonts w:asciiTheme="minorHAnsi" w:hAnsiTheme="minorHAnsi" w:cstheme="minorHAnsi"/>
          <w:sz w:val="20"/>
          <w:szCs w:val="20"/>
        </w:rPr>
        <w:t xml:space="preserve"> tarafından tesiste rezervasyon yapılacak, ilgili fatura tesise </w:t>
      </w:r>
      <w:r w:rsidR="00462E54" w:rsidRPr="00EC7132">
        <w:rPr>
          <w:rFonts w:asciiTheme="minorHAnsi" w:hAnsiTheme="minorHAnsi" w:cstheme="minorHAnsi"/>
          <w:sz w:val="20"/>
          <w:szCs w:val="20"/>
        </w:rPr>
        <w:t>iade edilecektir</w:t>
      </w:r>
      <w:r w:rsidR="001E5F20" w:rsidRPr="00EC7132">
        <w:rPr>
          <w:rFonts w:asciiTheme="minorHAnsi" w:hAnsiTheme="minorHAnsi" w:cstheme="minorHAnsi"/>
          <w:sz w:val="20"/>
          <w:szCs w:val="20"/>
        </w:rPr>
        <w:t>.</w:t>
      </w:r>
    </w:p>
    <w:p w:rsidR="00EE1D6C" w:rsidRPr="00EC7132" w:rsidRDefault="00EE1D6C" w:rsidP="00C5688E">
      <w:pPr>
        <w:pStyle w:val="ListParagraph"/>
        <w:numPr>
          <w:ilvl w:val="0"/>
          <w:numId w:val="7"/>
        </w:numPr>
        <w:spacing w:after="160" w:line="259" w:lineRule="auto"/>
        <w:ind w:left="-425"/>
        <w:jc w:val="both"/>
        <w:rPr>
          <w:rFonts w:ascii="Calibri" w:hAnsi="Calibri" w:cs="Calibri"/>
          <w:sz w:val="20"/>
          <w:szCs w:val="20"/>
          <w:lang w:val="en-GB"/>
        </w:rPr>
      </w:pPr>
      <w:r w:rsidRPr="00EC7132">
        <w:rPr>
          <w:rFonts w:ascii="Calibri" w:hAnsi="Calibri" w:cs="Calibri"/>
          <w:sz w:val="20"/>
          <w:szCs w:val="20"/>
          <w:lang w:val="en-GB"/>
        </w:rPr>
        <w:lastRenderedPageBreak/>
        <w:t xml:space="preserve">Her </w:t>
      </w:r>
      <w:r w:rsidR="00E751ED" w:rsidRPr="00EC7132">
        <w:rPr>
          <w:rFonts w:ascii="Calibri" w:hAnsi="Calibri" w:cs="Calibri"/>
          <w:sz w:val="20"/>
          <w:szCs w:val="20"/>
          <w:lang w:val="en-GB"/>
        </w:rPr>
        <w:t xml:space="preserve">ay </w:t>
      </w:r>
      <w:proofErr w:type="spellStart"/>
      <w:r w:rsidR="00E751ED" w:rsidRPr="00EC7132">
        <w:rPr>
          <w:rFonts w:ascii="Calibri" w:hAnsi="Calibri" w:cs="Calibri"/>
          <w:sz w:val="20"/>
          <w:szCs w:val="20"/>
          <w:lang w:val="en-GB"/>
        </w:rPr>
        <w:t>yapılacak</w:t>
      </w:r>
      <w:proofErr w:type="spellEnd"/>
      <w:r w:rsidR="00E751ED"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E751ED" w:rsidRPr="00EC7132">
        <w:rPr>
          <w:rFonts w:ascii="Calibri" w:hAnsi="Calibri" w:cs="Calibri"/>
          <w:sz w:val="20"/>
          <w:szCs w:val="20"/>
          <w:lang w:val="en-GB"/>
        </w:rPr>
        <w:t>denetim</w:t>
      </w:r>
      <w:proofErr w:type="spellEnd"/>
      <w:r w:rsidR="00E751ED"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E751ED" w:rsidRPr="00EC7132">
        <w:rPr>
          <w:rFonts w:ascii="Calibri" w:hAnsi="Calibri" w:cs="Calibri"/>
          <w:sz w:val="20"/>
          <w:szCs w:val="20"/>
          <w:lang w:val="en-GB"/>
        </w:rPr>
        <w:t>öncesi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planlama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462E54" w:rsidRPr="00EC7132">
        <w:rPr>
          <w:rFonts w:ascii="Calibri" w:hAnsi="Calibri" w:cs="Calibri"/>
          <w:sz w:val="20"/>
          <w:szCs w:val="20"/>
          <w:lang w:val="en-GB"/>
        </w:rPr>
        <w:t>aşamasında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BB2071">
        <w:rPr>
          <w:rFonts w:ascii="Calibri" w:hAnsi="Calibri" w:cs="Calibri"/>
          <w:sz w:val="20"/>
          <w:szCs w:val="20"/>
          <w:lang w:val="en-GB"/>
        </w:rPr>
        <w:t>tetkik</w:t>
      </w:r>
      <w:proofErr w:type="spellEnd"/>
      <w:r w:rsidR="00BB2071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BB2071">
        <w:rPr>
          <w:rFonts w:ascii="Calibri" w:hAnsi="Calibri" w:cs="Calibri"/>
          <w:sz w:val="20"/>
          <w:szCs w:val="20"/>
          <w:lang w:val="en-GB"/>
        </w:rPr>
        <w:t>bedelinin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TÜV </w:t>
      </w:r>
      <w:proofErr w:type="gramStart"/>
      <w:r w:rsidRPr="00EC7132">
        <w:rPr>
          <w:rFonts w:ascii="Calibri" w:hAnsi="Calibri" w:cs="Calibri"/>
          <w:sz w:val="20"/>
          <w:szCs w:val="20"/>
          <w:lang w:val="en-GB"/>
        </w:rPr>
        <w:t xml:space="preserve">NORD 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hesabına</w:t>
      </w:r>
      <w:proofErr w:type="spellEnd"/>
      <w:proofErr w:type="gram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yatırılmış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olması</w:t>
      </w:r>
      <w:proofErr w:type="spellEnd"/>
    </w:p>
    <w:p w:rsidR="004D7C3A" w:rsidRDefault="00EE1D6C" w:rsidP="00C5688E">
      <w:pPr>
        <w:pStyle w:val="ListParagraph"/>
        <w:spacing w:after="160" w:line="259" w:lineRule="auto"/>
        <w:ind w:left="-425"/>
        <w:jc w:val="both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EC7132">
        <w:rPr>
          <w:rFonts w:ascii="Calibri" w:hAnsi="Calibri" w:cs="Calibri"/>
          <w:sz w:val="20"/>
          <w:szCs w:val="20"/>
          <w:lang w:val="en-GB"/>
        </w:rPr>
        <w:t>gerekmektedir</w:t>
      </w:r>
      <w:proofErr w:type="spellEnd"/>
      <w:r w:rsidRPr="00EC7132">
        <w:rPr>
          <w:rFonts w:ascii="Calibri" w:hAnsi="Calibri" w:cs="Calibri"/>
          <w:sz w:val="20"/>
          <w:szCs w:val="20"/>
          <w:lang w:val="en-GB"/>
        </w:rPr>
        <w:t>.</w:t>
      </w:r>
    </w:p>
    <w:p w:rsidR="005C3DA3" w:rsidRDefault="005C3DA3" w:rsidP="00C5688E">
      <w:pPr>
        <w:pStyle w:val="ListParagraph"/>
        <w:spacing w:after="160" w:line="259" w:lineRule="auto"/>
        <w:ind w:left="-425"/>
        <w:jc w:val="both"/>
        <w:rPr>
          <w:rFonts w:ascii="Calibri" w:hAnsi="Calibri" w:cs="Calibri"/>
          <w:sz w:val="20"/>
          <w:szCs w:val="20"/>
          <w:lang w:val="en-GB"/>
        </w:rPr>
      </w:pPr>
    </w:p>
    <w:p w:rsidR="005C3DA3" w:rsidRDefault="005C3DA3" w:rsidP="005C3DA3">
      <w:pPr>
        <w:spacing w:line="240" w:lineRule="auto"/>
        <w:ind w:hanging="993"/>
        <w:jc w:val="both"/>
        <w:rPr>
          <w:rFonts w:ascii="HelveticaNeueLT Com 65 Md" w:hAnsi="HelveticaNeueLT Com 65 Md"/>
          <w:bCs/>
          <w:color w:val="2F5496" w:themeColor="accent1" w:themeShade="BF"/>
          <w:sz w:val="20"/>
          <w:szCs w:val="20"/>
        </w:rPr>
      </w:pPr>
    </w:p>
    <w:p w:rsidR="00864396" w:rsidRPr="00C669E0" w:rsidRDefault="00D01C97" w:rsidP="00864396">
      <w:pPr>
        <w:spacing w:line="360" w:lineRule="auto"/>
        <w:ind w:hanging="709"/>
        <w:rPr>
          <w:rFonts w:ascii="Calibri" w:hAnsi="Calibri" w:cs="Calibri"/>
          <w:b/>
          <w:color w:val="404040" w:themeColor="text1" w:themeTint="BF"/>
          <w:sz w:val="20"/>
          <w:szCs w:val="20"/>
        </w:rPr>
      </w:pPr>
      <w:r w:rsidRPr="00C669E0">
        <w:rPr>
          <w:rFonts w:ascii="Calibri" w:hAnsi="Calibri" w:cs="Calibri"/>
          <w:b/>
          <w:color w:val="404040" w:themeColor="text1" w:themeTint="BF"/>
          <w:sz w:val="20"/>
          <w:szCs w:val="20"/>
        </w:rPr>
        <w:t>Ay</w:t>
      </w:r>
      <w:r w:rsidR="00864396" w:rsidRPr="00C669E0">
        <w:rPr>
          <w:rFonts w:ascii="Calibri" w:hAnsi="Calibri" w:cs="Calibri"/>
          <w:b/>
          <w:color w:val="404040" w:themeColor="text1" w:themeTint="BF"/>
          <w:sz w:val="20"/>
          <w:szCs w:val="20"/>
        </w:rPr>
        <w:t>rıntılı bilgiye bölge temsilciliklerimizden ulaşabilirsiniz.</w:t>
      </w:r>
    </w:p>
    <w:p w:rsidR="00864396" w:rsidRPr="00C669E0" w:rsidRDefault="00D01C97" w:rsidP="00864396">
      <w:pPr>
        <w:spacing w:after="100" w:afterAutospacing="1" w:line="360" w:lineRule="auto"/>
        <w:ind w:hanging="706"/>
        <w:rPr>
          <w:rFonts w:ascii="Calibri" w:hAnsi="Calibri" w:cs="Calibri"/>
          <w:b/>
          <w:color w:val="404040" w:themeColor="text1" w:themeTint="BF"/>
          <w:sz w:val="20"/>
          <w:szCs w:val="20"/>
        </w:rPr>
      </w:pPr>
      <w:r w:rsidRPr="00C669E0">
        <w:rPr>
          <w:rFonts w:ascii="Calibri" w:hAnsi="Calibri" w:cs="Calibri"/>
          <w:b/>
          <w:color w:val="404040" w:themeColor="text1" w:themeTint="BF"/>
          <w:sz w:val="20"/>
          <w:szCs w:val="20"/>
        </w:rPr>
        <w:t xml:space="preserve">Akdeniz Bölge: </w:t>
      </w:r>
      <w:r w:rsidR="00864396" w:rsidRPr="00C669E0">
        <w:rPr>
          <w:rFonts w:ascii="Calibri" w:hAnsi="Calibri" w:cs="Calibri"/>
          <w:b/>
          <w:color w:val="404040" w:themeColor="text1" w:themeTint="BF"/>
          <w:sz w:val="20"/>
          <w:szCs w:val="20"/>
        </w:rPr>
        <w:fldChar w:fldCharType="begin"/>
      </w:r>
      <w:r w:rsidR="00864396" w:rsidRPr="00C669E0">
        <w:rPr>
          <w:rFonts w:ascii="Calibri" w:hAnsi="Calibri" w:cs="Calibri"/>
          <w:b/>
          <w:color w:val="404040" w:themeColor="text1" w:themeTint="BF"/>
          <w:sz w:val="20"/>
          <w:szCs w:val="20"/>
        </w:rPr>
        <w:instrText xml:space="preserve"> HYPERLINK "mailto:okan.ozdemir@tuv-turkey.com" </w:instrText>
      </w:r>
      <w:r w:rsidR="00864396" w:rsidRPr="00C669E0">
        <w:rPr>
          <w:rFonts w:ascii="Calibri" w:hAnsi="Calibri" w:cs="Calibri"/>
          <w:b/>
          <w:color w:val="404040" w:themeColor="text1" w:themeTint="BF"/>
          <w:sz w:val="20"/>
          <w:szCs w:val="20"/>
        </w:rPr>
        <w:fldChar w:fldCharType="separate"/>
      </w:r>
      <w:r w:rsidR="00864396" w:rsidRPr="00C669E0">
        <w:rPr>
          <w:rStyle w:val="Hyperlink"/>
          <w:rFonts w:ascii="Calibri" w:hAnsi="Calibri" w:cs="Calibri"/>
          <w:b/>
          <w:sz w:val="20"/>
          <w:szCs w:val="20"/>
        </w:rPr>
        <w:t>okan.ozdemir@tuv-turkey.com</w:t>
      </w:r>
      <w:r w:rsidR="00864396" w:rsidRPr="00C669E0">
        <w:rPr>
          <w:rFonts w:ascii="Calibri" w:hAnsi="Calibri" w:cs="Calibri"/>
          <w:b/>
          <w:color w:val="404040" w:themeColor="text1" w:themeTint="BF"/>
          <w:sz w:val="20"/>
          <w:szCs w:val="20"/>
        </w:rPr>
        <w:fldChar w:fldCharType="end"/>
      </w:r>
      <w:r w:rsidR="00C669E0">
        <w:rPr>
          <w:rFonts w:ascii="Calibri" w:hAnsi="Calibri" w:cs="Calibri"/>
          <w:b/>
          <w:color w:val="404040" w:themeColor="text1" w:themeTint="BF"/>
          <w:sz w:val="20"/>
          <w:szCs w:val="20"/>
        </w:rPr>
        <w:t xml:space="preserve"> - </w:t>
      </w:r>
      <w:r w:rsidR="00864396" w:rsidRPr="00C669E0">
        <w:rPr>
          <w:rFonts w:ascii="Calibri" w:hAnsi="Calibri" w:cs="Calibri"/>
          <w:b/>
          <w:color w:val="404040" w:themeColor="text1" w:themeTint="BF"/>
          <w:sz w:val="20"/>
          <w:szCs w:val="20"/>
        </w:rPr>
        <w:t xml:space="preserve"> 053</w:t>
      </w:r>
      <w:r w:rsidR="005B1985">
        <w:rPr>
          <w:rFonts w:ascii="Calibri" w:hAnsi="Calibri" w:cs="Calibri"/>
          <w:b/>
          <w:color w:val="404040" w:themeColor="text1" w:themeTint="BF"/>
          <w:sz w:val="20"/>
          <w:szCs w:val="20"/>
        </w:rPr>
        <w:t>0</w:t>
      </w:r>
      <w:r w:rsidR="005C3DA3">
        <w:rPr>
          <w:rFonts w:ascii="Calibri" w:hAnsi="Calibri" w:cs="Calibri"/>
          <w:b/>
          <w:color w:val="404040" w:themeColor="text1" w:themeTint="BF"/>
          <w:sz w:val="20"/>
          <w:szCs w:val="20"/>
        </w:rPr>
        <w:t xml:space="preserve"> 955 40 52</w:t>
      </w:r>
    </w:p>
    <w:p w:rsidR="007812F8" w:rsidRDefault="007812F8" w:rsidP="007812F8">
      <w:pPr>
        <w:spacing w:after="100" w:afterAutospacing="1" w:line="360" w:lineRule="auto"/>
        <w:ind w:hanging="706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 xml:space="preserve"> Ege ve Anadolu Bölge: </w:t>
      </w:r>
      <w:r>
        <w:rPr>
          <w:rStyle w:val="Hyperlink"/>
          <w:b/>
          <w:sz w:val="20"/>
          <w:szCs w:val="20"/>
        </w:rPr>
        <w:t>melike.yahsiteker@tuv-turkey.com</w:t>
      </w:r>
      <w:r>
        <w:rPr>
          <w:b/>
          <w:color w:val="404040" w:themeColor="text1" w:themeTint="BF"/>
          <w:sz w:val="20"/>
          <w:szCs w:val="20"/>
        </w:rPr>
        <w:t xml:space="preserve"> - 0 532 253 41 31</w:t>
      </w:r>
    </w:p>
    <w:p w:rsidR="007812F8" w:rsidRDefault="007812F8" w:rsidP="007812F8">
      <w:pPr>
        <w:spacing w:line="360" w:lineRule="auto"/>
        <w:ind w:hanging="709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 xml:space="preserve"> Marmara ve Karadeniz Bölge: </w:t>
      </w:r>
      <w:r>
        <w:rPr>
          <w:rStyle w:val="Hyperlink"/>
          <w:b/>
          <w:sz w:val="20"/>
          <w:szCs w:val="20"/>
        </w:rPr>
        <w:t>feyza.yetgin@tuv-turkey.com</w:t>
      </w:r>
      <w:r>
        <w:rPr>
          <w:b/>
          <w:color w:val="404040" w:themeColor="text1" w:themeTint="BF"/>
          <w:sz w:val="20"/>
          <w:szCs w:val="20"/>
        </w:rPr>
        <w:t xml:space="preserve"> - 0 530 066 59 92</w:t>
      </w:r>
    </w:p>
    <w:p w:rsidR="00AE7B8A" w:rsidRPr="005B1985" w:rsidRDefault="007812F8" w:rsidP="007812F8">
      <w:pPr>
        <w:spacing w:line="360" w:lineRule="auto"/>
        <w:ind w:left="-720" w:firstLine="11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5B1985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r w:rsidR="00F2507F" w:rsidRPr="005B1985">
        <w:rPr>
          <w:rFonts w:ascii="Calibri" w:hAnsi="Calibri" w:cs="Calibri"/>
          <w:color w:val="404040" w:themeColor="text1" w:themeTint="BF"/>
          <w:sz w:val="20"/>
          <w:szCs w:val="20"/>
        </w:rPr>
        <w:t xml:space="preserve">“ TÜV Teknik Kontrol Belgelendirme tarafından gerçekleştirilen </w:t>
      </w:r>
      <w:r w:rsidR="00B552A5">
        <w:rPr>
          <w:rFonts w:ascii="Calibri" w:hAnsi="Calibri" w:cs="Calibri"/>
          <w:color w:val="404040" w:themeColor="text1" w:themeTint="BF"/>
          <w:sz w:val="20"/>
          <w:szCs w:val="20"/>
        </w:rPr>
        <w:t>Güvenli</w:t>
      </w:r>
      <w:r w:rsidR="00F2507F" w:rsidRPr="005B1985">
        <w:rPr>
          <w:rFonts w:ascii="Calibri" w:hAnsi="Calibri" w:cs="Calibri"/>
          <w:color w:val="404040" w:themeColor="text1" w:themeTint="BF"/>
          <w:sz w:val="20"/>
          <w:szCs w:val="20"/>
        </w:rPr>
        <w:t xml:space="preserve"> Turizm Sertifikasyonuna ait ücretlendirme </w:t>
      </w:r>
      <w:r w:rsidR="00C669E0" w:rsidRPr="005B1985">
        <w:rPr>
          <w:rFonts w:ascii="Calibri" w:hAnsi="Calibri" w:cs="Calibri"/>
          <w:color w:val="404040" w:themeColor="text1" w:themeTint="BF"/>
          <w:sz w:val="20"/>
          <w:szCs w:val="20"/>
        </w:rPr>
        <w:t xml:space="preserve">Turizm </w:t>
      </w:r>
      <w:r w:rsidR="005768A3" w:rsidRPr="005B1985">
        <w:rPr>
          <w:rFonts w:ascii="Calibri" w:hAnsi="Calibri" w:cs="Calibri"/>
          <w:color w:val="404040" w:themeColor="text1" w:themeTint="BF"/>
          <w:sz w:val="20"/>
          <w:szCs w:val="20"/>
        </w:rPr>
        <w:t>bakanlığı tarafından tarifelendirilmiş olup, iş bu bilgi formu sözleşme niteliği taşımamaktadır</w:t>
      </w:r>
      <w:r w:rsidR="005B1985" w:rsidRPr="005B1985">
        <w:rPr>
          <w:rFonts w:ascii="Calibri" w:hAnsi="Calibri" w:cs="Calibri"/>
          <w:color w:val="404040" w:themeColor="text1" w:themeTint="BF"/>
          <w:sz w:val="20"/>
          <w:szCs w:val="20"/>
        </w:rPr>
        <w:t>.</w:t>
      </w:r>
      <w:r w:rsidR="005768A3" w:rsidRPr="005B1985">
        <w:rPr>
          <w:rFonts w:ascii="Calibri" w:hAnsi="Calibri" w:cs="Calibri"/>
          <w:color w:val="404040" w:themeColor="text1" w:themeTint="BF"/>
          <w:sz w:val="20"/>
          <w:szCs w:val="20"/>
        </w:rPr>
        <w:t xml:space="preserve">” </w:t>
      </w:r>
    </w:p>
    <w:p w:rsidR="008918F1" w:rsidRDefault="001E0255" w:rsidP="001E0255">
      <w:pPr>
        <w:spacing w:line="360" w:lineRule="auto"/>
        <w:ind w:hanging="709"/>
        <w:rPr>
          <w:rFonts w:ascii="HelveticaNeueLT Com 45 Lt" w:hAnsi="HelveticaNeueLT Com 45 Lt"/>
          <w:color w:val="404040" w:themeColor="text1" w:themeTint="BF"/>
          <w:sz w:val="18"/>
          <w:szCs w:val="18"/>
        </w:rPr>
      </w:pPr>
      <w:r w:rsidRPr="00971D39">
        <w:rPr>
          <w:rFonts w:ascii="HelveticaNeueLT Com 45 Lt" w:hAnsi="HelveticaNeueLT Com 45 Lt"/>
          <w:color w:val="404040" w:themeColor="text1" w:themeTint="BF"/>
          <w:sz w:val="18"/>
          <w:szCs w:val="18"/>
        </w:rPr>
        <w:t>Bilgi formunda verile</w:t>
      </w:r>
      <w:r w:rsidR="00F44F84" w:rsidRPr="00971D39">
        <w:rPr>
          <w:rFonts w:ascii="HelveticaNeueLT Com 45 Lt" w:hAnsi="HelveticaNeueLT Com 45 Lt"/>
          <w:color w:val="404040" w:themeColor="text1" w:themeTint="BF"/>
          <w:sz w:val="18"/>
          <w:szCs w:val="18"/>
        </w:rPr>
        <w:t>n bilgilerin doğruluğunu onaylayın</w:t>
      </w:r>
      <w:r w:rsidRPr="00971D39">
        <w:rPr>
          <w:rFonts w:ascii="HelveticaNeueLT Com 45 Lt" w:hAnsi="HelveticaNeueLT Com 45 Lt"/>
          <w:color w:val="404040" w:themeColor="text1" w:themeTint="BF"/>
          <w:sz w:val="18"/>
          <w:szCs w:val="18"/>
        </w:rPr>
        <w:t xml:space="preserve">ız: </w:t>
      </w:r>
    </w:p>
    <w:tbl>
      <w:tblPr>
        <w:tblW w:w="10632" w:type="dxa"/>
        <w:tblInd w:w="-74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245"/>
      </w:tblGrid>
      <w:tr w:rsidR="00EC7132" w:rsidTr="00EC7132">
        <w:trPr>
          <w:cantSplit/>
          <w:trHeight w:val="815"/>
        </w:trPr>
        <w:tc>
          <w:tcPr>
            <w:tcW w:w="5387" w:type="dxa"/>
          </w:tcPr>
          <w:p w:rsidR="00EC7132" w:rsidRPr="00C5688E" w:rsidRDefault="00EC7132" w:rsidP="00C5688E">
            <w:pPr>
              <w:spacing w:after="120"/>
              <w:rPr>
                <w:sz w:val="24"/>
                <w:szCs w:val="24"/>
                <w:lang w:val="en-GB"/>
              </w:rPr>
            </w:pPr>
            <w:proofErr w:type="spellStart"/>
            <w:r w:rsidRPr="00F2507F">
              <w:rPr>
                <w:sz w:val="16"/>
                <w:szCs w:val="16"/>
                <w:lang w:val="en-GB"/>
              </w:rPr>
              <w:t>Ad</w:t>
            </w:r>
            <w:proofErr w:type="spellEnd"/>
            <w:r w:rsidRPr="00F2507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 w:rsidRPr="00F2507F">
              <w:rPr>
                <w:sz w:val="16"/>
                <w:szCs w:val="16"/>
                <w:lang w:val="en-GB"/>
              </w:rPr>
              <w:t>Soyad</w:t>
            </w:r>
            <w:proofErr w:type="spellEnd"/>
            <w:r w:rsidRPr="00F2507F">
              <w:rPr>
                <w:sz w:val="16"/>
                <w:szCs w:val="16"/>
                <w:lang w:val="en-GB"/>
              </w:rPr>
              <w:t xml:space="preserve"> :</w:t>
            </w:r>
            <w:proofErr w:type="gramEnd"/>
            <w:r w:rsidR="00C5688E">
              <w:rPr>
                <w:sz w:val="16"/>
                <w:szCs w:val="16"/>
                <w:lang w:val="en-GB"/>
              </w:rPr>
              <w:t xml:space="preserve">  </w:t>
            </w:r>
          </w:p>
          <w:p w:rsidR="00EC7132" w:rsidRPr="00F2507F" w:rsidRDefault="00EC7132" w:rsidP="00C5688E">
            <w:pPr>
              <w:spacing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:rsidR="00EC7132" w:rsidRPr="00C5688E" w:rsidRDefault="00EC7132" w:rsidP="00C5688E">
            <w:pPr>
              <w:spacing w:after="120"/>
              <w:rPr>
                <w:sz w:val="24"/>
                <w:szCs w:val="24"/>
                <w:lang w:val="en-GB"/>
              </w:rPr>
            </w:pPr>
            <w:proofErr w:type="spellStart"/>
            <w:proofErr w:type="gramStart"/>
            <w:r w:rsidRPr="00F2507F">
              <w:rPr>
                <w:sz w:val="16"/>
                <w:szCs w:val="16"/>
                <w:lang w:val="en-GB"/>
              </w:rPr>
              <w:t>Görevi</w:t>
            </w:r>
            <w:proofErr w:type="spellEnd"/>
            <w:r w:rsidRPr="00F2507F">
              <w:rPr>
                <w:sz w:val="16"/>
                <w:szCs w:val="16"/>
                <w:lang w:val="en-GB"/>
              </w:rPr>
              <w:t xml:space="preserve"> :</w:t>
            </w:r>
            <w:proofErr w:type="gramEnd"/>
          </w:p>
          <w:p w:rsidR="00EC7132" w:rsidRPr="00F2507F" w:rsidRDefault="00EC7132" w:rsidP="00C5688E">
            <w:pPr>
              <w:spacing w:after="120"/>
              <w:rPr>
                <w:sz w:val="24"/>
                <w:szCs w:val="24"/>
                <w:lang w:val="en-GB"/>
              </w:rPr>
            </w:pPr>
          </w:p>
        </w:tc>
      </w:tr>
      <w:tr w:rsidR="00A619CB" w:rsidTr="00F2507F">
        <w:trPr>
          <w:cantSplit/>
          <w:trHeight w:val="1789"/>
        </w:trPr>
        <w:tc>
          <w:tcPr>
            <w:tcW w:w="5387" w:type="dxa"/>
          </w:tcPr>
          <w:p w:rsidR="00A619CB" w:rsidRPr="00C5688E" w:rsidRDefault="00A619CB" w:rsidP="00C5688E">
            <w:pPr>
              <w:spacing w:after="120"/>
              <w:rPr>
                <w:sz w:val="24"/>
                <w:szCs w:val="24"/>
                <w:lang w:val="en-GB"/>
              </w:rPr>
            </w:pPr>
            <w:bookmarkStart w:id="0" w:name="AKB_Unterschrift"/>
            <w:proofErr w:type="spellStart"/>
            <w:proofErr w:type="gramStart"/>
            <w:r w:rsidRPr="00F2507F">
              <w:rPr>
                <w:sz w:val="16"/>
                <w:szCs w:val="16"/>
                <w:lang w:val="en-GB"/>
              </w:rPr>
              <w:t>Tarih</w:t>
            </w:r>
            <w:proofErr w:type="spellEnd"/>
            <w:r w:rsidRPr="00F2507F">
              <w:rPr>
                <w:sz w:val="16"/>
                <w:szCs w:val="16"/>
                <w:lang w:val="en-GB"/>
              </w:rPr>
              <w:t xml:space="preserve"> :</w:t>
            </w:r>
            <w:proofErr w:type="gramEnd"/>
            <w:r w:rsidR="00C5688E">
              <w:rPr>
                <w:sz w:val="16"/>
                <w:szCs w:val="16"/>
                <w:lang w:val="en-GB"/>
              </w:rPr>
              <w:t xml:space="preserve">  </w:t>
            </w:r>
          </w:p>
          <w:p w:rsidR="00A619CB" w:rsidRPr="00C5688E" w:rsidRDefault="00A619CB" w:rsidP="00C5688E">
            <w:pPr>
              <w:spacing w:after="120"/>
              <w:rPr>
                <w:sz w:val="24"/>
                <w:szCs w:val="24"/>
                <w:lang w:val="en-GB"/>
              </w:rPr>
            </w:pPr>
          </w:p>
          <w:p w:rsidR="00A619CB" w:rsidRPr="00F2507F" w:rsidRDefault="00A619CB" w:rsidP="00C5688E">
            <w:pPr>
              <w:spacing w:after="120"/>
              <w:rPr>
                <w:sz w:val="24"/>
                <w:szCs w:val="24"/>
                <w:lang w:val="en-GB"/>
              </w:rPr>
            </w:pPr>
          </w:p>
          <w:p w:rsidR="00A619CB" w:rsidRPr="00F2507F" w:rsidRDefault="00A619CB" w:rsidP="00C5688E">
            <w:pPr>
              <w:spacing w:after="120"/>
              <w:rPr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</w:tcPr>
          <w:p w:rsidR="00A619CB" w:rsidRPr="00F2507F" w:rsidRDefault="00A619CB" w:rsidP="00C5688E">
            <w:pPr>
              <w:spacing w:after="120"/>
              <w:rPr>
                <w:sz w:val="16"/>
                <w:szCs w:val="16"/>
                <w:lang w:val="en-GB"/>
              </w:rPr>
            </w:pPr>
            <w:proofErr w:type="spellStart"/>
            <w:r w:rsidRPr="00F2507F">
              <w:rPr>
                <w:sz w:val="16"/>
                <w:szCs w:val="16"/>
                <w:lang w:val="en-GB"/>
              </w:rPr>
              <w:t>İmza</w:t>
            </w:r>
            <w:proofErr w:type="spellEnd"/>
            <w:r w:rsidRPr="00F2507F">
              <w:rPr>
                <w:sz w:val="16"/>
                <w:szCs w:val="16"/>
                <w:lang w:val="en-GB"/>
              </w:rPr>
              <w:t xml:space="preserve"> / Firma</w:t>
            </w:r>
            <w:r w:rsidR="00EC7132" w:rsidRPr="00F2507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2507F">
              <w:rPr>
                <w:sz w:val="16"/>
                <w:szCs w:val="16"/>
                <w:lang w:val="en-GB"/>
              </w:rPr>
              <w:t>Kaşesi</w:t>
            </w:r>
            <w:proofErr w:type="spellEnd"/>
            <w:r w:rsidRPr="00F2507F">
              <w:rPr>
                <w:sz w:val="16"/>
                <w:szCs w:val="16"/>
                <w:lang w:val="en-GB"/>
              </w:rPr>
              <w:t>:</w:t>
            </w:r>
          </w:p>
          <w:p w:rsidR="00A619CB" w:rsidRDefault="00A619CB" w:rsidP="00C5688E">
            <w:pPr>
              <w:spacing w:after="120"/>
              <w:rPr>
                <w:sz w:val="16"/>
                <w:szCs w:val="16"/>
                <w:lang w:val="en-GB"/>
              </w:rPr>
            </w:pPr>
          </w:p>
          <w:p w:rsidR="00F2507F" w:rsidRPr="00F2507F" w:rsidRDefault="00F2507F" w:rsidP="00C5688E">
            <w:pPr>
              <w:spacing w:after="120"/>
              <w:rPr>
                <w:sz w:val="24"/>
                <w:szCs w:val="24"/>
                <w:lang w:val="en-GB"/>
              </w:rPr>
            </w:pPr>
          </w:p>
        </w:tc>
      </w:tr>
      <w:bookmarkEnd w:id="0"/>
    </w:tbl>
    <w:p w:rsidR="00EE1D6C" w:rsidRDefault="00EE1D6C" w:rsidP="008918F1"/>
    <w:p w:rsidR="00A619CB" w:rsidRDefault="00A619CB" w:rsidP="00A619CB"/>
    <w:sectPr w:rsidR="00A619CB" w:rsidSect="00600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67" w:rsidRDefault="00574367" w:rsidP="00F04FE8">
      <w:pPr>
        <w:spacing w:after="0" w:line="240" w:lineRule="auto"/>
      </w:pPr>
      <w:r>
        <w:separator/>
      </w:r>
    </w:p>
  </w:endnote>
  <w:endnote w:type="continuationSeparator" w:id="0">
    <w:p w:rsidR="00574367" w:rsidRDefault="00574367" w:rsidP="00F0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altName w:val="Trebuchet MS"/>
    <w:charset w:val="A2"/>
    <w:family w:val="swiss"/>
    <w:pitch w:val="variable"/>
    <w:sig w:usb0="00000087" w:usb1="10002042" w:usb2="00000000" w:usb3="00000000" w:csb0="0000009B" w:csb1="00000000"/>
  </w:font>
  <w:font w:name="HelveticaNeueLT Com 65 Md">
    <w:altName w:val="Arial"/>
    <w:charset w:val="A2"/>
    <w:family w:val="swiss"/>
    <w:pitch w:val="variable"/>
    <w:sig w:usb0="00000087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BA" w:rsidRDefault="00506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4" w:rsidRPr="005D4DDF" w:rsidRDefault="00BE39C4" w:rsidP="00EE1D6C">
    <w:pPr>
      <w:pStyle w:val="Footer"/>
      <w:jc w:val="center"/>
      <w:rPr>
        <w:rFonts w:ascii="HelveticaNeueLT Com 45 Lt" w:hAnsi="HelveticaNeueLT Com 45 Lt"/>
        <w:b/>
        <w:color w:val="1F3864" w:themeColor="accent1" w:themeShade="80"/>
        <w:sz w:val="16"/>
        <w:szCs w:val="16"/>
      </w:rPr>
    </w:pPr>
    <w:r w:rsidRPr="005D4DDF">
      <w:rPr>
        <w:rFonts w:ascii="HelveticaNeueLT Com 45 Lt" w:hAnsi="HelveticaNeueLT Com 45 Lt"/>
        <w:b/>
        <w:color w:val="1F3864" w:themeColor="accent1" w:themeShade="80"/>
        <w:sz w:val="16"/>
        <w:szCs w:val="16"/>
      </w:rPr>
      <w:t>İletişim</w:t>
    </w:r>
  </w:p>
  <w:p w:rsidR="00BE39C4" w:rsidRPr="005D4DDF" w:rsidRDefault="00BE39C4" w:rsidP="00EE1D6C">
    <w:pPr>
      <w:pStyle w:val="Footer"/>
      <w:jc w:val="center"/>
      <w:rPr>
        <w:rFonts w:ascii="HelveticaNeueLT Com 45 Lt" w:hAnsi="HelveticaNeueLT Com 45 Lt"/>
        <w:color w:val="1F3864" w:themeColor="accent1" w:themeShade="80"/>
        <w:sz w:val="16"/>
        <w:szCs w:val="16"/>
      </w:rPr>
    </w:pPr>
    <w:r w:rsidRPr="005D4DDF">
      <w:rPr>
        <w:rFonts w:ascii="HelveticaNeueLT Com 45 Lt" w:hAnsi="HelveticaNeueLT Com 45 Lt"/>
        <w:color w:val="1F3864" w:themeColor="accent1" w:themeShade="80"/>
        <w:sz w:val="16"/>
        <w:szCs w:val="16"/>
      </w:rPr>
      <w:t>Ayazmadere Cad., Pazar Sokak, No 2-4,Bareli Plaza, Kat 4, TR-34349, Gayrettepe, Beşiktaş, İstanbul</w:t>
    </w:r>
  </w:p>
  <w:p w:rsidR="00BE39C4" w:rsidRDefault="00BE39C4" w:rsidP="001E0255">
    <w:pPr>
      <w:pStyle w:val="Footer"/>
      <w:jc w:val="center"/>
      <w:rPr>
        <w:rStyle w:val="Hyperlink"/>
        <w:rFonts w:ascii="HelveticaNeueLT Com 45 Lt" w:hAnsi="HelveticaNeueLT Com 45 Lt"/>
        <w:color w:val="1F3864" w:themeColor="accent1" w:themeShade="80"/>
        <w:sz w:val="16"/>
        <w:szCs w:val="16"/>
      </w:rPr>
    </w:pPr>
    <w:r w:rsidRPr="005D4DDF">
      <w:rPr>
        <w:rFonts w:ascii="HelveticaNeueLT Com 45 Lt" w:hAnsi="HelveticaNeueLT Com 45 Lt"/>
        <w:b/>
        <w:color w:val="1F3864" w:themeColor="accent1" w:themeShade="80"/>
        <w:sz w:val="16"/>
        <w:szCs w:val="16"/>
      </w:rPr>
      <w:t>Tel:</w:t>
    </w:r>
    <w:r w:rsidRPr="005D4DDF">
      <w:rPr>
        <w:rFonts w:ascii="HelveticaNeueLT Com 45 Lt" w:hAnsi="HelveticaNeueLT Com 45 Lt"/>
        <w:color w:val="1F3864" w:themeColor="accent1" w:themeShade="80"/>
        <w:sz w:val="16"/>
        <w:szCs w:val="16"/>
      </w:rPr>
      <w:t xml:space="preserve"> 0212 293 26 42 Pbx</w:t>
    </w:r>
    <w:r w:rsidR="009E455D">
      <w:rPr>
        <w:rFonts w:ascii="HelveticaNeueLT Com 45 Lt" w:hAnsi="HelveticaNeueLT Com 45 Lt"/>
        <w:color w:val="1F3864" w:themeColor="accent1" w:themeShade="80"/>
        <w:sz w:val="16"/>
        <w:szCs w:val="16"/>
      </w:rPr>
      <w:t xml:space="preserve"> </w:t>
    </w:r>
    <w:r w:rsidRPr="005D4DDF">
      <w:rPr>
        <w:rFonts w:ascii="HelveticaNeueLT Com 45 Lt" w:hAnsi="HelveticaNeueLT Com 45 Lt"/>
        <w:b/>
        <w:color w:val="1F3864" w:themeColor="accent1" w:themeShade="80"/>
        <w:sz w:val="16"/>
        <w:szCs w:val="16"/>
      </w:rPr>
      <w:t>Faks:</w:t>
    </w:r>
    <w:r w:rsidRPr="005D4DDF">
      <w:rPr>
        <w:rFonts w:ascii="HelveticaNeueLT Com 45 Lt" w:hAnsi="HelveticaNeueLT Com 45 Lt"/>
        <w:color w:val="1F3864" w:themeColor="accent1" w:themeShade="80"/>
        <w:sz w:val="16"/>
        <w:szCs w:val="16"/>
      </w:rPr>
      <w:t xml:space="preserve"> 0212 293 38 44  </w:t>
    </w:r>
    <w:r w:rsidRPr="005D4DDF">
      <w:rPr>
        <w:rFonts w:ascii="HelveticaNeueLT Com 45 Lt" w:hAnsi="HelveticaNeueLT Com 45 Lt"/>
        <w:b/>
        <w:color w:val="1F3864" w:themeColor="accent1" w:themeShade="80"/>
        <w:sz w:val="16"/>
        <w:szCs w:val="16"/>
      </w:rPr>
      <w:t>E-posta:</w:t>
    </w:r>
    <w:hyperlink r:id="rId1" w:history="1">
      <w:r w:rsidRPr="005D4DDF">
        <w:rPr>
          <w:rStyle w:val="Hyperlink"/>
          <w:rFonts w:ascii="HelveticaNeueLT Com 45 Lt" w:hAnsi="HelveticaNeueLT Com 45 Lt"/>
          <w:color w:val="1F3864" w:themeColor="accent1" w:themeShade="80"/>
          <w:sz w:val="16"/>
          <w:szCs w:val="16"/>
        </w:rPr>
        <w:t>tuv-nord@tuv-turkey.com</w:t>
      </w:r>
    </w:hyperlink>
  </w:p>
  <w:p w:rsidR="00F21EE7" w:rsidRPr="00F21EE7" w:rsidRDefault="00506DBA" w:rsidP="00F21EE7">
    <w:pPr>
      <w:pStyle w:val="Footer"/>
    </w:pPr>
    <w:r>
      <w:rPr>
        <w:rStyle w:val="Hyperlink"/>
        <w:rFonts w:ascii="HelveticaNeueLT Com 45 Lt" w:hAnsi="HelveticaNeueLT Com 45 Lt"/>
        <w:color w:val="1F3864" w:themeColor="accent1" w:themeShade="80"/>
        <w:sz w:val="16"/>
        <w:szCs w:val="16"/>
        <w:u w:val="none"/>
      </w:rPr>
      <w:t xml:space="preserve">F-1167 </w:t>
    </w:r>
    <w:r>
      <w:rPr>
        <w:rStyle w:val="Hyperlink"/>
        <w:rFonts w:ascii="HelveticaNeueLT Com 45 Lt" w:hAnsi="HelveticaNeueLT Com 45 Lt"/>
        <w:color w:val="1F3864" w:themeColor="accent1" w:themeShade="80"/>
        <w:sz w:val="16"/>
        <w:szCs w:val="16"/>
        <w:u w:val="none"/>
      </w:rPr>
      <w:t>R01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BA" w:rsidRDefault="00506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67" w:rsidRDefault="00574367" w:rsidP="00F04FE8">
      <w:pPr>
        <w:spacing w:after="0" w:line="240" w:lineRule="auto"/>
      </w:pPr>
      <w:r>
        <w:separator/>
      </w:r>
    </w:p>
  </w:footnote>
  <w:footnote w:type="continuationSeparator" w:id="0">
    <w:p w:rsidR="00574367" w:rsidRDefault="00574367" w:rsidP="00F0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BA" w:rsidRDefault="00506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30"/>
      <w:tblW w:w="10742" w:type="dxa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42"/>
    </w:tblGrid>
    <w:tr w:rsidR="00BE39C4" w:rsidTr="00462E54">
      <w:trPr>
        <w:trHeight w:val="1368"/>
      </w:trPr>
      <w:tc>
        <w:tcPr>
          <w:tcW w:w="10742" w:type="dxa"/>
          <w:tcBorders>
            <w:top w:val="triple" w:sz="4" w:space="0" w:color="2F5496" w:themeColor="accent1" w:themeShade="BF"/>
            <w:left w:val="triple" w:sz="4" w:space="0" w:color="2F5496" w:themeColor="accent1" w:themeShade="BF"/>
            <w:bottom w:val="triple" w:sz="4" w:space="0" w:color="2F5496" w:themeColor="accent1" w:themeShade="BF"/>
            <w:right w:val="triple" w:sz="4" w:space="0" w:color="2F5496" w:themeColor="accent1" w:themeShade="BF"/>
          </w:tcBorders>
        </w:tcPr>
        <w:p w:rsidR="00BE39C4" w:rsidRPr="00CA7774" w:rsidRDefault="006F49F2" w:rsidP="00BE39C4">
          <w:pPr>
            <w:pStyle w:val="ListParagraph"/>
            <w:spacing w:line="276" w:lineRule="auto"/>
            <w:ind w:left="0"/>
            <w:jc w:val="right"/>
            <w:rPr>
              <w:b/>
              <w:color w:val="2F5496" w:themeColor="accent1" w:themeShade="BF"/>
              <w:lang w:val="en-GB"/>
            </w:rPr>
          </w:pPr>
          <w:r>
            <w:rPr>
              <w:b/>
              <w:noProof/>
              <w:color w:val="4472C4" w:themeColor="accent1"/>
              <w:sz w:val="36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1964055</wp:posOffset>
                    </wp:positionH>
                    <wp:positionV relativeFrom="paragraph">
                      <wp:posOffset>72390</wp:posOffset>
                    </wp:positionV>
                    <wp:extent cx="3543935" cy="69977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543935" cy="69977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184C" w:rsidRPr="00F04FE8" w:rsidRDefault="00BE39C4" w:rsidP="0073184C">
                                <w:pPr>
                                  <w:spacing w:after="0"/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F04FE8"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TÜV </w:t>
                                </w:r>
                                <w:proofErr w:type="spellStart"/>
                                <w:r w:rsidRPr="00F04FE8"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>Teknik</w:t>
                                </w:r>
                                <w:proofErr w:type="spellEnd"/>
                                <w:r w:rsidRPr="00F04FE8"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F04FE8"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>Kontrol</w:t>
                                </w:r>
                                <w:proofErr w:type="spellEnd"/>
                                <w:r w:rsidRPr="00F04FE8"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F04FE8"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>ve</w:t>
                                </w:r>
                                <w:proofErr w:type="spellEnd"/>
                                <w:r w:rsidRPr="00F04FE8"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F04FE8"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>Belgelendirme</w:t>
                                </w:r>
                                <w:proofErr w:type="spellEnd"/>
                                <w:r w:rsidRPr="00F04FE8"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 A.Ş.</w:t>
                                </w:r>
                              </w:p>
                              <w:p w:rsidR="00BE39C4" w:rsidRPr="00F04FE8" w:rsidRDefault="005C3DA3" w:rsidP="00DD1C1F">
                                <w:pPr>
                                  <w:pStyle w:val="Header"/>
                                  <w:tabs>
                                    <w:tab w:val="clear" w:pos="4536"/>
                                    <w:tab w:val="clear" w:pos="9072"/>
                                  </w:tabs>
                                  <w:ind w:right="1134"/>
                                  <w:jc w:val="center"/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  <w:t>Güvenli</w:t>
                                </w:r>
                                <w:r w:rsidR="00BE39C4" w:rsidRPr="00F04FE8"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  <w:t xml:space="preserve"> Turizm Programı</w:t>
                                </w:r>
                                <w:r w:rsidR="00DD1C1F" w:rsidRPr="00DD1C1F"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  <w:t xml:space="preserve"> </w:t>
                                </w:r>
                                <w:r w:rsidR="00DD1C1F" w:rsidRPr="00F04FE8"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  <w:t>Belgelendirme</w:t>
                                </w:r>
                              </w:p>
                              <w:p w:rsidR="00BE39C4" w:rsidRPr="00F04FE8" w:rsidRDefault="00BE39C4" w:rsidP="0073184C">
                                <w:pPr>
                                  <w:pStyle w:val="Header"/>
                                  <w:tabs>
                                    <w:tab w:val="clear" w:pos="4536"/>
                                    <w:tab w:val="clear" w:pos="9072"/>
                                  </w:tabs>
                                  <w:ind w:right="1134"/>
                                  <w:jc w:val="center"/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  <w:t>Başvuru</w:t>
                                </w:r>
                                <w:r w:rsidR="005C3DA3"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  <w:t xml:space="preserve"> </w:t>
                                </w:r>
                                <w:r w:rsidRPr="00F04FE8"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  <w:t>Formu</w:t>
                                </w:r>
                              </w:p>
                              <w:p w:rsidR="00BE39C4" w:rsidRPr="00F04FE8" w:rsidRDefault="00BE39C4" w:rsidP="0073184C">
                                <w:pPr>
                                  <w:spacing w:after="0"/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:rsidR="00BE39C4" w:rsidRPr="00F04FE8" w:rsidRDefault="00BE39C4" w:rsidP="00F04FE8">
                                <w:pPr>
                                  <w:pStyle w:val="Header"/>
                                  <w:tabs>
                                    <w:tab w:val="clear" w:pos="4536"/>
                                    <w:tab w:val="clear" w:pos="9072"/>
                                  </w:tabs>
                                  <w:ind w:right="1134"/>
                                  <w:jc w:val="center"/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</w:pPr>
                              </w:p>
                              <w:p w:rsidR="00BE39C4" w:rsidRPr="00F04FE8" w:rsidRDefault="00BE39C4" w:rsidP="00F04FE8">
                                <w:pPr>
                                  <w:pStyle w:val="Header"/>
                                  <w:tabs>
                                    <w:tab w:val="clear" w:pos="4536"/>
                                    <w:tab w:val="clear" w:pos="9072"/>
                                  </w:tabs>
                                  <w:ind w:right="1134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4.65pt;margin-top:5.7pt;width:279.0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" fillcolor="white [3201]" stroked="f" strokeweight=".5pt">
                    <v:path arrowok="t"/>
                    <v:textbox>
                      <w:txbxContent>
                        <w:p w:rsidR="0073184C" w:rsidRPr="00F04FE8" w:rsidRDefault="00BE39C4" w:rsidP="0073184C">
                          <w:pPr>
                            <w:spacing w:after="0"/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</w:pPr>
                          <w:r w:rsidRPr="00F04FE8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TÜV </w:t>
                          </w:r>
                          <w:proofErr w:type="spellStart"/>
                          <w:r w:rsidRPr="00F04FE8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  <w:t>Teknik</w:t>
                          </w:r>
                          <w:proofErr w:type="spellEnd"/>
                          <w:r w:rsidRPr="00F04FE8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F04FE8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  <w:t>Kontrol</w:t>
                          </w:r>
                          <w:proofErr w:type="spellEnd"/>
                          <w:r w:rsidRPr="00F04FE8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F04FE8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  <w:t>ve</w:t>
                          </w:r>
                          <w:proofErr w:type="spellEnd"/>
                          <w:r w:rsidRPr="00F04FE8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F04FE8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  <w:t>Belgelendirme</w:t>
                          </w:r>
                          <w:proofErr w:type="spellEnd"/>
                          <w:r w:rsidRPr="00F04FE8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A.Ş.</w:t>
                          </w:r>
                        </w:p>
                        <w:p w:rsidR="00BE39C4" w:rsidRPr="00F04FE8" w:rsidRDefault="005C3DA3" w:rsidP="00DD1C1F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ind w:right="1134"/>
                            <w:jc w:val="center"/>
                            <w:rPr>
                              <w:b/>
                              <w:noProof/>
                              <w:sz w:val="24"/>
                              <w:szCs w:val="24"/>
                              <w:lang w:eastAsia="tr-TR"/>
                            </w:rPr>
                          </w:pPr>
                          <w:r>
                            <w:rPr>
                              <w:b/>
                              <w:noProof/>
                              <w:sz w:val="24"/>
                              <w:szCs w:val="24"/>
                              <w:lang w:eastAsia="tr-TR"/>
                            </w:rPr>
                            <w:t>Güvenli</w:t>
                          </w:r>
                          <w:r w:rsidR="00BE39C4" w:rsidRPr="00F04FE8">
                            <w:rPr>
                              <w:b/>
                              <w:noProof/>
                              <w:sz w:val="24"/>
                              <w:szCs w:val="24"/>
                              <w:lang w:eastAsia="tr-TR"/>
                            </w:rPr>
                            <w:t xml:space="preserve"> Turizm Programı</w:t>
                          </w:r>
                          <w:r w:rsidR="00DD1C1F" w:rsidRPr="00DD1C1F">
                            <w:rPr>
                              <w:b/>
                              <w:noProof/>
                              <w:sz w:val="24"/>
                              <w:szCs w:val="24"/>
                              <w:lang w:eastAsia="tr-TR"/>
                            </w:rPr>
                            <w:t xml:space="preserve"> </w:t>
                          </w:r>
                          <w:r w:rsidR="00DD1C1F" w:rsidRPr="00F04FE8">
                            <w:rPr>
                              <w:b/>
                              <w:noProof/>
                              <w:sz w:val="24"/>
                              <w:szCs w:val="24"/>
                              <w:lang w:eastAsia="tr-TR"/>
                            </w:rPr>
                            <w:t>Belgelendirme</w:t>
                          </w:r>
                        </w:p>
                        <w:p w:rsidR="00BE39C4" w:rsidRPr="00F04FE8" w:rsidRDefault="00BE39C4" w:rsidP="0073184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ind w:right="1134"/>
                            <w:jc w:val="center"/>
                            <w:rPr>
                              <w:b/>
                              <w:noProof/>
                              <w:sz w:val="24"/>
                              <w:szCs w:val="24"/>
                              <w:lang w:eastAsia="tr-TR"/>
                            </w:rPr>
                          </w:pPr>
                          <w:r>
                            <w:rPr>
                              <w:b/>
                              <w:noProof/>
                              <w:sz w:val="24"/>
                              <w:szCs w:val="24"/>
                              <w:lang w:eastAsia="tr-TR"/>
                            </w:rPr>
                            <w:t>Başvuru</w:t>
                          </w:r>
                          <w:r w:rsidR="005C3DA3">
                            <w:rPr>
                              <w:b/>
                              <w:noProof/>
                              <w:sz w:val="24"/>
                              <w:szCs w:val="24"/>
                              <w:lang w:eastAsia="tr-TR"/>
                            </w:rPr>
                            <w:t xml:space="preserve"> </w:t>
                          </w:r>
                          <w:r w:rsidRPr="00F04FE8">
                            <w:rPr>
                              <w:b/>
                              <w:noProof/>
                              <w:sz w:val="24"/>
                              <w:szCs w:val="24"/>
                              <w:lang w:eastAsia="tr-TR"/>
                            </w:rPr>
                            <w:t>Formu</w:t>
                          </w:r>
                        </w:p>
                        <w:p w:rsidR="00BE39C4" w:rsidRPr="00F04FE8" w:rsidRDefault="00BE39C4" w:rsidP="0073184C">
                          <w:pPr>
                            <w:spacing w:after="0"/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:rsidR="00BE39C4" w:rsidRPr="00F04FE8" w:rsidRDefault="00BE39C4" w:rsidP="00F04FE8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ind w:right="1134"/>
                            <w:jc w:val="center"/>
                            <w:rPr>
                              <w:b/>
                              <w:noProof/>
                              <w:sz w:val="24"/>
                              <w:szCs w:val="24"/>
                              <w:lang w:eastAsia="tr-TR"/>
                            </w:rPr>
                          </w:pPr>
                        </w:p>
                        <w:p w:rsidR="00BE39C4" w:rsidRPr="00F04FE8" w:rsidRDefault="00BE39C4" w:rsidP="00F04FE8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ind w:right="1134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62E54">
            <w:rPr>
              <w:b/>
              <w:noProof/>
              <w:color w:val="4472C4" w:themeColor="accent1"/>
              <w:sz w:val="36"/>
              <w:lang w:val="en-US" w:eastAsia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92710</wp:posOffset>
                </wp:positionV>
                <wp:extent cx="1276350" cy="609600"/>
                <wp:effectExtent l="19050" t="0" r="0" b="0"/>
                <wp:wrapNone/>
                <wp:docPr id="3" name="Resim 3" descr="logocolvoll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voll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E39C4" w:rsidRDefault="00BE3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BA" w:rsidRDefault="00506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855"/>
    <w:multiLevelType w:val="hybridMultilevel"/>
    <w:tmpl w:val="132CC62E"/>
    <w:lvl w:ilvl="0" w:tplc="E8BCF9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75D93"/>
    <w:multiLevelType w:val="hybridMultilevel"/>
    <w:tmpl w:val="37D449B6"/>
    <w:lvl w:ilvl="0" w:tplc="E8BCF9C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A681B39"/>
    <w:multiLevelType w:val="hybridMultilevel"/>
    <w:tmpl w:val="07BE40CA"/>
    <w:lvl w:ilvl="0" w:tplc="91643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611D"/>
    <w:multiLevelType w:val="hybridMultilevel"/>
    <w:tmpl w:val="9BBA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177D"/>
    <w:multiLevelType w:val="hybridMultilevel"/>
    <w:tmpl w:val="E3385F1E"/>
    <w:lvl w:ilvl="0" w:tplc="E8BCF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60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AC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85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6B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25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48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28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CD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836FB"/>
    <w:multiLevelType w:val="hybridMultilevel"/>
    <w:tmpl w:val="0884F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4215E"/>
    <w:multiLevelType w:val="hybridMultilevel"/>
    <w:tmpl w:val="91620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F7E1F"/>
    <w:multiLevelType w:val="hybridMultilevel"/>
    <w:tmpl w:val="5E348698"/>
    <w:lvl w:ilvl="0" w:tplc="041F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74884EED"/>
    <w:multiLevelType w:val="hybridMultilevel"/>
    <w:tmpl w:val="48BE216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325E26"/>
    <w:multiLevelType w:val="multilevel"/>
    <w:tmpl w:val="569E7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ACB1B68"/>
    <w:multiLevelType w:val="hybridMultilevel"/>
    <w:tmpl w:val="1A2ED7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B1819"/>
    <w:multiLevelType w:val="hybridMultilevel"/>
    <w:tmpl w:val="65AAB1DC"/>
    <w:lvl w:ilvl="0" w:tplc="2AEAC0DA">
      <w:start w:val="1"/>
      <w:numFmt w:val="decimal"/>
      <w:pStyle w:val="Formatvorlageberschrift110ptNichtFettKapitlchenVor3pt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CC28E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6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64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21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826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6A1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C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88A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67500"/>
    <w:rsid w:val="00075B0F"/>
    <w:rsid w:val="00080DEA"/>
    <w:rsid w:val="00084678"/>
    <w:rsid w:val="000A5831"/>
    <w:rsid w:val="000F126F"/>
    <w:rsid w:val="00105332"/>
    <w:rsid w:val="00121AB3"/>
    <w:rsid w:val="00127650"/>
    <w:rsid w:val="001C57A8"/>
    <w:rsid w:val="001E0255"/>
    <w:rsid w:val="001E5F20"/>
    <w:rsid w:val="001E6296"/>
    <w:rsid w:val="0028601F"/>
    <w:rsid w:val="002C0599"/>
    <w:rsid w:val="002E13D2"/>
    <w:rsid w:val="003605D9"/>
    <w:rsid w:val="003D67A3"/>
    <w:rsid w:val="003E2E1D"/>
    <w:rsid w:val="00424402"/>
    <w:rsid w:val="00462E54"/>
    <w:rsid w:val="004A4775"/>
    <w:rsid w:val="004B0EF1"/>
    <w:rsid w:val="004D1BB4"/>
    <w:rsid w:val="004D7C3A"/>
    <w:rsid w:val="004F00CF"/>
    <w:rsid w:val="00506DBA"/>
    <w:rsid w:val="005208A7"/>
    <w:rsid w:val="00574367"/>
    <w:rsid w:val="005768A3"/>
    <w:rsid w:val="005B1985"/>
    <w:rsid w:val="005C3DA3"/>
    <w:rsid w:val="00600D74"/>
    <w:rsid w:val="00623E6A"/>
    <w:rsid w:val="00647331"/>
    <w:rsid w:val="0065411F"/>
    <w:rsid w:val="006C109A"/>
    <w:rsid w:val="006C761E"/>
    <w:rsid w:val="006D32B5"/>
    <w:rsid w:val="006E0FD1"/>
    <w:rsid w:val="006F3ECA"/>
    <w:rsid w:val="006F49F2"/>
    <w:rsid w:val="0073184C"/>
    <w:rsid w:val="00741686"/>
    <w:rsid w:val="00750CBB"/>
    <w:rsid w:val="007812F8"/>
    <w:rsid w:val="007B79B6"/>
    <w:rsid w:val="00863924"/>
    <w:rsid w:val="00864396"/>
    <w:rsid w:val="008918F1"/>
    <w:rsid w:val="008E28BF"/>
    <w:rsid w:val="00963106"/>
    <w:rsid w:val="00971D39"/>
    <w:rsid w:val="009E455D"/>
    <w:rsid w:val="00A33BAB"/>
    <w:rsid w:val="00A345E5"/>
    <w:rsid w:val="00A535C5"/>
    <w:rsid w:val="00A619CB"/>
    <w:rsid w:val="00A75A13"/>
    <w:rsid w:val="00A92B4A"/>
    <w:rsid w:val="00AE5FA5"/>
    <w:rsid w:val="00AE7B8A"/>
    <w:rsid w:val="00B43C87"/>
    <w:rsid w:val="00B4725D"/>
    <w:rsid w:val="00B552A5"/>
    <w:rsid w:val="00B8202E"/>
    <w:rsid w:val="00BB2071"/>
    <w:rsid w:val="00BC7891"/>
    <w:rsid w:val="00BE39C4"/>
    <w:rsid w:val="00C5688E"/>
    <w:rsid w:val="00C669E0"/>
    <w:rsid w:val="00C704F5"/>
    <w:rsid w:val="00C94370"/>
    <w:rsid w:val="00CC69DF"/>
    <w:rsid w:val="00D01C97"/>
    <w:rsid w:val="00D73FDC"/>
    <w:rsid w:val="00DD1C1F"/>
    <w:rsid w:val="00E20EB4"/>
    <w:rsid w:val="00E510CE"/>
    <w:rsid w:val="00E751ED"/>
    <w:rsid w:val="00EB6E99"/>
    <w:rsid w:val="00EC7132"/>
    <w:rsid w:val="00EE1D6C"/>
    <w:rsid w:val="00EF7424"/>
    <w:rsid w:val="00F04FE8"/>
    <w:rsid w:val="00F145AA"/>
    <w:rsid w:val="00F21EE7"/>
    <w:rsid w:val="00F2507F"/>
    <w:rsid w:val="00F35140"/>
    <w:rsid w:val="00F44F84"/>
    <w:rsid w:val="00F77EDE"/>
    <w:rsid w:val="00F9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EDB13"/>
  <w15:docId w15:val="{303EC2FB-9EF0-EA40-B513-898D64A9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B4"/>
  </w:style>
  <w:style w:type="paragraph" w:styleId="Heading1">
    <w:name w:val="heading 1"/>
    <w:basedOn w:val="Normal"/>
    <w:next w:val="Normal"/>
    <w:link w:val="Heading1Char"/>
    <w:uiPriority w:val="9"/>
    <w:qFormat/>
    <w:rsid w:val="000F1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4FE8"/>
  </w:style>
  <w:style w:type="paragraph" w:styleId="Footer">
    <w:name w:val="footer"/>
    <w:basedOn w:val="Normal"/>
    <w:link w:val="FooterChar"/>
    <w:unhideWhenUsed/>
    <w:rsid w:val="00F0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E8"/>
  </w:style>
  <w:style w:type="paragraph" w:styleId="ListParagraph">
    <w:name w:val="List Paragraph"/>
    <w:basedOn w:val="Normal"/>
    <w:uiPriority w:val="34"/>
    <w:qFormat/>
    <w:rsid w:val="00F04FE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E8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rsid w:val="0096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6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vorlageberschrift110ptNichtFettKapitlchenVor3ptN">
    <w:name w:val="Formatvorlage Überschrift 1 + 10 pt Nicht Fett Kapitälchen Vor:  3 pt N..."/>
    <w:basedOn w:val="Heading1"/>
    <w:rsid w:val="000F126F"/>
    <w:pPr>
      <w:keepLines w:val="0"/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Arial"/>
      <w:bCs w:val="0"/>
      <w:smallCaps/>
      <w:color w:val="auto"/>
      <w:sz w:val="20"/>
      <w:szCs w:val="22"/>
      <w:lang w:val="de-DE" w:eastAsia="de-DE"/>
    </w:rPr>
  </w:style>
  <w:style w:type="paragraph" w:styleId="NoSpacing">
    <w:name w:val="No Spacing"/>
    <w:qFormat/>
    <w:rsid w:val="000F12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0F126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EE1D6C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9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a.gov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v-nord@tuv-turke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7E9A-72F7-491B-A894-F012D2A2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Nilgun SAK</cp:lastModifiedBy>
  <cp:revision>3</cp:revision>
  <cp:lastPrinted>2020-05-28T07:44:00Z</cp:lastPrinted>
  <dcterms:created xsi:type="dcterms:W3CDTF">2020-06-03T07:59:00Z</dcterms:created>
  <dcterms:modified xsi:type="dcterms:W3CDTF">2020-06-04T08:31:00Z</dcterms:modified>
</cp:coreProperties>
</file>