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3A0A" w14:textId="77777777" w:rsidR="00486EAE" w:rsidRPr="00DF15A1" w:rsidRDefault="00486EAE" w:rsidP="00486EAE">
      <w:pPr>
        <w:pStyle w:val="berschrift1"/>
        <w:numPr>
          <w:ilvl w:val="0"/>
          <w:numId w:val="0"/>
        </w:numPr>
        <w:spacing w:before="360"/>
        <w:ind w:left="454" w:hanging="454"/>
        <w:rPr>
          <w:rFonts w:asciiTheme="minorHAnsi" w:hAnsiTheme="minorHAnsi" w:cstheme="minorHAnsi"/>
        </w:rPr>
      </w:pPr>
      <w:bookmarkStart w:id="0" w:name="_Toc54278071"/>
      <w:bookmarkStart w:id="1" w:name="_Toc122180045"/>
      <w:bookmarkStart w:id="2" w:name="_Toc122348649"/>
      <w:bookmarkStart w:id="3" w:name="_Hlk121920655"/>
      <w:r w:rsidRPr="00DF15A1">
        <w:rPr>
          <w:rFonts w:asciiTheme="minorHAnsi" w:hAnsiTheme="minorHAnsi" w:cstheme="minorHAnsi"/>
        </w:rPr>
        <w:t>General Information</w:t>
      </w:r>
      <w:bookmarkStart w:id="4" w:name="_GoBack"/>
      <w:bookmarkEnd w:id="4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409"/>
        <w:gridCol w:w="209"/>
        <w:gridCol w:w="500"/>
        <w:gridCol w:w="425"/>
        <w:gridCol w:w="72"/>
        <w:gridCol w:w="424"/>
        <w:gridCol w:w="71"/>
        <w:gridCol w:w="1134"/>
        <w:gridCol w:w="214"/>
        <w:gridCol w:w="1129"/>
        <w:gridCol w:w="1495"/>
      </w:tblGrid>
      <w:tr w:rsidR="00486EAE" w:rsidRPr="00DF15A1" w14:paraId="609C126E" w14:textId="77777777" w:rsidTr="00486EAE">
        <w:trPr>
          <w:cantSplit/>
        </w:trPr>
        <w:tc>
          <w:tcPr>
            <w:tcW w:w="1769" w:type="dxa"/>
          </w:tcPr>
          <w:p w14:paraId="0849F74A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u w:val="single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Company: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br/>
            </w:r>
            <w:r w:rsidRPr="00DF15A1">
              <w:rPr>
                <w:rFonts w:asciiTheme="minorHAnsi" w:hAnsiTheme="minorHAnsi"/>
                <w:sz w:val="16"/>
                <w:lang w:val="en-GB"/>
              </w:rPr>
              <w:t xml:space="preserve">with legal form </w:t>
            </w:r>
          </w:p>
        </w:tc>
        <w:tc>
          <w:tcPr>
            <w:tcW w:w="8082" w:type="dxa"/>
            <w:gridSpan w:val="11"/>
          </w:tcPr>
          <w:p w14:paraId="18A081B1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5"/>
          </w:p>
        </w:tc>
      </w:tr>
      <w:tr w:rsidR="00486EAE" w:rsidRPr="00DF15A1" w14:paraId="05BFF9BB" w14:textId="77777777" w:rsidTr="00486EAE">
        <w:trPr>
          <w:cantSplit/>
        </w:trPr>
        <w:tc>
          <w:tcPr>
            <w:tcW w:w="1769" w:type="dxa"/>
          </w:tcPr>
          <w:p w14:paraId="5E7BE977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Address:</w:t>
            </w:r>
          </w:p>
        </w:tc>
        <w:tc>
          <w:tcPr>
            <w:tcW w:w="8082" w:type="dxa"/>
            <w:gridSpan w:val="11"/>
          </w:tcPr>
          <w:p w14:paraId="52B85C76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6"/>
          </w:p>
        </w:tc>
      </w:tr>
      <w:tr w:rsidR="00486EAE" w:rsidRPr="00DF15A1" w14:paraId="32B84731" w14:textId="77777777" w:rsidTr="00486EAE">
        <w:trPr>
          <w:cantSplit/>
        </w:trPr>
        <w:tc>
          <w:tcPr>
            <w:tcW w:w="1769" w:type="dxa"/>
          </w:tcPr>
          <w:p w14:paraId="30DC2CC3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Postcode, Town:</w:t>
            </w:r>
          </w:p>
        </w:tc>
        <w:tc>
          <w:tcPr>
            <w:tcW w:w="5244" w:type="dxa"/>
            <w:gridSpan w:val="8"/>
          </w:tcPr>
          <w:p w14:paraId="09AE06AA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2838" w:type="dxa"/>
            <w:gridSpan w:val="3"/>
          </w:tcPr>
          <w:p w14:paraId="744268B8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 xml:space="preserve">Country: 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8"/>
          </w:p>
        </w:tc>
      </w:tr>
      <w:tr w:rsidR="00486EAE" w:rsidRPr="00DF15A1" w14:paraId="6712271D" w14:textId="77777777" w:rsidTr="00486EAE">
        <w:trPr>
          <w:cantSplit/>
        </w:trPr>
        <w:tc>
          <w:tcPr>
            <w:tcW w:w="1769" w:type="dxa"/>
          </w:tcPr>
          <w:p w14:paraId="628FEF73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 xml:space="preserve">GPS Coordinates </w:t>
            </w:r>
            <w:r w:rsidRPr="00DF15A1"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(mandatory)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039" w:type="dxa"/>
            <w:gridSpan w:val="6"/>
          </w:tcPr>
          <w:p w14:paraId="46E20803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 xml:space="preserve">Latitude: 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4043" w:type="dxa"/>
            <w:gridSpan w:val="5"/>
          </w:tcPr>
          <w:p w14:paraId="685A30E1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Longitude: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486EAE" w:rsidRPr="009A19F3" w14:paraId="43E0B539" w14:textId="77777777" w:rsidTr="00486EAE">
        <w:trPr>
          <w:cantSplit/>
        </w:trPr>
        <w:tc>
          <w:tcPr>
            <w:tcW w:w="1769" w:type="dxa"/>
          </w:tcPr>
          <w:p w14:paraId="3E737BA5" w14:textId="77777777" w:rsidR="00486EAE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SEDEX ZC no.:</w:t>
            </w:r>
          </w:p>
          <w:p w14:paraId="6F5B494C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9A19F3"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(SEDEX specific company number)</w:t>
            </w:r>
          </w:p>
        </w:tc>
        <w:tc>
          <w:tcPr>
            <w:tcW w:w="2618" w:type="dxa"/>
            <w:gridSpan w:val="2"/>
          </w:tcPr>
          <w:p w14:paraId="1C17D914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421" w:type="dxa"/>
            <w:gridSpan w:val="4"/>
          </w:tcPr>
          <w:p w14:paraId="59EFA077" w14:textId="77777777" w:rsidR="00486EAE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SEDEX ZS no.:</w:t>
            </w:r>
          </w:p>
          <w:p w14:paraId="58EBEB04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9A19F3"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 xml:space="preserve">(SEDEX specific </w:t>
            </w:r>
            <w:r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location</w:t>
            </w:r>
            <w:r w:rsidRPr="009A19F3"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 xml:space="preserve"> number)</w:t>
            </w:r>
          </w:p>
        </w:tc>
        <w:tc>
          <w:tcPr>
            <w:tcW w:w="4043" w:type="dxa"/>
            <w:gridSpan w:val="5"/>
          </w:tcPr>
          <w:p w14:paraId="6DA3E6F8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486EAE" w:rsidRPr="007E1D28" w14:paraId="0584308E" w14:textId="77777777" w:rsidTr="00486EAE">
        <w:trPr>
          <w:cantSplit/>
        </w:trPr>
        <w:tc>
          <w:tcPr>
            <w:tcW w:w="1769" w:type="dxa"/>
          </w:tcPr>
          <w:p w14:paraId="1E9532BC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Contact:</w:t>
            </w:r>
          </w:p>
        </w:tc>
        <w:tc>
          <w:tcPr>
            <w:tcW w:w="8082" w:type="dxa"/>
            <w:gridSpan w:val="11"/>
          </w:tcPr>
          <w:p w14:paraId="5CC826C5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r/Mrs (First name / Second name) "/>
                  </w:textInput>
                </w:ffData>
              </w:fldChar>
            </w:r>
            <w:bookmarkStart w:id="9" w:name="Text2"/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 xml:space="preserve">Mr/Mrs (First name / Second name) 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9"/>
          </w:p>
        </w:tc>
      </w:tr>
      <w:tr w:rsidR="00486EAE" w:rsidRPr="00DF15A1" w14:paraId="0C788727" w14:textId="77777777" w:rsidTr="00486E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69" w:type="dxa"/>
            <w:hideMark/>
          </w:tcPr>
          <w:p w14:paraId="3B477B06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Function:</w:t>
            </w:r>
          </w:p>
        </w:tc>
        <w:tc>
          <w:tcPr>
            <w:tcW w:w="8082" w:type="dxa"/>
            <w:gridSpan w:val="11"/>
          </w:tcPr>
          <w:p w14:paraId="40475AF0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18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sz w:val="20"/>
                <w:lang w:val="en-GB"/>
              </w:rPr>
            </w:r>
            <w:r w:rsidR="00BD12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DF15A1">
              <w:rPr>
                <w:rFonts w:asciiTheme="minorHAnsi" w:hAnsiTheme="minorHAnsi"/>
                <w:sz w:val="20"/>
                <w:lang w:val="en-GB"/>
              </w:rPr>
              <w:t xml:space="preserve"> Quality Representative   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sz w:val="20"/>
                <w:lang w:val="en-GB"/>
              </w:rPr>
            </w:r>
            <w:r w:rsidR="00BD12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r w:rsidRPr="00DF15A1">
              <w:rPr>
                <w:rFonts w:asciiTheme="minorHAnsi" w:hAnsiTheme="minorHAnsi"/>
                <w:sz w:val="20"/>
                <w:lang w:val="en-GB"/>
              </w:rPr>
              <w:t xml:space="preserve"> Other:</w:t>
            </w:r>
            <w:r w:rsidRPr="00DF15A1">
              <w:rPr>
                <w:rFonts w:asciiTheme="minorHAnsi" w:hAnsiTheme="minorHAnsi"/>
                <w:sz w:val="18"/>
                <w:lang w:val="en-GB"/>
              </w:rPr>
              <w:t xml:space="preserve"> 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10"/>
          </w:p>
        </w:tc>
      </w:tr>
      <w:tr w:rsidR="00486EAE" w:rsidRPr="00DF15A1" w14:paraId="4CE0C657" w14:textId="77777777" w:rsidTr="00486E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69" w:type="dxa"/>
            <w:hideMark/>
          </w:tcPr>
          <w:p w14:paraId="06E58E1B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Telephone:</w:t>
            </w:r>
          </w:p>
        </w:tc>
        <w:tc>
          <w:tcPr>
            <w:tcW w:w="2409" w:type="dxa"/>
          </w:tcPr>
          <w:p w14:paraId="2F89585C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hideMark/>
          </w:tcPr>
          <w:p w14:paraId="430F7DE4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Internet:</w:t>
            </w:r>
          </w:p>
        </w:tc>
        <w:tc>
          <w:tcPr>
            <w:tcW w:w="4539" w:type="dxa"/>
            <w:gridSpan w:val="7"/>
            <w:hideMark/>
          </w:tcPr>
          <w:p w14:paraId="445D5DB5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www.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11"/>
          </w:p>
        </w:tc>
      </w:tr>
      <w:tr w:rsidR="00486EAE" w:rsidRPr="00DF15A1" w14:paraId="17A0CD0C" w14:textId="77777777" w:rsidTr="00486E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69" w:type="dxa"/>
            <w:hideMark/>
          </w:tcPr>
          <w:p w14:paraId="6625CC6C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Telefax:</w:t>
            </w:r>
          </w:p>
        </w:tc>
        <w:tc>
          <w:tcPr>
            <w:tcW w:w="2409" w:type="dxa"/>
          </w:tcPr>
          <w:p w14:paraId="53203CC0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hideMark/>
          </w:tcPr>
          <w:p w14:paraId="16C772B6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E-Mail:</w:t>
            </w:r>
          </w:p>
        </w:tc>
        <w:tc>
          <w:tcPr>
            <w:tcW w:w="4539" w:type="dxa"/>
            <w:gridSpan w:val="7"/>
          </w:tcPr>
          <w:p w14:paraId="7C88653D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486EAE" w:rsidRPr="00DF15A1" w14:paraId="3C9247E9" w14:textId="77777777" w:rsidTr="00486E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69" w:type="dxa"/>
            <w:hideMark/>
          </w:tcPr>
          <w:p w14:paraId="0EE710D1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Sector:</w:t>
            </w:r>
          </w:p>
        </w:tc>
        <w:tc>
          <w:tcPr>
            <w:tcW w:w="8082" w:type="dxa"/>
            <w:gridSpan w:val="11"/>
          </w:tcPr>
          <w:p w14:paraId="517CD207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486EAE" w:rsidRPr="00DF15A1" w14:paraId="5E44C85A" w14:textId="77777777" w:rsidTr="00486E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69" w:type="dxa"/>
            <w:hideMark/>
          </w:tcPr>
          <w:p w14:paraId="52DD88AA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Comp. Reg. No.</w:t>
            </w:r>
          </w:p>
        </w:tc>
        <w:tc>
          <w:tcPr>
            <w:tcW w:w="3118" w:type="dxa"/>
            <w:gridSpan w:val="3"/>
          </w:tcPr>
          <w:p w14:paraId="17D0C57D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gridSpan w:val="4"/>
            <w:hideMark/>
          </w:tcPr>
          <w:p w14:paraId="3F351D2F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VAT No.</w:t>
            </w:r>
          </w:p>
        </w:tc>
        <w:tc>
          <w:tcPr>
            <w:tcW w:w="3972" w:type="dxa"/>
            <w:gridSpan w:val="4"/>
          </w:tcPr>
          <w:p w14:paraId="73AD6691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486EAE" w:rsidRPr="00DF15A1" w14:paraId="55B154F6" w14:textId="77777777" w:rsidTr="00486E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69" w:type="dxa"/>
            <w:hideMark/>
          </w:tcPr>
          <w:p w14:paraId="0FC71252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Products:</w:t>
            </w:r>
          </w:p>
        </w:tc>
        <w:tc>
          <w:tcPr>
            <w:tcW w:w="3118" w:type="dxa"/>
            <w:gridSpan w:val="3"/>
          </w:tcPr>
          <w:p w14:paraId="63167D4C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gridSpan w:val="4"/>
            <w:hideMark/>
          </w:tcPr>
          <w:p w14:paraId="70D1BE93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t>Activities:</w:t>
            </w:r>
          </w:p>
        </w:tc>
        <w:tc>
          <w:tcPr>
            <w:tcW w:w="3972" w:type="dxa"/>
            <w:gridSpan w:val="4"/>
          </w:tcPr>
          <w:p w14:paraId="3988F1CF" w14:textId="77777777" w:rsidR="00486EAE" w:rsidRPr="00DF15A1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15A1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DF15A1">
              <w:rPr>
                <w:rFonts w:asciiTheme="minorHAnsi" w:hAnsiTheme="minorHAnsi"/>
                <w:sz w:val="20"/>
                <w:lang w:val="en-GB"/>
              </w:rPr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DF15A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486EAE" w:rsidRPr="00CA3CF8" w14:paraId="5BB7D314" w14:textId="77777777" w:rsidTr="00486EAE">
        <w:tblPrEx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5384" w:type="dxa"/>
            <w:gridSpan w:val="6"/>
            <w:vMerge w:val="restart"/>
            <w:vAlign w:val="center"/>
          </w:tcPr>
          <w:p w14:paraId="0F153524" w14:textId="77777777" w:rsidR="00486EAE" w:rsidRPr="003A1242" w:rsidRDefault="00486EAE" w:rsidP="005D2E83">
            <w:pPr>
              <w:spacing w:before="40" w:after="40"/>
              <w:rPr>
                <w:rFonts w:asciiTheme="minorHAnsi" w:hAnsiTheme="minorHAnsi"/>
                <w:sz w:val="20"/>
                <w:szCs w:val="18"/>
                <w:lang w:val="en-GB"/>
              </w:rPr>
            </w:pPr>
            <w:r w:rsidRPr="003A1242">
              <w:rPr>
                <w:rFonts w:asciiTheme="minorHAnsi" w:hAnsiTheme="minorHAnsi"/>
                <w:sz w:val="20"/>
                <w:szCs w:val="18"/>
                <w:lang w:val="en-GB"/>
              </w:rPr>
              <w:t xml:space="preserve">Total no. of workers: </w:t>
            </w:r>
            <w:r w:rsidRPr="003A1242">
              <w:rPr>
                <w:rFonts w:asciiTheme="minorHAnsi" w:hAnsiTheme="minorHAnsi"/>
                <w:sz w:val="20"/>
                <w:szCs w:val="18"/>
                <w:lang w:val="en-GB"/>
              </w:rPr>
              <w:br/>
            </w:r>
            <w:r w:rsidRPr="003A1242">
              <w:rPr>
                <w:rFonts w:asciiTheme="minorHAnsi" w:hAnsiTheme="minorHAnsi"/>
                <w:sz w:val="16"/>
                <w:szCs w:val="16"/>
                <w:lang w:val="en-GB"/>
              </w:rPr>
              <w:t>(full time/part time worker) excluding management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14:paraId="3BA45C67" w14:textId="77777777" w:rsidR="00486EAE" w:rsidRPr="003A1242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A1242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3A1242">
              <w:rPr>
                <w:rFonts w:asciiTheme="minorHAnsi" w:hAnsiTheme="minorHAnsi"/>
                <w:sz w:val="20"/>
                <w:lang w:val="en-GB"/>
              </w:rPr>
            </w: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12"/>
            <w:r w:rsidRPr="003A1242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2B79A958" w14:textId="77777777" w:rsidR="00486EAE" w:rsidRPr="003A1242" w:rsidRDefault="00486EAE" w:rsidP="005D2E83">
            <w:pPr>
              <w:tabs>
                <w:tab w:val="left" w:pos="853"/>
              </w:tabs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3A1242">
              <w:rPr>
                <w:rFonts w:asciiTheme="minorHAnsi" w:hAnsiTheme="minorHAnsi"/>
                <w:sz w:val="20"/>
                <w:szCs w:val="18"/>
                <w:lang w:val="en-GB"/>
              </w:rPr>
              <w:t>Male</w:t>
            </w:r>
            <w:r>
              <w:rPr>
                <w:rFonts w:asciiTheme="minorHAnsi" w:hAnsiTheme="minorHAnsi"/>
                <w:sz w:val="20"/>
                <w:szCs w:val="18"/>
                <w:lang w:val="en-GB"/>
              </w:rPr>
              <w:t>:</w:t>
            </w:r>
          </w:p>
        </w:tc>
        <w:tc>
          <w:tcPr>
            <w:tcW w:w="1495" w:type="dxa"/>
            <w:vAlign w:val="center"/>
          </w:tcPr>
          <w:p w14:paraId="75626B35" w14:textId="77777777" w:rsidR="00486EAE" w:rsidRPr="003A1242" w:rsidRDefault="00486EAE" w:rsidP="005D2E83">
            <w:pPr>
              <w:spacing w:before="40" w:after="40"/>
              <w:rPr>
                <w:rFonts w:asciiTheme="minorHAnsi" w:hAnsiTheme="minorHAnsi"/>
                <w:sz w:val="20"/>
                <w:szCs w:val="18"/>
                <w:lang w:val="en-GB"/>
              </w:rPr>
            </w:pP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242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3A1242">
              <w:rPr>
                <w:rFonts w:asciiTheme="minorHAnsi" w:hAnsiTheme="minorHAnsi"/>
                <w:sz w:val="20"/>
                <w:lang w:val="en-GB"/>
              </w:rPr>
            </w: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486EAE" w:rsidRPr="00CA3CF8" w14:paraId="1B6391A8" w14:textId="77777777" w:rsidTr="00486EAE">
        <w:tblPrEx>
          <w:tblLook w:val="04A0" w:firstRow="1" w:lastRow="0" w:firstColumn="1" w:lastColumn="0" w:noHBand="0" w:noVBand="1"/>
        </w:tblPrEx>
        <w:trPr>
          <w:cantSplit/>
          <w:trHeight w:val="337"/>
        </w:trPr>
        <w:tc>
          <w:tcPr>
            <w:tcW w:w="5384" w:type="dxa"/>
            <w:gridSpan w:val="6"/>
            <w:vMerge/>
            <w:vAlign w:val="center"/>
          </w:tcPr>
          <w:p w14:paraId="362985CD" w14:textId="77777777" w:rsidR="00486EAE" w:rsidRPr="003A1242" w:rsidRDefault="00486EAE" w:rsidP="005D2E83">
            <w:pPr>
              <w:spacing w:before="40" w:after="40"/>
              <w:rPr>
                <w:rFonts w:asciiTheme="minorHAnsi" w:hAnsiTheme="minorHAnsi"/>
                <w:sz w:val="20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14:paraId="71FED3A6" w14:textId="77777777" w:rsidR="00486EAE" w:rsidRPr="003A1242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580A80C3" w14:textId="77777777" w:rsidR="00486EAE" w:rsidRPr="003A1242" w:rsidRDefault="00486EAE" w:rsidP="005D2E83">
            <w:pPr>
              <w:tabs>
                <w:tab w:val="left" w:pos="853"/>
              </w:tabs>
              <w:spacing w:before="40" w:after="40"/>
              <w:rPr>
                <w:rFonts w:asciiTheme="minorHAnsi" w:hAnsiTheme="minorHAnsi"/>
                <w:sz w:val="20"/>
                <w:szCs w:val="18"/>
                <w:lang w:val="en-GB"/>
              </w:rPr>
            </w:pPr>
            <w:r w:rsidRPr="003A1242">
              <w:rPr>
                <w:rFonts w:asciiTheme="minorHAnsi" w:hAnsiTheme="minorHAnsi"/>
                <w:sz w:val="20"/>
                <w:szCs w:val="18"/>
                <w:lang w:val="en-GB"/>
              </w:rPr>
              <w:t>Female:</w:t>
            </w:r>
          </w:p>
        </w:tc>
        <w:tc>
          <w:tcPr>
            <w:tcW w:w="1495" w:type="dxa"/>
            <w:vAlign w:val="center"/>
          </w:tcPr>
          <w:p w14:paraId="25FAA39D" w14:textId="77777777" w:rsidR="00486EAE" w:rsidRPr="003A1242" w:rsidRDefault="00486EAE" w:rsidP="005D2E83">
            <w:pPr>
              <w:tabs>
                <w:tab w:val="left" w:pos="853"/>
              </w:tabs>
              <w:spacing w:before="40" w:after="40"/>
              <w:rPr>
                <w:rFonts w:asciiTheme="minorHAnsi" w:hAnsiTheme="minorHAnsi"/>
                <w:sz w:val="20"/>
                <w:szCs w:val="18"/>
                <w:lang w:val="en-GB"/>
              </w:rPr>
            </w:pP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242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3A1242">
              <w:rPr>
                <w:rFonts w:asciiTheme="minorHAnsi" w:hAnsiTheme="minorHAnsi"/>
                <w:sz w:val="20"/>
                <w:lang w:val="en-GB"/>
              </w:rPr>
            </w: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noProof/>
                <w:sz w:val="20"/>
                <w:lang w:val="en-GB"/>
              </w:rPr>
              <w:t> </w:t>
            </w:r>
            <w:r w:rsidRPr="003A1242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</w:tr>
      <w:tr w:rsidR="00486EAE" w:rsidRPr="007371AB" w14:paraId="549898F2" w14:textId="77777777" w:rsidTr="00486EAE">
        <w:tblPrEx>
          <w:tblLook w:val="04A0" w:firstRow="1" w:lastRow="0" w:firstColumn="1" w:lastColumn="0" w:noHBand="0" w:noVBand="1"/>
        </w:tblPrEx>
        <w:trPr>
          <w:cantSplit/>
          <w:trHeight w:val="337"/>
        </w:trPr>
        <w:tc>
          <w:tcPr>
            <w:tcW w:w="7227" w:type="dxa"/>
            <w:gridSpan w:val="10"/>
            <w:vAlign w:val="center"/>
          </w:tcPr>
          <w:p w14:paraId="55D7A8C8" w14:textId="77777777" w:rsidR="00486EAE" w:rsidRPr="003A1242" w:rsidRDefault="00486EAE" w:rsidP="005D2E83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18"/>
                <w:lang w:val="en-GB"/>
              </w:rPr>
              <w:t>Is the audit required by Nestlé?</w:t>
            </w:r>
          </w:p>
        </w:tc>
        <w:tc>
          <w:tcPr>
            <w:tcW w:w="1129" w:type="dxa"/>
            <w:vAlign w:val="center"/>
          </w:tcPr>
          <w:p w14:paraId="4D72D6D3" w14:textId="77777777" w:rsidR="00486EAE" w:rsidRPr="003A1242" w:rsidRDefault="00486EAE" w:rsidP="005D2E83">
            <w:pPr>
              <w:tabs>
                <w:tab w:val="left" w:pos="853"/>
              </w:tabs>
              <w:spacing w:before="40" w:after="40"/>
              <w:rPr>
                <w:rFonts w:asciiTheme="minorHAnsi" w:hAnsiTheme="minorHAnsi"/>
                <w:sz w:val="20"/>
                <w:szCs w:val="18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Yes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49A83225" w14:textId="77777777" w:rsidR="00486EAE" w:rsidRPr="003A1242" w:rsidRDefault="00486EAE" w:rsidP="005D2E83">
            <w:pPr>
              <w:tabs>
                <w:tab w:val="left" w:pos="853"/>
              </w:tabs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No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bookmarkEnd w:id="0"/>
    <w:bookmarkEnd w:id="1"/>
    <w:bookmarkEnd w:id="2"/>
    <w:bookmarkEnd w:id="3"/>
    <w:p w14:paraId="6CED5A90" w14:textId="77777777" w:rsidR="00486EAE" w:rsidRPr="00CB24C4" w:rsidRDefault="00486EAE" w:rsidP="00486EAE">
      <w:pPr>
        <w:pStyle w:val="berschrift1"/>
        <w:numPr>
          <w:ilvl w:val="0"/>
          <w:numId w:val="0"/>
        </w:numPr>
        <w:spacing w:before="360"/>
        <w:ind w:left="454" w:hanging="454"/>
        <w:rPr>
          <w:rFonts w:asciiTheme="minorHAnsi" w:hAnsiTheme="minorHAnsi" w:cstheme="minorHAnsi"/>
        </w:rPr>
      </w:pPr>
      <w:r w:rsidRPr="00CB24C4">
        <w:rPr>
          <w:rFonts w:asciiTheme="minorHAnsi" w:hAnsiTheme="minorHAnsi" w:cstheme="minorHAnsi"/>
        </w:rPr>
        <w:t>SVA specific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195"/>
        <w:gridCol w:w="187"/>
        <w:gridCol w:w="1101"/>
        <w:gridCol w:w="138"/>
        <w:gridCol w:w="608"/>
        <w:gridCol w:w="803"/>
        <w:gridCol w:w="359"/>
        <w:gridCol w:w="1145"/>
      </w:tblGrid>
      <w:tr w:rsidR="00486EAE" w:rsidRPr="00DF15A1" w14:paraId="3715E438" w14:textId="77777777" w:rsidTr="005D2E83">
        <w:tc>
          <w:tcPr>
            <w:tcW w:w="562" w:type="dxa"/>
          </w:tcPr>
          <w:p w14:paraId="68B84038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76" w:type="dxa"/>
            <w:gridSpan w:val="3"/>
          </w:tcPr>
          <w:p w14:paraId="7F84928F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Which assessment type do you require?</w:t>
            </w:r>
          </w:p>
        </w:tc>
        <w:tc>
          <w:tcPr>
            <w:tcW w:w="1239" w:type="dxa"/>
            <w:gridSpan w:val="2"/>
          </w:tcPr>
          <w:p w14:paraId="1BF77F92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Initial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411" w:type="dxa"/>
            <w:gridSpan w:val="2"/>
          </w:tcPr>
          <w:p w14:paraId="00E5D531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Periodic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504" w:type="dxa"/>
            <w:gridSpan w:val="2"/>
          </w:tcPr>
          <w:p w14:paraId="0C30616A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Follow-up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DF15A1" w14:paraId="0A746FD3" w14:textId="77777777" w:rsidTr="005D2E83">
        <w:tc>
          <w:tcPr>
            <w:tcW w:w="562" w:type="dxa"/>
          </w:tcPr>
          <w:p w14:paraId="5DE10CF9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23" w:type="dxa"/>
            <w:gridSpan w:val="6"/>
          </w:tcPr>
          <w:p w14:paraId="1DBB9FB3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Does your company provide stable and reliable </w:t>
            </w:r>
            <w:r w:rsidRPr="00DF15A1">
              <w:rPr>
                <w:rFonts w:asciiTheme="minorHAnsi" w:hAnsiTheme="minorHAnsi" w:cstheme="minorHAnsi"/>
                <w:b/>
              </w:rPr>
              <w:t>Wi-Fi network</w:t>
            </w:r>
            <w:r w:rsidRPr="00DF15A1">
              <w:rPr>
                <w:rFonts w:asciiTheme="minorHAnsi" w:hAnsiTheme="minorHAnsi" w:cstheme="minorHAnsi"/>
              </w:rPr>
              <w:t xml:space="preserve"> within all areas of the factory?</w:t>
            </w:r>
          </w:p>
        </w:tc>
        <w:tc>
          <w:tcPr>
            <w:tcW w:w="1162" w:type="dxa"/>
            <w:gridSpan w:val="2"/>
          </w:tcPr>
          <w:p w14:paraId="41EA5771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5629537B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DF15A1" w14:paraId="01BAA7B0" w14:textId="77777777" w:rsidTr="005D2E83">
        <w:tc>
          <w:tcPr>
            <w:tcW w:w="562" w:type="dxa"/>
          </w:tcPr>
          <w:p w14:paraId="2FF2B8D6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23" w:type="dxa"/>
            <w:gridSpan w:val="6"/>
          </w:tcPr>
          <w:p w14:paraId="0DA9B2A7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Is stable and reliable </w:t>
            </w:r>
            <w:r w:rsidRPr="00DF15A1">
              <w:rPr>
                <w:rFonts w:asciiTheme="minorHAnsi" w:hAnsiTheme="minorHAnsi" w:cstheme="minorHAnsi"/>
                <w:b/>
              </w:rPr>
              <w:t>mobile network</w:t>
            </w:r>
            <w:r w:rsidRPr="00DF15A1">
              <w:rPr>
                <w:rFonts w:asciiTheme="minorHAnsi" w:hAnsiTheme="minorHAnsi" w:cstheme="minorHAnsi"/>
              </w:rPr>
              <w:t xml:space="preserve"> available within all areas of the factory?</w:t>
            </w:r>
          </w:p>
        </w:tc>
        <w:tc>
          <w:tcPr>
            <w:tcW w:w="1162" w:type="dxa"/>
            <w:gridSpan w:val="2"/>
          </w:tcPr>
          <w:p w14:paraId="42375A07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6085A292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DF15A1" w14:paraId="77560525" w14:textId="77777777" w:rsidTr="005D2E83">
        <w:tc>
          <w:tcPr>
            <w:tcW w:w="562" w:type="dxa"/>
          </w:tcPr>
          <w:p w14:paraId="70BFCCF2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23" w:type="dxa"/>
            <w:gridSpan w:val="6"/>
          </w:tcPr>
          <w:p w14:paraId="09266119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Do you have a smartphone or tablet (mobile device) on site with high resolution (minimum 8MP rear camera)?</w:t>
            </w:r>
          </w:p>
        </w:tc>
        <w:tc>
          <w:tcPr>
            <w:tcW w:w="1162" w:type="dxa"/>
            <w:gridSpan w:val="2"/>
          </w:tcPr>
          <w:p w14:paraId="2067A5F8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4356E32D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7E1D28" w14:paraId="33824971" w14:textId="77777777" w:rsidTr="005D2E83">
        <w:tc>
          <w:tcPr>
            <w:tcW w:w="562" w:type="dxa"/>
          </w:tcPr>
          <w:p w14:paraId="3A104771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89" w:type="dxa"/>
            <w:gridSpan w:val="2"/>
          </w:tcPr>
          <w:p w14:paraId="1D917C37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If yes, please specify (e.g. type etc):</w:t>
            </w:r>
          </w:p>
        </w:tc>
        <w:tc>
          <w:tcPr>
            <w:tcW w:w="4341" w:type="dxa"/>
            <w:gridSpan w:val="7"/>
          </w:tcPr>
          <w:p w14:paraId="71570C5D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</w:p>
        </w:tc>
      </w:tr>
      <w:tr w:rsidR="00486EAE" w:rsidRPr="00DF15A1" w14:paraId="08CEEEA7" w14:textId="77777777" w:rsidTr="005D2E83">
        <w:tc>
          <w:tcPr>
            <w:tcW w:w="562" w:type="dxa"/>
          </w:tcPr>
          <w:p w14:paraId="28483F0E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23" w:type="dxa"/>
            <w:gridSpan w:val="6"/>
          </w:tcPr>
          <w:p w14:paraId="76A7CF1A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Is it possible to visit all areas of the site?</w:t>
            </w:r>
          </w:p>
        </w:tc>
        <w:tc>
          <w:tcPr>
            <w:tcW w:w="1162" w:type="dxa"/>
            <w:gridSpan w:val="2"/>
          </w:tcPr>
          <w:p w14:paraId="1EC1228A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7256D8FA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DF15A1" w14:paraId="6CA54828" w14:textId="77777777" w:rsidTr="005D2E83">
        <w:tc>
          <w:tcPr>
            <w:tcW w:w="562" w:type="dxa"/>
          </w:tcPr>
          <w:p w14:paraId="05A62BA7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89" w:type="dxa"/>
            <w:gridSpan w:val="2"/>
          </w:tcPr>
          <w:p w14:paraId="52E554DF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If no, please specify</w:t>
            </w:r>
          </w:p>
        </w:tc>
        <w:tc>
          <w:tcPr>
            <w:tcW w:w="4341" w:type="dxa"/>
            <w:gridSpan w:val="7"/>
          </w:tcPr>
          <w:p w14:paraId="42F5D97C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</w:p>
        </w:tc>
      </w:tr>
      <w:tr w:rsidR="00486EAE" w:rsidRPr="00DF15A1" w14:paraId="264DB997" w14:textId="77777777" w:rsidTr="005D2E83">
        <w:tc>
          <w:tcPr>
            <w:tcW w:w="562" w:type="dxa"/>
          </w:tcPr>
          <w:p w14:paraId="1BCE05C5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89" w:type="dxa"/>
            <w:gridSpan w:val="2"/>
          </w:tcPr>
          <w:p w14:paraId="49C004F2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At what capacity is the site running</w:t>
            </w:r>
          </w:p>
        </w:tc>
        <w:tc>
          <w:tcPr>
            <w:tcW w:w="1288" w:type="dxa"/>
            <w:gridSpan w:val="2"/>
          </w:tcPr>
          <w:p w14:paraId="668AA276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Low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549" w:type="dxa"/>
            <w:gridSpan w:val="3"/>
          </w:tcPr>
          <w:p w14:paraId="6F876DF1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Medium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504" w:type="dxa"/>
            <w:gridSpan w:val="2"/>
          </w:tcPr>
          <w:p w14:paraId="3991B807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High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DF15A1" w14:paraId="32705317" w14:textId="77777777" w:rsidTr="005D2E83">
        <w:tc>
          <w:tcPr>
            <w:tcW w:w="562" w:type="dxa"/>
          </w:tcPr>
          <w:p w14:paraId="0ED58F8E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89" w:type="dxa"/>
            <w:gridSpan w:val="2"/>
          </w:tcPr>
          <w:p w14:paraId="31F0E8D1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Please provide explanation</w:t>
            </w:r>
          </w:p>
        </w:tc>
        <w:tc>
          <w:tcPr>
            <w:tcW w:w="4341" w:type="dxa"/>
            <w:gridSpan w:val="7"/>
          </w:tcPr>
          <w:p w14:paraId="0220768B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</w:p>
        </w:tc>
      </w:tr>
      <w:tr w:rsidR="00486EAE" w:rsidRPr="00DF15A1" w14:paraId="52658A59" w14:textId="77777777" w:rsidTr="005D2E83">
        <w:tc>
          <w:tcPr>
            <w:tcW w:w="562" w:type="dxa"/>
          </w:tcPr>
          <w:p w14:paraId="1A3073B9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23" w:type="dxa"/>
            <w:gridSpan w:val="6"/>
          </w:tcPr>
          <w:p w14:paraId="4FD44CEF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Are all workers in all areas available during the audit (or is the number of workers reduced e.g. due to the pandemic situation)?</w:t>
            </w:r>
          </w:p>
        </w:tc>
        <w:tc>
          <w:tcPr>
            <w:tcW w:w="1162" w:type="dxa"/>
            <w:gridSpan w:val="2"/>
          </w:tcPr>
          <w:p w14:paraId="1E9846AA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52DBB96E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106E0F00" w14:textId="77777777" w:rsidTr="005D2E83">
        <w:tc>
          <w:tcPr>
            <w:tcW w:w="562" w:type="dxa"/>
          </w:tcPr>
          <w:p w14:paraId="1C796CEC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923" w:type="dxa"/>
            <w:gridSpan w:val="6"/>
          </w:tcPr>
          <w:p w14:paraId="7954657C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following </w:t>
            </w:r>
            <w:r w:rsidRPr="00DF15A1">
              <w:rPr>
                <w:rFonts w:asciiTheme="minorHAnsi" w:hAnsiTheme="minorHAnsi" w:cstheme="minorHAnsi"/>
              </w:rPr>
              <w:t>documents shall be provided</w:t>
            </w:r>
            <w:r>
              <w:rPr>
                <w:rFonts w:asciiTheme="minorHAnsi" w:hAnsiTheme="minorHAnsi" w:cstheme="minorHAnsi"/>
              </w:rPr>
              <w:t xml:space="preserve"> on successful completion of the quote, if applicable</w:t>
            </w:r>
          </w:p>
        </w:tc>
        <w:tc>
          <w:tcPr>
            <w:tcW w:w="2307" w:type="dxa"/>
            <w:gridSpan w:val="3"/>
          </w:tcPr>
          <w:p w14:paraId="35C63863" w14:textId="77777777" w:rsidR="00486EAE" w:rsidRPr="00571657" w:rsidRDefault="00486EAE" w:rsidP="005D2E8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7165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Please tick as available</w:t>
            </w:r>
          </w:p>
        </w:tc>
      </w:tr>
      <w:tr w:rsidR="00486EAE" w:rsidRPr="00DF15A1" w14:paraId="23518DD0" w14:textId="77777777" w:rsidTr="005D2E83">
        <w:tc>
          <w:tcPr>
            <w:tcW w:w="562" w:type="dxa"/>
          </w:tcPr>
          <w:p w14:paraId="69422F17" w14:textId="77777777" w:rsidR="00486EAE" w:rsidRPr="00283AA7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 w:rsidRPr="00283AA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923" w:type="dxa"/>
            <w:gridSpan w:val="6"/>
          </w:tcPr>
          <w:p w14:paraId="2B15791F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Business License</w:t>
            </w:r>
          </w:p>
        </w:tc>
        <w:tc>
          <w:tcPr>
            <w:tcW w:w="1162" w:type="dxa"/>
            <w:gridSpan w:val="2"/>
          </w:tcPr>
          <w:p w14:paraId="71D46616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7C5D534C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DF15A1" w14:paraId="25D2FF5A" w14:textId="77777777" w:rsidTr="005D2E83">
        <w:tc>
          <w:tcPr>
            <w:tcW w:w="562" w:type="dxa"/>
          </w:tcPr>
          <w:p w14:paraId="0ABA1A24" w14:textId="77777777" w:rsidR="00486EAE" w:rsidRPr="00283AA7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923" w:type="dxa"/>
            <w:gridSpan w:val="6"/>
          </w:tcPr>
          <w:p w14:paraId="208985B0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Site Map (also including external site (e.g. parking site, dormitories), if applicable) including and marked:</w:t>
            </w:r>
          </w:p>
          <w:p w14:paraId="56DA63AA" w14:textId="77777777" w:rsidR="00486EAE" w:rsidRPr="00DF15A1" w:rsidRDefault="00486EAE" w:rsidP="00486EAE">
            <w:pPr>
              <w:pStyle w:val="Listenabsatz"/>
              <w:numPr>
                <w:ilvl w:val="1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Fire and emergency exists</w:t>
            </w:r>
          </w:p>
          <w:p w14:paraId="132E497A" w14:textId="77777777" w:rsidR="00486EAE" w:rsidRPr="00DF15A1" w:rsidRDefault="00486EAE" w:rsidP="00486EAE">
            <w:pPr>
              <w:pStyle w:val="Listenabsatz"/>
              <w:numPr>
                <w:ilvl w:val="1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lastRenderedPageBreak/>
              <w:t>Evacuation routes and emergency assembly points</w:t>
            </w:r>
          </w:p>
          <w:p w14:paraId="71C58331" w14:textId="77777777" w:rsidR="00486EAE" w:rsidRPr="00DF15A1" w:rsidRDefault="00486EAE" w:rsidP="00486EAE">
            <w:pPr>
              <w:pStyle w:val="Listenabsatz"/>
              <w:numPr>
                <w:ilvl w:val="1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Firefighting equipment</w:t>
            </w:r>
          </w:p>
          <w:p w14:paraId="4146DFA5" w14:textId="77777777" w:rsidR="00486EAE" w:rsidRPr="00DF15A1" w:rsidRDefault="00486EAE" w:rsidP="00486EAE">
            <w:pPr>
              <w:pStyle w:val="Listenabsatz"/>
              <w:numPr>
                <w:ilvl w:val="1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First aid boxes</w:t>
            </w:r>
          </w:p>
          <w:p w14:paraId="56FE85B2" w14:textId="77777777" w:rsidR="00486EAE" w:rsidRPr="00DF15A1" w:rsidRDefault="00486EAE" w:rsidP="00486EAE">
            <w:pPr>
              <w:pStyle w:val="Listenabsatz"/>
              <w:numPr>
                <w:ilvl w:val="1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Electrical boxes</w:t>
            </w:r>
          </w:p>
        </w:tc>
        <w:tc>
          <w:tcPr>
            <w:tcW w:w="1162" w:type="dxa"/>
            <w:gridSpan w:val="2"/>
          </w:tcPr>
          <w:p w14:paraId="7D5BE5D0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lastRenderedPageBreak/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498C48D5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DF15A1" w14:paraId="2C91F135" w14:textId="77777777" w:rsidTr="005D2E83">
        <w:tc>
          <w:tcPr>
            <w:tcW w:w="562" w:type="dxa"/>
          </w:tcPr>
          <w:p w14:paraId="2A9AEFB8" w14:textId="77777777" w:rsidR="00486EAE" w:rsidRPr="00283AA7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923" w:type="dxa"/>
            <w:gridSpan w:val="6"/>
          </w:tcPr>
          <w:p w14:paraId="14EB3F63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>Audit report and non-compliance reports of the previous two years of any kind of social audits.</w:t>
            </w:r>
          </w:p>
        </w:tc>
        <w:tc>
          <w:tcPr>
            <w:tcW w:w="1162" w:type="dxa"/>
            <w:gridSpan w:val="2"/>
          </w:tcPr>
          <w:p w14:paraId="1FEB6EC4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260518B7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63A9B639" w14:textId="77777777" w:rsidTr="005D2E83">
        <w:tc>
          <w:tcPr>
            <w:tcW w:w="562" w:type="dxa"/>
          </w:tcPr>
          <w:p w14:paraId="75DF5817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923" w:type="dxa"/>
            <w:gridSpan w:val="6"/>
          </w:tcPr>
          <w:p w14:paraId="14436265" w14:textId="77777777" w:rsidR="00486EAE" w:rsidRPr="008D1954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Policies and Procedures</w:t>
            </w:r>
          </w:p>
        </w:tc>
        <w:tc>
          <w:tcPr>
            <w:tcW w:w="1162" w:type="dxa"/>
            <w:gridSpan w:val="2"/>
          </w:tcPr>
          <w:p w14:paraId="78226FDD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5C2A73CF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34292437" w14:textId="77777777" w:rsidTr="005D2E83">
        <w:tc>
          <w:tcPr>
            <w:tcW w:w="562" w:type="dxa"/>
          </w:tcPr>
          <w:p w14:paraId="00C08360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923" w:type="dxa"/>
            <w:gridSpan w:val="6"/>
          </w:tcPr>
          <w:p w14:paraId="747CA51B" w14:textId="77777777" w:rsidR="00486EAE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risk assessment</w:t>
            </w:r>
          </w:p>
        </w:tc>
        <w:tc>
          <w:tcPr>
            <w:tcW w:w="1162" w:type="dxa"/>
            <w:gridSpan w:val="2"/>
          </w:tcPr>
          <w:p w14:paraId="6CD6F597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0D98A61B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67F8D6F5" w14:textId="77777777" w:rsidTr="005D2E83">
        <w:tc>
          <w:tcPr>
            <w:tcW w:w="562" w:type="dxa"/>
          </w:tcPr>
          <w:p w14:paraId="295F139F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923" w:type="dxa"/>
            <w:gridSpan w:val="6"/>
          </w:tcPr>
          <w:p w14:paraId="3F8072BC" w14:textId="77777777" w:rsidR="00486EAE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 handbooks</w:t>
            </w:r>
          </w:p>
        </w:tc>
        <w:tc>
          <w:tcPr>
            <w:tcW w:w="1162" w:type="dxa"/>
            <w:gridSpan w:val="2"/>
          </w:tcPr>
          <w:p w14:paraId="3DBE6413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4C11F535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26CE6CA9" w14:textId="77777777" w:rsidTr="005D2E83">
        <w:tc>
          <w:tcPr>
            <w:tcW w:w="562" w:type="dxa"/>
          </w:tcPr>
          <w:p w14:paraId="505B53A3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923" w:type="dxa"/>
            <w:gridSpan w:val="6"/>
          </w:tcPr>
          <w:p w14:paraId="5AA47DDD" w14:textId="77777777" w:rsidR="00486EAE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Fire records</w:t>
            </w:r>
          </w:p>
        </w:tc>
        <w:tc>
          <w:tcPr>
            <w:tcW w:w="1162" w:type="dxa"/>
            <w:gridSpan w:val="2"/>
          </w:tcPr>
          <w:p w14:paraId="737D6578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2CAA92CC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35BF3292" w14:textId="77777777" w:rsidTr="005D2E83">
        <w:tc>
          <w:tcPr>
            <w:tcW w:w="562" w:type="dxa"/>
          </w:tcPr>
          <w:p w14:paraId="582B4CFC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923" w:type="dxa"/>
            <w:gridSpan w:val="6"/>
          </w:tcPr>
          <w:p w14:paraId="1035453A" w14:textId="77777777" w:rsidR="00486EAE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and business licenses and certificates</w:t>
            </w:r>
          </w:p>
        </w:tc>
        <w:tc>
          <w:tcPr>
            <w:tcW w:w="1162" w:type="dxa"/>
            <w:gridSpan w:val="2"/>
          </w:tcPr>
          <w:p w14:paraId="66AD8833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2A4F0D55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0522B00B" w14:textId="77777777" w:rsidTr="005D2E83">
        <w:tc>
          <w:tcPr>
            <w:tcW w:w="562" w:type="dxa"/>
          </w:tcPr>
          <w:p w14:paraId="0303E9D4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923" w:type="dxa"/>
            <w:gridSpan w:val="6"/>
          </w:tcPr>
          <w:p w14:paraId="482E14E0" w14:textId="77777777" w:rsidR="00486EAE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Production Records</w:t>
            </w:r>
          </w:p>
        </w:tc>
        <w:tc>
          <w:tcPr>
            <w:tcW w:w="1162" w:type="dxa"/>
            <w:gridSpan w:val="2"/>
          </w:tcPr>
          <w:p w14:paraId="2AE3AB52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7B304060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66E2D555" w14:textId="77777777" w:rsidTr="005D2E83">
        <w:tc>
          <w:tcPr>
            <w:tcW w:w="562" w:type="dxa"/>
          </w:tcPr>
          <w:p w14:paraId="1EC85191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923" w:type="dxa"/>
            <w:gridSpan w:val="6"/>
          </w:tcPr>
          <w:p w14:paraId="05EDEAAA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records</w:t>
            </w:r>
          </w:p>
        </w:tc>
        <w:tc>
          <w:tcPr>
            <w:tcW w:w="1162" w:type="dxa"/>
            <w:gridSpan w:val="2"/>
          </w:tcPr>
          <w:p w14:paraId="13503E13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086A08DE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7637502D" w14:textId="77777777" w:rsidTr="005D2E83">
        <w:tc>
          <w:tcPr>
            <w:tcW w:w="562" w:type="dxa"/>
          </w:tcPr>
          <w:p w14:paraId="271F0FEC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923" w:type="dxa"/>
            <w:gridSpan w:val="6"/>
          </w:tcPr>
          <w:p w14:paraId="6DB295BE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maintenance records</w:t>
            </w:r>
          </w:p>
        </w:tc>
        <w:tc>
          <w:tcPr>
            <w:tcW w:w="1162" w:type="dxa"/>
            <w:gridSpan w:val="2"/>
          </w:tcPr>
          <w:p w14:paraId="77277F06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414103B0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1F8C6A64" w14:textId="77777777" w:rsidTr="005D2E83">
        <w:tc>
          <w:tcPr>
            <w:tcW w:w="562" w:type="dxa"/>
          </w:tcPr>
          <w:p w14:paraId="430BB500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923" w:type="dxa"/>
            <w:gridSpan w:val="6"/>
          </w:tcPr>
          <w:p w14:paraId="332B9525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permits</w:t>
            </w:r>
          </w:p>
        </w:tc>
        <w:tc>
          <w:tcPr>
            <w:tcW w:w="1162" w:type="dxa"/>
            <w:gridSpan w:val="2"/>
          </w:tcPr>
          <w:p w14:paraId="2A05859C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30E36AFE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09475502" w14:textId="77777777" w:rsidTr="005D2E83">
        <w:tc>
          <w:tcPr>
            <w:tcW w:w="562" w:type="dxa"/>
          </w:tcPr>
          <w:p w14:paraId="68DA492E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923" w:type="dxa"/>
            <w:gridSpan w:val="6"/>
          </w:tcPr>
          <w:p w14:paraId="19365529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Level Agrements</w:t>
            </w:r>
          </w:p>
        </w:tc>
        <w:tc>
          <w:tcPr>
            <w:tcW w:w="1162" w:type="dxa"/>
            <w:gridSpan w:val="2"/>
          </w:tcPr>
          <w:p w14:paraId="546DCB81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1324E3E4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7E762A96" w14:textId="77777777" w:rsidTr="005D2E83">
        <w:tc>
          <w:tcPr>
            <w:tcW w:w="562" w:type="dxa"/>
          </w:tcPr>
          <w:p w14:paraId="1094E387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923" w:type="dxa"/>
            <w:gridSpan w:val="6"/>
          </w:tcPr>
          <w:p w14:paraId="3AE9758E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List</w:t>
            </w:r>
          </w:p>
        </w:tc>
        <w:tc>
          <w:tcPr>
            <w:tcW w:w="1162" w:type="dxa"/>
            <w:gridSpan w:val="2"/>
          </w:tcPr>
          <w:p w14:paraId="294F9550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6D1FF7E6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3CEEECBF" w14:textId="77777777" w:rsidTr="005D2E83">
        <w:tc>
          <w:tcPr>
            <w:tcW w:w="562" w:type="dxa"/>
          </w:tcPr>
          <w:p w14:paraId="164CBC66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923" w:type="dxa"/>
            <w:gridSpan w:val="6"/>
          </w:tcPr>
          <w:p w14:paraId="18E44AEE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Accident Records</w:t>
            </w:r>
          </w:p>
        </w:tc>
        <w:tc>
          <w:tcPr>
            <w:tcW w:w="1162" w:type="dxa"/>
            <w:gridSpan w:val="2"/>
          </w:tcPr>
          <w:p w14:paraId="091B56F1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78E32427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6DB6BB5B" w14:textId="77777777" w:rsidTr="005D2E83">
        <w:tc>
          <w:tcPr>
            <w:tcW w:w="562" w:type="dxa"/>
          </w:tcPr>
          <w:p w14:paraId="34FD298A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923" w:type="dxa"/>
            <w:gridSpan w:val="6"/>
          </w:tcPr>
          <w:p w14:paraId="6F2F57EA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Aid log</w:t>
            </w:r>
          </w:p>
        </w:tc>
        <w:tc>
          <w:tcPr>
            <w:tcW w:w="1162" w:type="dxa"/>
            <w:gridSpan w:val="2"/>
          </w:tcPr>
          <w:p w14:paraId="064CA279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4501B62D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28CFF7EF" w14:textId="77777777" w:rsidTr="005D2E83">
        <w:tc>
          <w:tcPr>
            <w:tcW w:w="562" w:type="dxa"/>
          </w:tcPr>
          <w:p w14:paraId="163E7830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923" w:type="dxa"/>
            <w:gridSpan w:val="6"/>
          </w:tcPr>
          <w:p w14:paraId="75959317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Waste records</w:t>
            </w:r>
          </w:p>
        </w:tc>
        <w:tc>
          <w:tcPr>
            <w:tcW w:w="1162" w:type="dxa"/>
            <w:gridSpan w:val="2"/>
          </w:tcPr>
          <w:p w14:paraId="0638C867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4B6CD263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6760F80D" w14:textId="77777777" w:rsidTr="005D2E83">
        <w:tc>
          <w:tcPr>
            <w:tcW w:w="562" w:type="dxa"/>
          </w:tcPr>
          <w:p w14:paraId="4D6748BE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923" w:type="dxa"/>
            <w:gridSpan w:val="6"/>
          </w:tcPr>
          <w:p w14:paraId="0E5E6E5A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Collective Bargaining agreements</w:t>
            </w:r>
          </w:p>
        </w:tc>
        <w:tc>
          <w:tcPr>
            <w:tcW w:w="1162" w:type="dxa"/>
            <w:gridSpan w:val="2"/>
          </w:tcPr>
          <w:p w14:paraId="57BC378E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6AAC19A6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446158FE" w14:textId="77777777" w:rsidTr="005D2E83">
        <w:tc>
          <w:tcPr>
            <w:tcW w:w="562" w:type="dxa"/>
          </w:tcPr>
          <w:p w14:paraId="0E190981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923" w:type="dxa"/>
            <w:gridSpan w:val="6"/>
          </w:tcPr>
          <w:p w14:paraId="718E5A39" w14:textId="77777777" w:rsidR="00486EAE" w:rsidRPr="00DF15A1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postings/ advertisements and blank job application forms</w:t>
            </w:r>
          </w:p>
        </w:tc>
        <w:tc>
          <w:tcPr>
            <w:tcW w:w="1162" w:type="dxa"/>
            <w:gridSpan w:val="2"/>
          </w:tcPr>
          <w:p w14:paraId="7D283E08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0BE0A688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7303F894" w14:textId="77777777" w:rsidTr="005D2E83">
        <w:tc>
          <w:tcPr>
            <w:tcW w:w="562" w:type="dxa"/>
          </w:tcPr>
          <w:p w14:paraId="659FDAD8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923" w:type="dxa"/>
            <w:gridSpan w:val="6"/>
          </w:tcPr>
          <w:p w14:paraId="409B70C0" w14:textId="77777777" w:rsidR="00486EAE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 blank contracts</w:t>
            </w:r>
          </w:p>
        </w:tc>
        <w:tc>
          <w:tcPr>
            <w:tcW w:w="1162" w:type="dxa"/>
            <w:gridSpan w:val="2"/>
          </w:tcPr>
          <w:p w14:paraId="26415F40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34EFEA80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58BD14AF" w14:textId="77777777" w:rsidTr="005D2E83">
        <w:tc>
          <w:tcPr>
            <w:tcW w:w="562" w:type="dxa"/>
          </w:tcPr>
          <w:p w14:paraId="7A643BED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923" w:type="dxa"/>
            <w:gridSpan w:val="6"/>
          </w:tcPr>
          <w:p w14:paraId="725BDE2B" w14:textId="77777777" w:rsidR="00486EAE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 inspection reports</w:t>
            </w:r>
          </w:p>
        </w:tc>
        <w:tc>
          <w:tcPr>
            <w:tcW w:w="1162" w:type="dxa"/>
            <w:gridSpan w:val="2"/>
          </w:tcPr>
          <w:p w14:paraId="49670730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108BA81D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47BEE9CF" w14:textId="77777777" w:rsidTr="005D2E83">
        <w:tc>
          <w:tcPr>
            <w:tcW w:w="562" w:type="dxa"/>
          </w:tcPr>
          <w:p w14:paraId="68CF6798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923" w:type="dxa"/>
            <w:gridSpan w:val="6"/>
          </w:tcPr>
          <w:p w14:paraId="77C6333E" w14:textId="77777777" w:rsidR="00486EAE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workers</w:t>
            </w:r>
          </w:p>
        </w:tc>
        <w:tc>
          <w:tcPr>
            <w:tcW w:w="1162" w:type="dxa"/>
            <w:gridSpan w:val="2"/>
          </w:tcPr>
          <w:p w14:paraId="09A8C97D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Yes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145" w:type="dxa"/>
          </w:tcPr>
          <w:p w14:paraId="2B466C8B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  <w:r w:rsidRPr="00DF15A1">
              <w:rPr>
                <w:rFonts w:asciiTheme="minorHAnsi" w:hAnsiTheme="minorHAnsi" w:cstheme="minorHAnsi"/>
              </w:rPr>
              <w:t xml:space="preserve">No   </w:t>
            </w:r>
            <w:r w:rsidRPr="00DF15A1">
              <w:rPr>
                <w:rFonts w:asciiTheme="minorHAnsi" w:hAnsiTheme="minorHAnsi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5A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BD125C">
              <w:rPr>
                <w:rFonts w:asciiTheme="minorHAnsi" w:hAnsiTheme="minorHAnsi"/>
                <w:lang w:val="en-GB"/>
              </w:rPr>
            </w:r>
            <w:r w:rsidR="00BD125C">
              <w:rPr>
                <w:rFonts w:asciiTheme="minorHAnsi" w:hAnsiTheme="minorHAnsi"/>
                <w:lang w:val="en-GB"/>
              </w:rPr>
              <w:fldChar w:fldCharType="separate"/>
            </w:r>
            <w:r w:rsidRPr="00DF15A1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86EAE" w:rsidRPr="00CB24C4" w14:paraId="5AD46C54" w14:textId="77777777" w:rsidTr="005D2E83">
        <w:tc>
          <w:tcPr>
            <w:tcW w:w="562" w:type="dxa"/>
          </w:tcPr>
          <w:p w14:paraId="021C97D3" w14:textId="77777777" w:rsidR="00486EAE" w:rsidRPr="00DF15A1" w:rsidRDefault="00486EAE" w:rsidP="00486E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694" w:type="dxa"/>
          </w:tcPr>
          <w:p w14:paraId="1DF9232A" w14:textId="77777777" w:rsidR="00486EAE" w:rsidRPr="00571657" w:rsidRDefault="00486EAE" w:rsidP="00486EAE">
            <w:pPr>
              <w:pStyle w:val="Listenabsatz"/>
              <w:numPr>
                <w:ilvl w:val="0"/>
                <w:numId w:val="4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71657">
              <w:rPr>
                <w:rFonts w:asciiTheme="minorHAnsi" w:hAnsiTheme="minorHAnsi" w:cstheme="minorHAnsi"/>
              </w:rPr>
              <w:t>Others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1657">
              <w:rPr>
                <w:rFonts w:asciiTheme="minorHAnsi" w:hAnsiTheme="minorHAnsi" w:cstheme="minorHAnsi"/>
                <w:i/>
                <w:sz w:val="16"/>
                <w:szCs w:val="16"/>
              </w:rPr>
              <w:t>(please specify)</w:t>
            </w:r>
          </w:p>
        </w:tc>
        <w:tc>
          <w:tcPr>
            <w:tcW w:w="6536" w:type="dxa"/>
            <w:gridSpan w:val="8"/>
          </w:tcPr>
          <w:p w14:paraId="79C6CDDC" w14:textId="77777777" w:rsidR="00486EAE" w:rsidRPr="00DF15A1" w:rsidRDefault="00486EAE" w:rsidP="005D2E83">
            <w:pPr>
              <w:rPr>
                <w:rFonts w:asciiTheme="minorHAnsi" w:hAnsiTheme="minorHAnsi" w:cstheme="minorHAnsi"/>
              </w:rPr>
            </w:pPr>
          </w:p>
        </w:tc>
      </w:tr>
    </w:tbl>
    <w:p w14:paraId="4C7D9BF6" w14:textId="2C73F01F" w:rsidR="002D6D92" w:rsidRDefault="002D6D92">
      <w:pPr>
        <w:spacing w:after="60"/>
        <w:rPr>
          <w:lang w:val="de-DE"/>
        </w:rPr>
      </w:pPr>
    </w:p>
    <w:sectPr w:rsidR="002D6D92" w:rsidSect="00486E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10" w:right="851" w:bottom="567" w:left="851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A6EE" w14:textId="77777777" w:rsidR="001D78C8" w:rsidRDefault="001D78C8" w:rsidP="006C16D5">
      <w:r>
        <w:separator/>
      </w:r>
    </w:p>
  </w:endnote>
  <w:endnote w:type="continuationSeparator" w:id="0">
    <w:p w14:paraId="6B3ECF24" w14:textId="77777777" w:rsidR="001D78C8" w:rsidRDefault="001D78C8" w:rsidP="006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NG Pro">
    <w:altName w:val="Calibri"/>
    <w:panose1 w:val="02000506050400020004"/>
    <w:charset w:val="00"/>
    <w:family w:val="auto"/>
    <w:pitch w:val="variable"/>
    <w:sig w:usb0="A00000AF" w:usb1="50002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G Pro Light">
    <w:panose1 w:val="02000300050400020004"/>
    <w:charset w:val="00"/>
    <w:family w:val="auto"/>
    <w:pitch w:val="variable"/>
    <w:sig w:usb0="A00000AF" w:usb1="5000206A" w:usb2="00000000" w:usb3="00000000" w:csb0="00000093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804570"/>
      <w:docPartObj>
        <w:docPartGallery w:val="Page Numbers (Bottom of Page)"/>
        <w:docPartUnique/>
      </w:docPartObj>
    </w:sdtPr>
    <w:sdtEndPr/>
    <w:sdtContent>
      <w:p w14:paraId="1F10A353" w14:textId="77777777" w:rsidR="00804A5C" w:rsidRPr="00221D2A" w:rsidRDefault="00804A5C" w:rsidP="00221D2A">
        <w:pPr>
          <w:pStyle w:val="FormatSeitenzahl"/>
          <w:jc w:val="left"/>
        </w:pPr>
      </w:p>
      <w:tbl>
        <w:tblPr>
          <w:tblStyle w:val="Tabellenraster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02"/>
          <w:gridCol w:w="3401"/>
          <w:gridCol w:w="3401"/>
        </w:tblGrid>
        <w:tr w:rsidR="00804A5C" w14:paraId="5DBF5040" w14:textId="77777777" w:rsidTr="002A5C65">
          <w:tc>
            <w:tcPr>
              <w:tcW w:w="3398" w:type="dxa"/>
            </w:tcPr>
            <w:p w14:paraId="5C566F15" w14:textId="77777777" w:rsidR="00804A5C" w:rsidRDefault="00804A5C" w:rsidP="00221D2A">
              <w:pPr>
                <w:pStyle w:val="FormatSeitenzahl"/>
                <w:jc w:val="left"/>
              </w:pPr>
            </w:p>
          </w:tc>
          <w:tc>
            <w:tcPr>
              <w:tcW w:w="3398" w:type="dxa"/>
            </w:tcPr>
            <w:p w14:paraId="7AF060DA" w14:textId="77777777" w:rsidR="00804A5C" w:rsidRDefault="00804A5C" w:rsidP="00221D2A">
              <w:pPr>
                <w:pStyle w:val="FormatSeitenzahl"/>
                <w:jc w:val="center"/>
              </w:pPr>
            </w:p>
          </w:tc>
          <w:tc>
            <w:tcPr>
              <w:tcW w:w="3398" w:type="dxa"/>
            </w:tcPr>
            <w:p w14:paraId="72C07E6F" w14:textId="3C5D0DD2" w:rsidR="00804A5C" w:rsidRDefault="00E90B19" w:rsidP="002D6D92">
              <w:pPr>
                <w:pStyle w:val="FormatSeitenzahl"/>
              </w:pPr>
              <w:r>
                <w:t>Page</w:t>
              </w:r>
              <w:r w:rsidR="00221D2A" w:rsidRPr="00C42550">
                <w:t xml:space="preserve"> </w:t>
              </w:r>
              <w:r w:rsidR="00221D2A" w:rsidRPr="00C42550">
                <w:fldChar w:fldCharType="begin"/>
              </w:r>
              <w:r w:rsidR="00221D2A" w:rsidRPr="00C42550">
                <w:instrText>PAGE  \* Arabic  \* MERGEFORMAT</w:instrText>
              </w:r>
              <w:r w:rsidR="00221D2A" w:rsidRPr="00C42550">
                <w:fldChar w:fldCharType="separate"/>
              </w:r>
              <w:r w:rsidR="00BD125C">
                <w:rPr>
                  <w:noProof/>
                </w:rPr>
                <w:t>2</w:t>
              </w:r>
              <w:r w:rsidR="00221D2A" w:rsidRPr="00C42550">
                <w:fldChar w:fldCharType="end"/>
              </w:r>
              <w:r w:rsidR="00221D2A" w:rsidRPr="00C42550">
                <w:t xml:space="preserve"> </w:t>
              </w:r>
              <w:r w:rsidR="002D6D92">
                <w:t>of</w:t>
              </w:r>
              <w:r w:rsidR="00221D2A" w:rsidRPr="00C42550">
                <w:t xml:space="preserve"> </w:t>
              </w:r>
              <w:fldSimple w:instr="NUMPAGES  \* Arabic  \* MERGEFORMAT">
                <w:r w:rsidR="00BD125C">
                  <w:rPr>
                    <w:noProof/>
                  </w:rPr>
                  <w:t>2</w:t>
                </w:r>
              </w:fldSimple>
            </w:p>
          </w:tc>
        </w:tr>
      </w:tbl>
      <w:p w14:paraId="0F767EB2" w14:textId="77777777" w:rsidR="00351093" w:rsidRPr="00C42550" w:rsidRDefault="00BD125C" w:rsidP="00545370">
        <w:pPr>
          <w:pStyle w:val="FormatSeitenzahl"/>
          <w:jc w:val="lef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7498" w14:textId="77777777" w:rsidR="00662AC8" w:rsidRDefault="00662AC8" w:rsidP="00662AC8">
    <w:pPr>
      <w:jc w:val="center"/>
      <w:rPr>
        <w:rFonts w:asciiTheme="minorHAnsi" w:hAnsiTheme="minorHAnsi" w:cstheme="minorHAnsi"/>
        <w:sz w:val="16"/>
        <w:szCs w:val="16"/>
        <w:lang w:val="en-GB"/>
      </w:rPr>
    </w:pPr>
    <w:r w:rsidRPr="00310508">
      <w:rPr>
        <w:rFonts w:asciiTheme="minorHAnsi" w:hAnsiTheme="minorHAnsi" w:cstheme="minorHAnsi"/>
        <w:sz w:val="16"/>
        <w:szCs w:val="16"/>
        <w:lang w:val="en-GB"/>
      </w:rPr>
      <w:t>This document has been approved according to CERT-401-VA-007. Details are available from the QM-Department.</w:t>
    </w:r>
  </w:p>
  <w:p w14:paraId="06CFBCBF" w14:textId="77777777" w:rsidR="00545370" w:rsidRPr="00662AC8" w:rsidRDefault="00545370" w:rsidP="00545370">
    <w:pPr>
      <w:pStyle w:val="FormatSeitenzahl"/>
      <w:jc w:val="left"/>
      <w:rPr>
        <w:lang w:val="en-GB"/>
      </w:rPr>
    </w:pP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1"/>
      <w:gridCol w:w="3401"/>
    </w:tblGrid>
    <w:tr w:rsidR="00545370" w14:paraId="79DFD6FB" w14:textId="77777777" w:rsidTr="002A5C65">
      <w:tc>
        <w:tcPr>
          <w:tcW w:w="3398" w:type="dxa"/>
        </w:tcPr>
        <w:p w14:paraId="6A889079" w14:textId="1BB396CB" w:rsidR="00545370" w:rsidRPr="00E90B19" w:rsidRDefault="00486EAE" w:rsidP="00545370">
          <w:pPr>
            <w:pStyle w:val="FormatSeitenzahl"/>
            <w:jc w:val="left"/>
            <w:rPr>
              <w:lang w:val="de-DE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</w:rPr>
            <w:t>A802F150</w:t>
          </w:r>
        </w:p>
      </w:tc>
      <w:tc>
        <w:tcPr>
          <w:tcW w:w="3398" w:type="dxa"/>
        </w:tcPr>
        <w:p w14:paraId="141B6ECA" w14:textId="6A7A3BF0" w:rsidR="00545370" w:rsidRDefault="00540D03" w:rsidP="00BD125C">
          <w:pPr>
            <w:pStyle w:val="FormatSeitenzahl"/>
            <w:jc w:val="center"/>
          </w:pPr>
          <w:r>
            <w:t xml:space="preserve">Rev. </w:t>
          </w:r>
          <w:r w:rsidR="00AD61F4">
            <w:t>0</w:t>
          </w:r>
          <w:r w:rsidR="00BD125C">
            <w:t>1</w:t>
          </w:r>
          <w:r w:rsidR="00AD61F4">
            <w:t>/0</w:t>
          </w:r>
          <w:r w:rsidR="00BD125C">
            <w:t>3.23</w:t>
          </w:r>
        </w:p>
      </w:tc>
      <w:tc>
        <w:tcPr>
          <w:tcW w:w="3398" w:type="dxa"/>
        </w:tcPr>
        <w:p w14:paraId="7B760662" w14:textId="0C06D24E" w:rsidR="00545370" w:rsidRDefault="00E90B19" w:rsidP="002D6D92">
          <w:pPr>
            <w:pStyle w:val="FormatSeitenzahl"/>
          </w:pPr>
          <w:r>
            <w:t>Page</w:t>
          </w:r>
          <w:r w:rsidR="00545370" w:rsidRPr="00C42550">
            <w:t xml:space="preserve"> </w:t>
          </w:r>
          <w:r w:rsidR="00545370" w:rsidRPr="00C42550">
            <w:fldChar w:fldCharType="begin"/>
          </w:r>
          <w:r w:rsidR="00545370" w:rsidRPr="00C42550">
            <w:instrText>PAGE  \* Arabic  \* MERGEFORMAT</w:instrText>
          </w:r>
          <w:r w:rsidR="00545370" w:rsidRPr="00C42550">
            <w:fldChar w:fldCharType="separate"/>
          </w:r>
          <w:r w:rsidR="00BD125C">
            <w:rPr>
              <w:noProof/>
            </w:rPr>
            <w:t>1</w:t>
          </w:r>
          <w:r w:rsidR="00545370" w:rsidRPr="00C42550">
            <w:fldChar w:fldCharType="end"/>
          </w:r>
          <w:r w:rsidR="00545370" w:rsidRPr="00C42550">
            <w:t xml:space="preserve"> </w:t>
          </w:r>
          <w:r w:rsidR="002D6D92">
            <w:t>of</w:t>
          </w:r>
          <w:r w:rsidR="00545370" w:rsidRPr="00C42550">
            <w:t xml:space="preserve"> </w:t>
          </w:r>
          <w:fldSimple w:instr="NUMPAGES  \* Arabic  \* MERGEFORMAT">
            <w:r w:rsidR="00BD125C">
              <w:rPr>
                <w:noProof/>
              </w:rPr>
              <w:t>2</w:t>
            </w:r>
          </w:fldSimple>
        </w:p>
      </w:tc>
    </w:tr>
  </w:tbl>
  <w:p w14:paraId="1B476547" w14:textId="77777777" w:rsidR="00545370" w:rsidRDefault="00545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61B8" w14:textId="77777777" w:rsidR="001D78C8" w:rsidRDefault="001D78C8" w:rsidP="006C16D5">
      <w:r>
        <w:separator/>
      </w:r>
    </w:p>
  </w:footnote>
  <w:footnote w:type="continuationSeparator" w:id="0">
    <w:p w14:paraId="51040591" w14:textId="77777777" w:rsidR="001D78C8" w:rsidRDefault="001D78C8" w:rsidP="006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CA88" w14:textId="77777777" w:rsidR="001724F1" w:rsidRPr="00397E3B" w:rsidRDefault="00397E3B" w:rsidP="006C16D5">
    <w:pPr>
      <w:rPr>
        <w:color w:val="FFFFFF" w:themeColor="background1"/>
      </w:rPr>
    </w:pPr>
    <w:r w:rsidRPr="00397E3B">
      <w:rPr>
        <w:noProof/>
        <w:color w:val="FFFFFF" w:themeColor="background1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1D6A6F" wp14:editId="76E0D568">
              <wp:simplePos x="0" y="0"/>
              <wp:positionH relativeFrom="page">
                <wp:posOffset>2520950</wp:posOffset>
              </wp:positionH>
              <wp:positionV relativeFrom="page">
                <wp:posOffset>504190</wp:posOffset>
              </wp:positionV>
              <wp:extent cx="4500000" cy="828000"/>
              <wp:effectExtent l="0" t="0" r="1524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86"/>
                          </w:tblGrid>
                          <w:tr w:rsidR="00116599" w:rsidRPr="00116599" w14:paraId="706D8820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096BB8EF" w14:textId="77777777" w:rsidR="00BD125C" w:rsidRPr="003C1996" w:rsidRDefault="00BD125C" w:rsidP="00BD125C">
                                <w:pPr>
                                  <w:pStyle w:val="TitelSeite"/>
                                </w:pPr>
                                <w:r>
                                  <w:rPr>
                                    <w:lang w:val="en-GB"/>
                                  </w:rPr>
                                  <w:t>Questionnaire for Virtual Assessments (SVA)</w:t>
                                </w:r>
                              </w:p>
                              <w:p w14:paraId="7A282056" w14:textId="04A262E6" w:rsidR="00116599" w:rsidRPr="003C1996" w:rsidRDefault="00BD125C" w:rsidP="00BD125C">
                                <w:pPr>
                                  <w:pStyle w:val="UntertitelSeite"/>
                                </w:pPr>
                                <w:r>
                                  <w:t>SMETA/SEDEX</w:t>
                                </w:r>
                              </w:p>
                            </w:tc>
                          </w:tr>
                        </w:tbl>
                        <w:p w14:paraId="350C260B" w14:textId="77777777" w:rsidR="00116599" w:rsidRPr="00AE3781" w:rsidRDefault="00116599" w:rsidP="006C1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D6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5pt;margin-top:39.7pt;width:354.3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86"/>
                    </w:tblGrid>
                    <w:tr w:rsidR="00116599" w:rsidRPr="00116599" w14:paraId="706D8820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096BB8EF" w14:textId="77777777" w:rsidR="00BD125C" w:rsidRPr="003C1996" w:rsidRDefault="00BD125C" w:rsidP="00BD125C">
                          <w:pPr>
                            <w:pStyle w:val="TitelSeite"/>
                          </w:pPr>
                          <w:r>
                            <w:rPr>
                              <w:lang w:val="en-GB"/>
                            </w:rPr>
                            <w:t>Questionnaire for Virtual Assessments (SVA)</w:t>
                          </w:r>
                        </w:p>
                        <w:p w14:paraId="7A282056" w14:textId="04A262E6" w:rsidR="00116599" w:rsidRPr="003C1996" w:rsidRDefault="00BD125C" w:rsidP="00BD125C">
                          <w:pPr>
                            <w:pStyle w:val="UntertitelSeite"/>
                          </w:pPr>
                          <w:r>
                            <w:t>SMETA/SEDEX</w:t>
                          </w:r>
                        </w:p>
                      </w:tc>
                    </w:tr>
                  </w:tbl>
                  <w:p w14:paraId="350C260B" w14:textId="77777777" w:rsidR="00116599" w:rsidRPr="00AE3781" w:rsidRDefault="00116599" w:rsidP="006C16D5"/>
                </w:txbxContent>
              </v:textbox>
              <w10:wrap anchorx="page" anchory="page"/>
            </v:shape>
          </w:pict>
        </mc:Fallback>
      </mc:AlternateContent>
    </w:r>
    <w:r w:rsidRPr="00397E3B">
      <w:rPr>
        <w:noProof/>
        <w:color w:val="FFFFFF" w:themeColor="background1"/>
        <w:lang w:val="de-DE" w:eastAsia="de-DE"/>
      </w:rPr>
      <w:drawing>
        <wp:anchor distT="0" distB="0" distL="114300" distR="114300" simplePos="0" relativeHeight="251669504" behindDoc="0" locked="0" layoutInCell="1" allowOverlap="1" wp14:anchorId="2AB1CA9A" wp14:editId="5AF9EEA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14" name="Grafik 24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358F" w14:textId="77777777" w:rsidR="00845376" w:rsidRPr="00262A3C" w:rsidRDefault="00845376" w:rsidP="006C16D5">
    <w:pPr>
      <w:pStyle w:val="Kopfzeil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A66E" w14:textId="77777777" w:rsidR="000202A9" w:rsidRPr="00545370" w:rsidRDefault="00545370" w:rsidP="006C16D5">
    <w:pPr>
      <w:pStyle w:val="Kopfzeile"/>
      <w:rPr>
        <w:color w:val="FFFFFF" w:themeColor="background1"/>
      </w:rPr>
    </w:pPr>
    <w:r w:rsidRPr="00545370">
      <w:rPr>
        <w:noProof/>
        <w:color w:val="FFFFFF" w:themeColor="background1"/>
        <w:lang w:val="de-DE" w:eastAsia="de-DE"/>
      </w:rPr>
      <w:drawing>
        <wp:anchor distT="0" distB="0" distL="114300" distR="114300" simplePos="0" relativeHeight="251673600" behindDoc="0" locked="0" layoutInCell="1" allowOverlap="1" wp14:anchorId="645C4B36" wp14:editId="77F9130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15" name="Grafik 3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70">
      <w:rPr>
        <w:noProof/>
        <w:color w:val="FFFFFF" w:themeColor="background1"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AF7576" wp14:editId="0CB5C241">
              <wp:simplePos x="0" y="0"/>
              <wp:positionH relativeFrom="page">
                <wp:posOffset>2520315</wp:posOffset>
              </wp:positionH>
              <wp:positionV relativeFrom="page">
                <wp:posOffset>504190</wp:posOffset>
              </wp:positionV>
              <wp:extent cx="4500000" cy="828000"/>
              <wp:effectExtent l="0" t="0" r="1524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86"/>
                          </w:tblGrid>
                          <w:tr w:rsidR="00545370" w:rsidRPr="00116599" w14:paraId="090EFF80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3CB7FE4B" w14:textId="18B1621B" w:rsidR="00545370" w:rsidRPr="003C1996" w:rsidRDefault="00486EAE" w:rsidP="00CB0D02">
                                <w:pPr>
                                  <w:pStyle w:val="TitelSeite"/>
                                </w:pPr>
                                <w:r>
                                  <w:rPr>
                                    <w:lang w:val="en-GB"/>
                                  </w:rPr>
                                  <w:t>Questionnaire for Virtual Assessments (SVA)</w:t>
                                </w:r>
                              </w:p>
                              <w:p w14:paraId="79A34EB2" w14:textId="371CB500" w:rsidR="00545370" w:rsidRPr="003C1996" w:rsidRDefault="00540D03" w:rsidP="00486EAE">
                                <w:pPr>
                                  <w:pStyle w:val="UntertitelSeite"/>
                                </w:pPr>
                                <w:r>
                                  <w:t>S</w:t>
                                </w:r>
                                <w:r w:rsidR="00486EAE">
                                  <w:t>META/SEDEX</w:t>
                                </w:r>
                              </w:p>
                            </w:tc>
                          </w:tr>
                        </w:tbl>
                        <w:p w14:paraId="1F6C764B" w14:textId="77777777" w:rsidR="00545370" w:rsidRPr="00AE3781" w:rsidRDefault="00545370" w:rsidP="005453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75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45pt;margin-top:39.7pt;width:354.35pt;height:6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86"/>
                    </w:tblGrid>
                    <w:tr w:rsidR="00545370" w:rsidRPr="00116599" w14:paraId="090EFF80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3CB7FE4B" w14:textId="18B1621B" w:rsidR="00545370" w:rsidRPr="003C1996" w:rsidRDefault="00486EAE" w:rsidP="00CB0D02">
                          <w:pPr>
                            <w:pStyle w:val="TitelSeite"/>
                          </w:pPr>
                          <w:r>
                            <w:rPr>
                              <w:lang w:val="en-GB"/>
                            </w:rPr>
                            <w:t>Questionnaire for Virtual Assessments (SVA)</w:t>
                          </w:r>
                        </w:p>
                        <w:p w14:paraId="79A34EB2" w14:textId="371CB500" w:rsidR="00545370" w:rsidRPr="003C1996" w:rsidRDefault="00540D03" w:rsidP="00486EAE">
                          <w:pPr>
                            <w:pStyle w:val="UntertitelSeite"/>
                          </w:pPr>
                          <w:r>
                            <w:t>S</w:t>
                          </w:r>
                          <w:r w:rsidR="00486EAE">
                            <w:t>META/SEDEX</w:t>
                          </w:r>
                        </w:p>
                      </w:tc>
                    </w:tr>
                  </w:tbl>
                  <w:p w14:paraId="1F6C764B" w14:textId="77777777" w:rsidR="00545370" w:rsidRPr="00AE3781" w:rsidRDefault="00545370" w:rsidP="005453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F90"/>
    <w:multiLevelType w:val="hybridMultilevel"/>
    <w:tmpl w:val="2AD21D8E"/>
    <w:lvl w:ilvl="0" w:tplc="E1784CD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6011"/>
    <w:multiLevelType w:val="hybridMultilevel"/>
    <w:tmpl w:val="6CF8C5B8"/>
    <w:lvl w:ilvl="0" w:tplc="DB5A9AE8">
      <w:start w:val="1"/>
      <w:numFmt w:val="decimal"/>
      <w:lvlText w:val="%1.1"/>
      <w:lvlJc w:val="left"/>
      <w:pPr>
        <w:ind w:left="1844" w:hanging="360"/>
      </w:pPr>
      <w:rPr>
        <w:rFonts w:hint="default"/>
        <w:color w:val="00003C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3BD690D"/>
    <w:multiLevelType w:val="multilevel"/>
    <w:tmpl w:val="7A2C63EA"/>
    <w:styleLink w:val="Formatvorlage1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asciiTheme="minorHAnsi" w:hAnsiTheme="minorHAnsi" w:hint="default"/>
        <w:color w:val="00003C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F71B45"/>
    <w:multiLevelType w:val="multilevel"/>
    <w:tmpl w:val="196801D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  <w:b/>
        <w:bCs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8911FAB"/>
    <w:multiLevelType w:val="hybridMultilevel"/>
    <w:tmpl w:val="D200F75A"/>
    <w:lvl w:ilvl="0" w:tplc="EC447360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36AF"/>
    <w:multiLevelType w:val="hybridMultilevel"/>
    <w:tmpl w:val="625E20E8"/>
    <w:lvl w:ilvl="0" w:tplc="C1E856B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1D5"/>
    <w:multiLevelType w:val="multilevel"/>
    <w:tmpl w:val="A080F914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286ECB"/>
    <w:multiLevelType w:val="hybridMultilevel"/>
    <w:tmpl w:val="3732E0A8"/>
    <w:lvl w:ilvl="0" w:tplc="21807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C" w:themeColor="text1"/>
        <w:sz w:val="24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75CA"/>
    <w:multiLevelType w:val="hybridMultilevel"/>
    <w:tmpl w:val="35AEC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47164"/>
    <w:multiLevelType w:val="hybridMultilevel"/>
    <w:tmpl w:val="AD7863D2"/>
    <w:lvl w:ilvl="0" w:tplc="C7EA131E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C2666"/>
    <w:multiLevelType w:val="hybridMultilevel"/>
    <w:tmpl w:val="5622CAEA"/>
    <w:lvl w:ilvl="0" w:tplc="F75C1BF4">
      <w:start w:val="1"/>
      <w:numFmt w:val="bullet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17BBC"/>
    <w:multiLevelType w:val="multilevel"/>
    <w:tmpl w:val="7A2C63EA"/>
    <w:numStyleLink w:val="Formatvorlage1"/>
  </w:abstractNum>
  <w:abstractNum w:abstractNumId="17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43E79"/>
    <w:multiLevelType w:val="hybridMultilevel"/>
    <w:tmpl w:val="B142E728"/>
    <w:lvl w:ilvl="0" w:tplc="8F622F8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3C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3B89"/>
    <w:multiLevelType w:val="hybridMultilevel"/>
    <w:tmpl w:val="75909AA8"/>
    <w:lvl w:ilvl="0" w:tplc="88E06D1A">
      <w:start w:val="1"/>
      <w:numFmt w:val="lowerLetter"/>
      <w:pStyle w:val="Aufzhlunga"/>
      <w:lvlText w:val="%1)"/>
      <w:lvlJc w:val="left"/>
      <w:pPr>
        <w:ind w:left="720" w:hanging="360"/>
      </w:pPr>
      <w:rPr>
        <w:rFonts w:hint="default"/>
        <w:u w:color="00003C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44E47"/>
    <w:multiLevelType w:val="hybridMultilevel"/>
    <w:tmpl w:val="8FBC9A4E"/>
    <w:lvl w:ilvl="0" w:tplc="1A6C221E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  <w:u w:color="00003C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4"/>
  </w:num>
  <w:num w:numId="5">
    <w:abstractNumId w:val="18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  <w:num w:numId="18">
    <w:abstractNumId w:val="14"/>
  </w:num>
  <w:num w:numId="19">
    <w:abstractNumId w:val="14"/>
  </w:num>
  <w:num w:numId="20">
    <w:abstractNumId w:val="13"/>
  </w:num>
  <w:num w:numId="21">
    <w:abstractNumId w:val="4"/>
  </w:num>
  <w:num w:numId="22">
    <w:abstractNumId w:val="14"/>
  </w:num>
  <w:num w:numId="23">
    <w:abstractNumId w:val="6"/>
  </w:num>
  <w:num w:numId="24">
    <w:abstractNumId w:val="13"/>
  </w:num>
  <w:num w:numId="25">
    <w:abstractNumId w:val="4"/>
  </w:num>
  <w:num w:numId="26">
    <w:abstractNumId w:val="10"/>
  </w:num>
  <w:num w:numId="27">
    <w:abstractNumId w:val="1"/>
  </w:num>
  <w:num w:numId="28">
    <w:abstractNumId w:val="19"/>
  </w:num>
  <w:num w:numId="29">
    <w:abstractNumId w:val="9"/>
  </w:num>
  <w:num w:numId="30">
    <w:abstractNumId w:val="2"/>
  </w:num>
  <w:num w:numId="31">
    <w:abstractNumId w:val="16"/>
  </w:num>
  <w:num w:numId="32">
    <w:abstractNumId w:val="21"/>
  </w:num>
  <w:num w:numId="33">
    <w:abstractNumId w:val="20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10"/>
    <w:rsid w:val="000202A9"/>
    <w:rsid w:val="00025CC2"/>
    <w:rsid w:val="00026065"/>
    <w:rsid w:val="00034BD9"/>
    <w:rsid w:val="00065D02"/>
    <w:rsid w:val="00073DFC"/>
    <w:rsid w:val="000A5C36"/>
    <w:rsid w:val="000C5519"/>
    <w:rsid w:val="000C7737"/>
    <w:rsid w:val="000D2E54"/>
    <w:rsid w:val="000D3DBF"/>
    <w:rsid w:val="000D65B1"/>
    <w:rsid w:val="000E2BB7"/>
    <w:rsid w:val="000F3EBF"/>
    <w:rsid w:val="00113E05"/>
    <w:rsid w:val="00116599"/>
    <w:rsid w:val="00120947"/>
    <w:rsid w:val="00130302"/>
    <w:rsid w:val="00144EE2"/>
    <w:rsid w:val="001479AA"/>
    <w:rsid w:val="0015462E"/>
    <w:rsid w:val="001724F1"/>
    <w:rsid w:val="00181148"/>
    <w:rsid w:val="00184FDF"/>
    <w:rsid w:val="001961EB"/>
    <w:rsid w:val="001A22E4"/>
    <w:rsid w:val="001A79BD"/>
    <w:rsid w:val="001A7EEF"/>
    <w:rsid w:val="001B2050"/>
    <w:rsid w:val="001B4BEC"/>
    <w:rsid w:val="001C0357"/>
    <w:rsid w:val="001D78C8"/>
    <w:rsid w:val="00216005"/>
    <w:rsid w:val="00221D2A"/>
    <w:rsid w:val="0022256E"/>
    <w:rsid w:val="002277C6"/>
    <w:rsid w:val="00256195"/>
    <w:rsid w:val="00262A3C"/>
    <w:rsid w:val="0026363F"/>
    <w:rsid w:val="00263A67"/>
    <w:rsid w:val="00263F98"/>
    <w:rsid w:val="002728B0"/>
    <w:rsid w:val="00275E82"/>
    <w:rsid w:val="002830D4"/>
    <w:rsid w:val="00286D27"/>
    <w:rsid w:val="00287DA2"/>
    <w:rsid w:val="002915ED"/>
    <w:rsid w:val="002A0A24"/>
    <w:rsid w:val="002A4C90"/>
    <w:rsid w:val="002A5C65"/>
    <w:rsid w:val="002A79CF"/>
    <w:rsid w:val="002A7E5B"/>
    <w:rsid w:val="002B0FCB"/>
    <w:rsid w:val="002B4BCF"/>
    <w:rsid w:val="002D6D92"/>
    <w:rsid w:val="003136A4"/>
    <w:rsid w:val="0032147E"/>
    <w:rsid w:val="003244DE"/>
    <w:rsid w:val="00331DFC"/>
    <w:rsid w:val="0034307F"/>
    <w:rsid w:val="00350ECB"/>
    <w:rsid w:val="00351093"/>
    <w:rsid w:val="0035441A"/>
    <w:rsid w:val="00372D13"/>
    <w:rsid w:val="00375961"/>
    <w:rsid w:val="00397E3B"/>
    <w:rsid w:val="003B3B23"/>
    <w:rsid w:val="003C1996"/>
    <w:rsid w:val="003C28A3"/>
    <w:rsid w:val="003C46AB"/>
    <w:rsid w:val="003C6557"/>
    <w:rsid w:val="0040016A"/>
    <w:rsid w:val="004062C8"/>
    <w:rsid w:val="00414D3D"/>
    <w:rsid w:val="00426DA2"/>
    <w:rsid w:val="00431B10"/>
    <w:rsid w:val="00443DC4"/>
    <w:rsid w:val="00444CE6"/>
    <w:rsid w:val="00455891"/>
    <w:rsid w:val="00486EAE"/>
    <w:rsid w:val="0049368E"/>
    <w:rsid w:val="00494D1A"/>
    <w:rsid w:val="004B30CA"/>
    <w:rsid w:val="004C68C9"/>
    <w:rsid w:val="004D215F"/>
    <w:rsid w:val="004E51B8"/>
    <w:rsid w:val="004F589D"/>
    <w:rsid w:val="00515F3D"/>
    <w:rsid w:val="005222F3"/>
    <w:rsid w:val="005366B8"/>
    <w:rsid w:val="00540D03"/>
    <w:rsid w:val="00545370"/>
    <w:rsid w:val="00550139"/>
    <w:rsid w:val="00562334"/>
    <w:rsid w:val="00573ECA"/>
    <w:rsid w:val="00575D30"/>
    <w:rsid w:val="0058297C"/>
    <w:rsid w:val="0059499B"/>
    <w:rsid w:val="005A584A"/>
    <w:rsid w:val="005B3BC2"/>
    <w:rsid w:val="005B6C14"/>
    <w:rsid w:val="005C58FF"/>
    <w:rsid w:val="005D491B"/>
    <w:rsid w:val="005E76B5"/>
    <w:rsid w:val="00601EBC"/>
    <w:rsid w:val="00623EBE"/>
    <w:rsid w:val="006242E7"/>
    <w:rsid w:val="00630C61"/>
    <w:rsid w:val="00643612"/>
    <w:rsid w:val="0065393C"/>
    <w:rsid w:val="00662AC8"/>
    <w:rsid w:val="00685C70"/>
    <w:rsid w:val="006916A0"/>
    <w:rsid w:val="00692EE5"/>
    <w:rsid w:val="006959A7"/>
    <w:rsid w:val="00697A4A"/>
    <w:rsid w:val="006A7577"/>
    <w:rsid w:val="006B2936"/>
    <w:rsid w:val="006B436A"/>
    <w:rsid w:val="006C16D5"/>
    <w:rsid w:val="006C54F6"/>
    <w:rsid w:val="006C7278"/>
    <w:rsid w:val="006C7A3C"/>
    <w:rsid w:val="00704A6D"/>
    <w:rsid w:val="00714F1C"/>
    <w:rsid w:val="00715DA6"/>
    <w:rsid w:val="007167DF"/>
    <w:rsid w:val="0072566F"/>
    <w:rsid w:val="00735543"/>
    <w:rsid w:val="00744BD2"/>
    <w:rsid w:val="007468AE"/>
    <w:rsid w:val="00753DA5"/>
    <w:rsid w:val="00754D44"/>
    <w:rsid w:val="007953EA"/>
    <w:rsid w:val="007A5C38"/>
    <w:rsid w:val="007B0A48"/>
    <w:rsid w:val="007B78E5"/>
    <w:rsid w:val="007D55FF"/>
    <w:rsid w:val="007E20B8"/>
    <w:rsid w:val="007F1CDD"/>
    <w:rsid w:val="007F3899"/>
    <w:rsid w:val="00804A5C"/>
    <w:rsid w:val="00841083"/>
    <w:rsid w:val="00841288"/>
    <w:rsid w:val="00845376"/>
    <w:rsid w:val="00866A6A"/>
    <w:rsid w:val="008A11AA"/>
    <w:rsid w:val="008C2A4A"/>
    <w:rsid w:val="008D0CF0"/>
    <w:rsid w:val="00922546"/>
    <w:rsid w:val="00930DD0"/>
    <w:rsid w:val="009378CA"/>
    <w:rsid w:val="00952225"/>
    <w:rsid w:val="0095337B"/>
    <w:rsid w:val="0095394A"/>
    <w:rsid w:val="00957E40"/>
    <w:rsid w:val="00983684"/>
    <w:rsid w:val="00995AD5"/>
    <w:rsid w:val="009E2DA4"/>
    <w:rsid w:val="009F4AFB"/>
    <w:rsid w:val="00A03FE0"/>
    <w:rsid w:val="00A244D0"/>
    <w:rsid w:val="00A26B89"/>
    <w:rsid w:val="00A31A46"/>
    <w:rsid w:val="00A3391E"/>
    <w:rsid w:val="00A37FB0"/>
    <w:rsid w:val="00A4030C"/>
    <w:rsid w:val="00A57B41"/>
    <w:rsid w:val="00A663BA"/>
    <w:rsid w:val="00A75FA8"/>
    <w:rsid w:val="00A90CAA"/>
    <w:rsid w:val="00AA5176"/>
    <w:rsid w:val="00AA7D6B"/>
    <w:rsid w:val="00AB0473"/>
    <w:rsid w:val="00AD61F4"/>
    <w:rsid w:val="00AD6465"/>
    <w:rsid w:val="00AD70EB"/>
    <w:rsid w:val="00AE1F22"/>
    <w:rsid w:val="00AF1469"/>
    <w:rsid w:val="00B15BEE"/>
    <w:rsid w:val="00B20F7D"/>
    <w:rsid w:val="00B31EF3"/>
    <w:rsid w:val="00B72420"/>
    <w:rsid w:val="00B94B98"/>
    <w:rsid w:val="00BA4627"/>
    <w:rsid w:val="00BA7B95"/>
    <w:rsid w:val="00BC166E"/>
    <w:rsid w:val="00BD125C"/>
    <w:rsid w:val="00BD5080"/>
    <w:rsid w:val="00BE5B78"/>
    <w:rsid w:val="00BF33FC"/>
    <w:rsid w:val="00C03E55"/>
    <w:rsid w:val="00C045F9"/>
    <w:rsid w:val="00C221DA"/>
    <w:rsid w:val="00C25DAB"/>
    <w:rsid w:val="00C35884"/>
    <w:rsid w:val="00C4127A"/>
    <w:rsid w:val="00C42550"/>
    <w:rsid w:val="00C43795"/>
    <w:rsid w:val="00C532F8"/>
    <w:rsid w:val="00C64554"/>
    <w:rsid w:val="00C64FE2"/>
    <w:rsid w:val="00C86379"/>
    <w:rsid w:val="00C95840"/>
    <w:rsid w:val="00CA3745"/>
    <w:rsid w:val="00CA78D0"/>
    <w:rsid w:val="00CB0D02"/>
    <w:rsid w:val="00CB5CD9"/>
    <w:rsid w:val="00CD1709"/>
    <w:rsid w:val="00CD6010"/>
    <w:rsid w:val="00D1015C"/>
    <w:rsid w:val="00D34CB1"/>
    <w:rsid w:val="00D473C3"/>
    <w:rsid w:val="00D55802"/>
    <w:rsid w:val="00D630AF"/>
    <w:rsid w:val="00D63DE8"/>
    <w:rsid w:val="00D66C06"/>
    <w:rsid w:val="00D94645"/>
    <w:rsid w:val="00DA5454"/>
    <w:rsid w:val="00DA6551"/>
    <w:rsid w:val="00DB35BB"/>
    <w:rsid w:val="00DB5802"/>
    <w:rsid w:val="00DB58DF"/>
    <w:rsid w:val="00DC6807"/>
    <w:rsid w:val="00DE273C"/>
    <w:rsid w:val="00DE3247"/>
    <w:rsid w:val="00DF2EF3"/>
    <w:rsid w:val="00DF7B81"/>
    <w:rsid w:val="00E2733D"/>
    <w:rsid w:val="00E86AE6"/>
    <w:rsid w:val="00E90B19"/>
    <w:rsid w:val="00E9270E"/>
    <w:rsid w:val="00EA10F2"/>
    <w:rsid w:val="00EB1AD2"/>
    <w:rsid w:val="00EE67C8"/>
    <w:rsid w:val="00EF7E58"/>
    <w:rsid w:val="00F04A3C"/>
    <w:rsid w:val="00F079BD"/>
    <w:rsid w:val="00F1525B"/>
    <w:rsid w:val="00F37F8D"/>
    <w:rsid w:val="00F443DA"/>
    <w:rsid w:val="00F6411D"/>
    <w:rsid w:val="00F65608"/>
    <w:rsid w:val="00F6592C"/>
    <w:rsid w:val="00FB15A2"/>
    <w:rsid w:val="00FB4272"/>
    <w:rsid w:val="00FD11E9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ACB66"/>
  <w15:chartTrackingRefBased/>
  <w15:docId w15:val="{DE0AE61C-6C33-460D-8C5D-84E451A5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C06"/>
    <w:pPr>
      <w:spacing w:after="0"/>
    </w:pPr>
    <w:rPr>
      <w:rFonts w:ascii="Arial" w:hAnsi="Arial"/>
      <w:color w:val="00003C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55FF"/>
    <w:pPr>
      <w:keepNext/>
      <w:keepLines/>
      <w:numPr>
        <w:numId w:val="39"/>
      </w:numPr>
      <w:spacing w:before="240" w:after="240" w:line="240" w:lineRule="atLeast"/>
      <w:ind w:left="567" w:hanging="567"/>
      <w:outlineLvl w:val="0"/>
    </w:pPr>
    <w:rPr>
      <w:rFonts w:asciiTheme="majorHAnsi" w:eastAsia="Arial" w:hAnsiTheme="majorHAnsi" w:cstheme="majorHAnsi"/>
      <w:b/>
      <w:caps/>
      <w:color w:val="00003C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55FF"/>
    <w:pPr>
      <w:keepNext/>
      <w:keepLines/>
      <w:numPr>
        <w:ilvl w:val="1"/>
        <w:numId w:val="34"/>
      </w:numPr>
      <w:spacing w:before="240" w:after="120"/>
      <w:ind w:left="567" w:hanging="567"/>
      <w:outlineLvl w:val="1"/>
    </w:pPr>
    <w:rPr>
      <w:rFonts w:asciiTheme="minorHAnsi" w:eastAsia="Arial" w:hAnsiTheme="minorHAnsi" w:cstheme="minorHAnsi"/>
      <w:b/>
      <w:color w:val="00003C" w:themeColor="text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55FF"/>
    <w:pPr>
      <w:keepNext/>
      <w:keepLines/>
      <w:numPr>
        <w:ilvl w:val="2"/>
        <w:numId w:val="34"/>
      </w:numPr>
      <w:spacing w:before="180" w:after="120"/>
      <w:ind w:left="907" w:hanging="907"/>
      <w:outlineLvl w:val="2"/>
    </w:pPr>
    <w:rPr>
      <w:rFonts w:asciiTheme="minorHAnsi" w:eastAsia="Times New Roman" w:hAnsiTheme="minorHAnsi" w:cstheme="minorHAns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55FF"/>
    <w:pPr>
      <w:keepNext/>
      <w:keepLines/>
      <w:numPr>
        <w:ilvl w:val="3"/>
        <w:numId w:val="34"/>
      </w:numPr>
      <w:spacing w:before="180" w:after="120"/>
      <w:ind w:left="907" w:hanging="907"/>
      <w:outlineLvl w:val="3"/>
    </w:pPr>
    <w:rPr>
      <w:rFonts w:asciiTheme="majorHAnsi" w:eastAsiaTheme="majorEastAsia" w:hAnsiTheme="majorHAnsi" w:cstheme="majorBidi"/>
      <w:b/>
      <w:bCs/>
      <w:iCs/>
      <w:color w:val="00002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D55FF"/>
    <w:pPr>
      <w:keepNext/>
      <w:keepLines/>
      <w:numPr>
        <w:ilvl w:val="4"/>
        <w:numId w:val="34"/>
      </w:numPr>
      <w:spacing w:before="180" w:after="120"/>
      <w:ind w:left="1134" w:hanging="1134"/>
      <w:outlineLvl w:val="4"/>
    </w:pPr>
    <w:rPr>
      <w:rFonts w:asciiTheme="majorHAnsi" w:eastAsiaTheme="majorEastAsia" w:hAnsiTheme="majorHAnsi" w:cstheme="majorBidi"/>
      <w:b/>
      <w:bCs/>
      <w:color w:val="00002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D55FF"/>
    <w:pPr>
      <w:keepNext/>
      <w:keepLines/>
      <w:numPr>
        <w:ilvl w:val="5"/>
        <w:numId w:val="34"/>
      </w:numPr>
      <w:spacing w:before="180" w:after="120"/>
      <w:ind w:left="1134" w:hanging="1134"/>
      <w:outlineLvl w:val="5"/>
    </w:pPr>
    <w:rPr>
      <w:rFonts w:asciiTheme="majorHAnsi" w:eastAsiaTheme="majorEastAsia" w:hAnsiTheme="majorHAnsi" w:cstheme="majorBidi"/>
      <w:b/>
      <w:bCs/>
      <w:color w:val="0000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55FF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1D" w:themeColor="accent1" w:themeShade="7F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55FF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55FF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55FF"/>
    <w:rPr>
      <w:rFonts w:asciiTheme="majorHAnsi" w:eastAsia="Arial" w:hAnsiTheme="majorHAnsi" w:cstheme="majorHAnsi"/>
      <w:b/>
      <w:caps/>
      <w:color w:val="00003C" w:themeColor="text1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5FF"/>
    <w:rPr>
      <w:rFonts w:eastAsia="Arial" w:cstheme="minorHAnsi"/>
      <w:b/>
      <w:color w:val="00003C" w:themeColor="text1"/>
      <w:sz w:val="22"/>
      <w:szCs w:val="28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3C6557"/>
    <w:pPr>
      <w:numPr>
        <w:numId w:val="0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3C6557"/>
    <w:rPr>
      <w:rFonts w:asciiTheme="majorHAnsi" w:eastAsia="Arial" w:hAnsiTheme="majorHAnsi" w:cstheme="majorHAnsi"/>
      <w:b/>
      <w:color w:val="00003C" w:themeColor="text1"/>
      <w:sz w:val="24"/>
      <w:szCs w:val="24"/>
    </w:rPr>
  </w:style>
  <w:style w:type="paragraph" w:styleId="Untertitel">
    <w:name w:val="Subtitle"/>
    <w:basedOn w:val="berschrift2"/>
    <w:next w:val="Standard"/>
    <w:link w:val="UntertitelZchn"/>
    <w:uiPriority w:val="11"/>
    <w:qFormat/>
    <w:rsid w:val="003C6557"/>
    <w:pPr>
      <w:numPr>
        <w:numId w:val="0"/>
      </w:numPr>
    </w:pPr>
  </w:style>
  <w:style w:type="character" w:customStyle="1" w:styleId="UntertitelZchn">
    <w:name w:val="Untertitel Zchn"/>
    <w:basedOn w:val="Absatz-Standardschriftart"/>
    <w:link w:val="Untertitel"/>
    <w:uiPriority w:val="11"/>
    <w:rsid w:val="003C6557"/>
    <w:rPr>
      <w:rFonts w:eastAsia="Arial" w:cstheme="minorHAnsi"/>
      <w:b/>
      <w:color w:val="00003C" w:themeColor="text1"/>
      <w:szCs w:val="28"/>
    </w:rPr>
  </w:style>
  <w:style w:type="paragraph" w:customStyle="1" w:styleId="FormatSeitenzahl">
    <w:name w:val="Format Seitenzahl"/>
    <w:basedOn w:val="Standard"/>
    <w:qFormat/>
    <w:rsid w:val="00704A6D"/>
    <w:pPr>
      <w:jc w:val="right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04A6D"/>
    <w:rPr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55FF"/>
    <w:rPr>
      <w:rFonts w:eastAsia="Times New Roman" w:cstheme="minorHAnsi"/>
      <w:b/>
      <w:color w:val="00003C"/>
      <w:sz w:val="22"/>
      <w:lang w:val="en-US"/>
    </w:rPr>
  </w:style>
  <w:style w:type="paragraph" w:customStyle="1" w:styleId="AufzhlungsebeneI">
    <w:name w:val="Aufzählungsebene I"/>
    <w:basedOn w:val="Standard"/>
    <w:qFormat/>
    <w:rsid w:val="00735543"/>
    <w:pPr>
      <w:numPr>
        <w:numId w:val="23"/>
      </w:numPr>
      <w:spacing w:before="120" w:after="120"/>
      <w:ind w:left="284" w:hanging="284"/>
    </w:pPr>
    <w:rPr>
      <w:rFonts w:eastAsia="Arial" w:cs="Times New Roman"/>
    </w:rPr>
  </w:style>
  <w:style w:type="paragraph" w:customStyle="1" w:styleId="AufzhlungsebeneII">
    <w:name w:val="Aufzählungsebene II"/>
    <w:basedOn w:val="AufzhlungsebeneI"/>
    <w:qFormat/>
    <w:rsid w:val="00287DA2"/>
    <w:pPr>
      <w:ind w:left="567"/>
    </w:pPr>
  </w:style>
  <w:style w:type="paragraph" w:customStyle="1" w:styleId="AufzhlungsebeneIII">
    <w:name w:val="Aufzählungsebene III"/>
    <w:basedOn w:val="AufzhlungsebeneV"/>
    <w:qFormat/>
    <w:rsid w:val="00287DA2"/>
    <w:pPr>
      <w:ind w:left="851"/>
    </w:pPr>
  </w:style>
  <w:style w:type="paragraph" w:customStyle="1" w:styleId="AufzhlungsebeneIV">
    <w:name w:val="Aufzählungsebene IV"/>
    <w:basedOn w:val="AufzhlungsebeneV"/>
    <w:qFormat/>
    <w:rsid w:val="00735543"/>
    <w:pPr>
      <w:ind w:left="1134"/>
    </w:pPr>
  </w:style>
  <w:style w:type="paragraph" w:customStyle="1" w:styleId="AufzhlungsebeneV">
    <w:name w:val="Aufzählungsebene V"/>
    <w:basedOn w:val="Standard"/>
    <w:qFormat/>
    <w:rsid w:val="00735543"/>
    <w:pPr>
      <w:numPr>
        <w:numId w:val="25"/>
      </w:numPr>
      <w:spacing w:before="120" w:after="120"/>
      <w:ind w:left="1418" w:hanging="284"/>
    </w:pPr>
    <w:rPr>
      <w:rFonts w:eastAsia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04A6D"/>
    <w:rPr>
      <w:rFonts w:ascii="Arial" w:hAnsi="Arial"/>
      <w:color w:val="00003C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04A6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04A6D"/>
    <w:rPr>
      <w:rFonts w:ascii="Arial" w:hAnsi="Arial"/>
      <w:color w:val="00003C"/>
      <w:sz w:val="18"/>
    </w:rPr>
  </w:style>
  <w:style w:type="table" w:styleId="Tabellenraster">
    <w:name w:val="Table Grid"/>
    <w:basedOn w:val="NormaleTabelle"/>
    <w:uiPriority w:val="5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5441A"/>
    <w:rPr>
      <w:color w:val="808080"/>
    </w:rPr>
  </w:style>
  <w:style w:type="paragraph" w:customStyle="1" w:styleId="TitelSeite">
    <w:name w:val="Titel Seite"/>
    <w:basedOn w:val="Standard"/>
    <w:qFormat/>
    <w:rsid w:val="003C1996"/>
    <w:rPr>
      <w:b/>
      <w:bCs/>
      <w:sz w:val="28"/>
      <w:szCs w:val="28"/>
    </w:rPr>
  </w:style>
  <w:style w:type="paragraph" w:customStyle="1" w:styleId="UntertitelSeite">
    <w:name w:val="Untertitel Seite"/>
    <w:basedOn w:val="Standard"/>
    <w:qFormat/>
    <w:rsid w:val="003C1996"/>
    <w:rPr>
      <w:sz w:val="28"/>
      <w:szCs w:val="28"/>
    </w:rPr>
  </w:style>
  <w:style w:type="paragraph" w:customStyle="1" w:styleId="Tabellentitel">
    <w:name w:val="Tabellentitel"/>
    <w:basedOn w:val="Standard"/>
    <w:qFormat/>
    <w:rsid w:val="001B4BEC"/>
    <w:rPr>
      <w:b/>
      <w:bCs/>
      <w:color w:val="FFFFFF"/>
      <w:sz w:val="24"/>
      <w:lang w:eastAsia="zh-TW"/>
    </w:rPr>
  </w:style>
  <w:style w:type="paragraph" w:customStyle="1" w:styleId="Tabellenuntertitel">
    <w:name w:val="Tabellenuntertitel"/>
    <w:basedOn w:val="Standard"/>
    <w:qFormat/>
    <w:rsid w:val="006B436A"/>
    <w:rPr>
      <w:lang w:eastAsia="zh-TW"/>
    </w:rPr>
  </w:style>
  <w:style w:type="table" w:customStyle="1" w:styleId="Tabellenraster1">
    <w:name w:val="Tabellenraster1"/>
    <w:basedOn w:val="NormaleTabelle"/>
    <w:next w:val="Tabellenraster"/>
    <w:rsid w:val="00CB0D02"/>
    <w:pPr>
      <w:spacing w:after="0" w:line="240" w:lineRule="auto"/>
    </w:pPr>
    <w:rPr>
      <w:rFonts w:ascii="Helvetica" w:eastAsia="Times New Roman" w:hAnsi="Helvetica" w:cs="Helvetic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6557"/>
    <w:pPr>
      <w:numPr>
        <w:numId w:val="0"/>
      </w:numPr>
      <w:spacing w:line="288" w:lineRule="auto"/>
      <w:outlineLvl w:val="9"/>
    </w:pPr>
    <w:rPr>
      <w:rFonts w:ascii="Arial" w:eastAsiaTheme="minorHAnsi" w:hAnsi="Arial" w:cstheme="minorBidi"/>
      <w:bCs/>
      <w:color w:val="00003C"/>
      <w:sz w:val="28"/>
      <w:szCs w:val="28"/>
    </w:rPr>
  </w:style>
  <w:style w:type="paragraph" w:styleId="Verzeichnis1">
    <w:name w:val="toc 1"/>
    <w:basedOn w:val="Standard"/>
    <w:next w:val="Standard"/>
    <w:uiPriority w:val="39"/>
    <w:unhideWhenUsed/>
    <w:rsid w:val="00D630AF"/>
    <w:pPr>
      <w:tabs>
        <w:tab w:val="right" w:leader="dot" w:pos="10478"/>
      </w:tabs>
      <w:spacing w:before="120" w:after="120"/>
      <w:ind w:left="851" w:hanging="851"/>
    </w:pPr>
    <w:rPr>
      <w:rFonts w:asciiTheme="minorHAnsi" w:eastAsiaTheme="minorEastAsia" w:hAnsiTheme="minorHAnsi"/>
      <w:b/>
      <w:caps/>
      <w:color w:val="00003C" w:themeColor="text1"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E90B19"/>
    <w:pPr>
      <w:tabs>
        <w:tab w:val="right" w:leader="dot" w:pos="10478"/>
      </w:tabs>
      <w:spacing w:before="120" w:after="120"/>
      <w:ind w:left="851" w:hanging="851"/>
      <w:contextualSpacing/>
    </w:pPr>
    <w:rPr>
      <w:rFonts w:asciiTheme="minorHAnsi" w:eastAsiaTheme="minorEastAsia" w:hAnsiTheme="minorHAnsi"/>
      <w:b/>
      <w:color w:val="00003C" w:themeColor="text1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735543"/>
    <w:rPr>
      <w:color w:val="001ED2"/>
      <w:u w:val="single"/>
    </w:rPr>
  </w:style>
  <w:style w:type="numbering" w:customStyle="1" w:styleId="Formatvorlage1">
    <w:name w:val="Formatvorlage1"/>
    <w:uiPriority w:val="99"/>
    <w:rsid w:val="002B4BCF"/>
    <w:pPr>
      <w:numPr>
        <w:numId w:val="3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55FF"/>
    <w:rPr>
      <w:rFonts w:asciiTheme="majorHAnsi" w:eastAsiaTheme="majorEastAsia" w:hAnsiTheme="majorHAnsi" w:cstheme="majorBidi"/>
      <w:b/>
      <w:bCs/>
      <w:iCs/>
      <w:color w:val="00002C" w:themeColor="accent1" w:themeShade="BF"/>
      <w:sz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D630AF"/>
    <w:pPr>
      <w:tabs>
        <w:tab w:val="right" w:leader="dot" w:pos="10194"/>
      </w:tabs>
      <w:spacing w:after="100"/>
      <w:ind w:left="851" w:hanging="851"/>
      <w:contextualSpacing/>
    </w:pPr>
  </w:style>
  <w:style w:type="paragraph" w:styleId="Listenabsatz">
    <w:name w:val="List Paragraph"/>
    <w:basedOn w:val="Standard"/>
    <w:uiPriority w:val="34"/>
    <w:qFormat/>
    <w:rsid w:val="0072566F"/>
    <w:pPr>
      <w:ind w:left="720"/>
      <w:contextualSpacing/>
    </w:pPr>
  </w:style>
  <w:style w:type="paragraph" w:customStyle="1" w:styleId="Aufzhlung1">
    <w:name w:val="Aufzählung 1"/>
    <w:aliases w:val="2,3"/>
    <w:basedOn w:val="Listenabsatz"/>
    <w:qFormat/>
    <w:rsid w:val="0072566F"/>
    <w:pPr>
      <w:numPr>
        <w:numId w:val="32"/>
      </w:numPr>
      <w:spacing w:before="120" w:after="120"/>
      <w:ind w:left="425" w:hanging="425"/>
    </w:pPr>
    <w:rPr>
      <w:rFonts w:eastAsia="Arial" w:cs="Times New Roman"/>
    </w:rPr>
  </w:style>
  <w:style w:type="paragraph" w:customStyle="1" w:styleId="Aufzhlunga">
    <w:name w:val="Aufzählung a"/>
    <w:aliases w:val="b,c"/>
    <w:basedOn w:val="Aufzhlung1"/>
    <w:qFormat/>
    <w:rsid w:val="0072566F"/>
    <w:pPr>
      <w:numPr>
        <w:numId w:val="33"/>
      </w:numPr>
      <w:ind w:left="425" w:hanging="425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D55FF"/>
    <w:rPr>
      <w:rFonts w:asciiTheme="majorHAnsi" w:eastAsiaTheme="majorEastAsia" w:hAnsiTheme="majorHAnsi" w:cstheme="majorBidi"/>
      <w:b/>
      <w:bCs/>
      <w:color w:val="00002C" w:themeColor="accent1" w:themeShade="BF"/>
      <w:sz w:val="22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D55FF"/>
    <w:rPr>
      <w:rFonts w:asciiTheme="majorHAnsi" w:eastAsiaTheme="majorEastAsia" w:hAnsiTheme="majorHAnsi" w:cstheme="majorBidi"/>
      <w:b/>
      <w:bCs/>
      <w:color w:val="00001D" w:themeColor="accent1" w:themeShade="7F"/>
      <w:sz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55FF"/>
    <w:rPr>
      <w:rFonts w:asciiTheme="majorHAnsi" w:eastAsiaTheme="majorEastAsia" w:hAnsiTheme="majorHAnsi" w:cstheme="majorBidi"/>
      <w:i/>
      <w:iCs/>
      <w:color w:val="00001D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55FF"/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55FF"/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chholz\Desktop\CERT-402-MU-011_e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Revision xmlns="42A24AAF-922D-4C4F-9ECE-DCFF7B72B6BE">01/03.23</Revision>
    <Sprache xmlns="42A24AAF-922D-4C4F-9ECE-DCFF7B72B6BE">
      <Value>english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Questionnaire for Virtual Assessments (SVA)</Title0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7" ma:contentTypeDescription="Ein neues Dokument erstellen." ma:contentTypeScope="" ma:versionID="d49229771a23d0bf8c048afceae39b24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xmlns:ns5="4b8090da-6cca-4ae6-b47a-b19f3fb739a8" targetNamespace="http://schemas.microsoft.com/office/2006/metadata/properties" ma:root="true" ma:fieldsID="76504c78b7e75751c241b89508c2e654" ns1:_="" ns2:_="" ns3:_="" ns4:_="" ns5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7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FF52D-3EDC-4511-8898-94AE674EF1D0}"/>
</file>

<file path=customXml/itemProps2.xml><?xml version="1.0" encoding="utf-8"?>
<ds:datastoreItem xmlns:ds="http://schemas.openxmlformats.org/officeDocument/2006/customXml" ds:itemID="{44D58AFC-F8C1-4251-AE85-92065F268526}"/>
</file>

<file path=customXml/itemProps3.xml><?xml version="1.0" encoding="utf-8"?>
<ds:datastoreItem xmlns:ds="http://schemas.openxmlformats.org/officeDocument/2006/customXml" ds:itemID="{35B57342-645D-43A2-8D92-9F54B67367CA}"/>
</file>

<file path=customXml/itemProps4.xml><?xml version="1.0" encoding="utf-8"?>
<ds:datastoreItem xmlns:ds="http://schemas.openxmlformats.org/officeDocument/2006/customXml" ds:itemID="{200199CD-E7A3-4C7B-B1F0-C02E231D4B84}"/>
</file>

<file path=docProps/app.xml><?xml version="1.0" encoding="utf-8"?>
<Properties xmlns="http://schemas.openxmlformats.org/officeDocument/2006/extended-properties" xmlns:vt="http://schemas.openxmlformats.org/officeDocument/2006/docPropsVTypes">
  <Template>CERT-402-MU-011_e.dotx</Template>
  <TotalTime>0</TotalTime>
  <Pages>2</Pages>
  <Words>582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Stefanie</dc:creator>
  <cp:keywords/>
  <dc:description/>
  <cp:lastModifiedBy>Deter, Martin Dr.</cp:lastModifiedBy>
  <cp:revision>4</cp:revision>
  <cp:lastPrinted>2022-09-02T10:54:00Z</cp:lastPrinted>
  <dcterms:created xsi:type="dcterms:W3CDTF">2023-03-07T18:42:00Z</dcterms:created>
  <dcterms:modified xsi:type="dcterms:W3CDTF">2023-03-20T18:51:00Z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0x0101002F53F5818B9DB7458440A776AACB03C6</vt:lpwstr>
  </property>
</Properties>
</file>