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95877" w14:textId="77777777" w:rsidR="00C9701A" w:rsidRDefault="002E212B" w:rsidP="002E212B">
      <w:pPr>
        <w:spacing w:line="360" w:lineRule="auto"/>
        <w:outlineLvl w:val="0"/>
        <w:rPr>
          <w:b/>
          <w:szCs w:val="22"/>
          <w:u w:val="single"/>
          <w:lang w:val="en-US"/>
        </w:rPr>
      </w:pPr>
      <w:r w:rsidRPr="00DF0104">
        <w:rPr>
          <w:b/>
          <w:szCs w:val="22"/>
          <w:u w:val="single"/>
          <w:lang w:val="en-US"/>
        </w:rPr>
        <w:t xml:space="preserve"> </w:t>
      </w:r>
    </w:p>
    <w:tbl>
      <w:tblPr>
        <w:tblW w:w="1074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7821"/>
      </w:tblGrid>
      <w:tr w:rsidR="00C9701A" w:rsidRPr="00A8785E" w14:paraId="628D9EBE" w14:textId="77777777" w:rsidTr="00D91A8C">
        <w:trPr>
          <w:trHeight w:val="404"/>
        </w:trPr>
        <w:tc>
          <w:tcPr>
            <w:tcW w:w="2920" w:type="dxa"/>
          </w:tcPr>
          <w:p w14:paraId="12C3AECA" w14:textId="77777777" w:rsidR="00C9701A" w:rsidRPr="00A8785E" w:rsidRDefault="00C9701A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color w:val="000000"/>
                <w:sz w:val="20"/>
              </w:rPr>
            </w:pPr>
            <w:r w:rsidRPr="00A8785E">
              <w:rPr>
                <w:rFonts w:cs="Arial"/>
                <w:b/>
                <w:szCs w:val="22"/>
              </w:rPr>
              <w:t>Registered company name</w:t>
            </w:r>
          </w:p>
        </w:tc>
        <w:tc>
          <w:tcPr>
            <w:tcW w:w="7821" w:type="dxa"/>
          </w:tcPr>
          <w:p w14:paraId="781541E3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226608BB" w14:textId="77777777" w:rsidTr="00D91A8C">
        <w:trPr>
          <w:trHeight w:val="404"/>
        </w:trPr>
        <w:tc>
          <w:tcPr>
            <w:tcW w:w="2920" w:type="dxa"/>
          </w:tcPr>
          <w:p w14:paraId="6E0FD3D6" w14:textId="77777777" w:rsidR="00C9701A" w:rsidRPr="0089608F" w:rsidRDefault="00C9701A" w:rsidP="0021408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A8785E">
              <w:rPr>
                <w:rFonts w:cs="Arial"/>
                <w:b/>
                <w:szCs w:val="22"/>
              </w:rPr>
              <w:t>Address</w:t>
            </w:r>
          </w:p>
          <w:p w14:paraId="703E9966" w14:textId="77777777" w:rsidR="00C9701A" w:rsidRPr="0089608F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7821" w:type="dxa"/>
          </w:tcPr>
          <w:p w14:paraId="2C8FC42F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7E1CDC5F" w14:textId="77777777" w:rsidTr="00D91A8C">
        <w:trPr>
          <w:trHeight w:val="404"/>
        </w:trPr>
        <w:tc>
          <w:tcPr>
            <w:tcW w:w="2920" w:type="dxa"/>
          </w:tcPr>
          <w:p w14:paraId="3F69B69D" w14:textId="77777777" w:rsidR="00C9701A" w:rsidRPr="00A8785E" w:rsidRDefault="00C9701A" w:rsidP="0021408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Contact Person</w:t>
            </w:r>
          </w:p>
        </w:tc>
        <w:tc>
          <w:tcPr>
            <w:tcW w:w="7821" w:type="dxa"/>
          </w:tcPr>
          <w:p w14:paraId="558F8637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0C1C559C" w14:textId="77777777" w:rsidTr="00D91A8C">
        <w:trPr>
          <w:trHeight w:val="404"/>
        </w:trPr>
        <w:tc>
          <w:tcPr>
            <w:tcW w:w="2920" w:type="dxa"/>
          </w:tcPr>
          <w:p w14:paraId="343F1409" w14:textId="77777777" w:rsidR="00C9701A" w:rsidRPr="0089608F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89608F">
              <w:rPr>
                <w:rFonts w:cs="Arial"/>
                <w:b/>
                <w:szCs w:val="22"/>
              </w:rPr>
              <w:t>Phone number</w:t>
            </w:r>
          </w:p>
        </w:tc>
        <w:tc>
          <w:tcPr>
            <w:tcW w:w="7821" w:type="dxa"/>
          </w:tcPr>
          <w:p w14:paraId="72F069EB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160A9366" w14:textId="77777777" w:rsidTr="00D91A8C">
        <w:trPr>
          <w:trHeight w:val="404"/>
        </w:trPr>
        <w:tc>
          <w:tcPr>
            <w:tcW w:w="2920" w:type="dxa"/>
          </w:tcPr>
          <w:p w14:paraId="360CF141" w14:textId="77777777" w:rsidR="00C9701A" w:rsidRPr="0089608F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89608F">
              <w:rPr>
                <w:rFonts w:cs="Arial"/>
                <w:b/>
                <w:szCs w:val="22"/>
              </w:rPr>
              <w:t>Email ID</w:t>
            </w:r>
          </w:p>
        </w:tc>
        <w:tc>
          <w:tcPr>
            <w:tcW w:w="7821" w:type="dxa"/>
          </w:tcPr>
          <w:p w14:paraId="29900B34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1ECCD0ED" w14:textId="77777777" w:rsidTr="00D91A8C">
        <w:trPr>
          <w:trHeight w:val="404"/>
        </w:trPr>
        <w:tc>
          <w:tcPr>
            <w:tcW w:w="2920" w:type="dxa"/>
          </w:tcPr>
          <w:p w14:paraId="2EC56ACD" w14:textId="77777777" w:rsidR="00C9701A" w:rsidRPr="00A8785E" w:rsidRDefault="00C9701A" w:rsidP="0021408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A8785E">
              <w:rPr>
                <w:rFonts w:cs="Arial"/>
                <w:b/>
                <w:szCs w:val="22"/>
              </w:rPr>
              <w:t>No. of sites / subsidiaries</w:t>
            </w:r>
          </w:p>
          <w:p w14:paraId="669EFD88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b/>
                <w:color w:val="000000"/>
                <w:sz w:val="20"/>
              </w:rPr>
            </w:pPr>
          </w:p>
        </w:tc>
        <w:tc>
          <w:tcPr>
            <w:tcW w:w="7821" w:type="dxa"/>
          </w:tcPr>
          <w:p w14:paraId="7C713A0C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1A15254F" w14:textId="77777777" w:rsidTr="00D91A8C">
        <w:trPr>
          <w:trHeight w:val="404"/>
        </w:trPr>
        <w:tc>
          <w:tcPr>
            <w:tcW w:w="2920" w:type="dxa"/>
          </w:tcPr>
          <w:p w14:paraId="3277E399" w14:textId="77777777" w:rsidR="00C9701A" w:rsidRPr="00A8785E" w:rsidRDefault="00C9701A" w:rsidP="0021408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A8785E">
              <w:rPr>
                <w:rFonts w:cs="Arial"/>
                <w:b/>
                <w:szCs w:val="22"/>
              </w:rPr>
              <w:t>Total no. of employees</w:t>
            </w:r>
          </w:p>
          <w:p w14:paraId="3C6333B5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b/>
                <w:color w:val="000000"/>
                <w:sz w:val="20"/>
              </w:rPr>
            </w:pPr>
          </w:p>
        </w:tc>
        <w:tc>
          <w:tcPr>
            <w:tcW w:w="7821" w:type="dxa"/>
          </w:tcPr>
          <w:p w14:paraId="44C37966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0F5CAF5F" w14:textId="77777777" w:rsidTr="00D91A8C">
        <w:trPr>
          <w:trHeight w:val="404"/>
        </w:trPr>
        <w:tc>
          <w:tcPr>
            <w:tcW w:w="2920" w:type="dxa"/>
          </w:tcPr>
          <w:p w14:paraId="384506B7" w14:textId="77777777" w:rsidR="00C9701A" w:rsidRPr="00A8785E" w:rsidRDefault="00C9701A" w:rsidP="0021408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A8785E">
              <w:rPr>
                <w:rFonts w:cs="Arial"/>
                <w:b/>
                <w:szCs w:val="22"/>
              </w:rPr>
              <w:t>Annual Turn Over (INR)</w:t>
            </w:r>
          </w:p>
        </w:tc>
        <w:tc>
          <w:tcPr>
            <w:tcW w:w="7821" w:type="dxa"/>
          </w:tcPr>
          <w:p w14:paraId="4B1F6B1A" w14:textId="77777777" w:rsidR="00C9701A" w:rsidRPr="00A8785E" w:rsidRDefault="00C9701A" w:rsidP="002140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</w:tbl>
    <w:p w14:paraId="636C8EF7" w14:textId="4800D507" w:rsidR="002E212B" w:rsidRDefault="002E212B" w:rsidP="002E212B">
      <w:pPr>
        <w:spacing w:line="360" w:lineRule="auto"/>
        <w:outlineLvl w:val="0"/>
        <w:rPr>
          <w:b/>
          <w:szCs w:val="22"/>
          <w:u w:val="single"/>
          <w:lang w:val="en-US"/>
        </w:rPr>
      </w:pPr>
    </w:p>
    <w:tbl>
      <w:tblPr>
        <w:tblW w:w="5359" w:type="pct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2058"/>
        <w:gridCol w:w="2648"/>
        <w:gridCol w:w="3199"/>
      </w:tblGrid>
      <w:tr w:rsidR="00C9701A" w:rsidRPr="00A8785E" w14:paraId="450E4CA4" w14:textId="77777777" w:rsidTr="00C9701A">
        <w:trPr>
          <w:trHeight w:val="335"/>
        </w:trPr>
        <w:tc>
          <w:tcPr>
            <w:tcW w:w="1298" w:type="pct"/>
            <w:vMerge w:val="restart"/>
          </w:tcPr>
          <w:p w14:paraId="1129A897" w14:textId="77777777" w:rsidR="00C9701A" w:rsidRPr="00A8785E" w:rsidRDefault="00C9701A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color w:val="000000"/>
                <w:sz w:val="20"/>
              </w:rPr>
            </w:pPr>
            <w:r w:rsidRPr="00A8785E">
              <w:rPr>
                <w:rFonts w:cs="Arial"/>
                <w:b/>
                <w:szCs w:val="22"/>
              </w:rPr>
              <w:t xml:space="preserve">Addresses of sites / subsidiaries covered under </w:t>
            </w:r>
            <w:r>
              <w:rPr>
                <w:rFonts w:cs="Arial"/>
                <w:b/>
                <w:szCs w:val="22"/>
              </w:rPr>
              <w:t>Social Responsibility</w:t>
            </w:r>
            <w:r w:rsidRPr="00A8785E">
              <w:rPr>
                <w:rFonts w:cs="Arial"/>
                <w:b/>
                <w:szCs w:val="22"/>
              </w:rPr>
              <w:t xml:space="preserve"> (Boundary)</w:t>
            </w:r>
          </w:p>
        </w:tc>
        <w:tc>
          <w:tcPr>
            <w:tcW w:w="2204" w:type="pct"/>
            <w:gridSpan w:val="2"/>
          </w:tcPr>
          <w:p w14:paraId="06355418" w14:textId="77777777" w:rsidR="00C9701A" w:rsidRPr="00A8785E" w:rsidRDefault="00C9701A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color w:val="000000"/>
                <w:sz w:val="20"/>
              </w:rPr>
            </w:pPr>
            <w:r w:rsidRPr="00A8785E">
              <w:rPr>
                <w:rFonts w:cs="Arial"/>
                <w:b/>
                <w:szCs w:val="22"/>
              </w:rPr>
              <w:t>No. of employees</w:t>
            </w:r>
          </w:p>
        </w:tc>
        <w:tc>
          <w:tcPr>
            <w:tcW w:w="1498" w:type="pct"/>
            <w:vMerge w:val="restart"/>
          </w:tcPr>
          <w:p w14:paraId="46E7C8C7" w14:textId="77777777" w:rsidR="00C9701A" w:rsidRPr="00A8785E" w:rsidRDefault="00C9701A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color w:val="000000"/>
                <w:sz w:val="20"/>
              </w:rPr>
            </w:pPr>
            <w:r>
              <w:rPr>
                <w:rFonts w:cs="Arial"/>
                <w:b/>
                <w:szCs w:val="22"/>
              </w:rPr>
              <w:t>Turnover (INR)</w:t>
            </w:r>
          </w:p>
        </w:tc>
      </w:tr>
      <w:tr w:rsidR="00C9701A" w:rsidRPr="00A8785E" w14:paraId="5A92ADD6" w14:textId="77777777" w:rsidTr="00C9701A">
        <w:trPr>
          <w:trHeight w:val="443"/>
        </w:trPr>
        <w:tc>
          <w:tcPr>
            <w:tcW w:w="1298" w:type="pct"/>
            <w:vMerge/>
          </w:tcPr>
          <w:p w14:paraId="509EFAF5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964" w:type="pct"/>
          </w:tcPr>
          <w:p w14:paraId="7E0E5880" w14:textId="77777777" w:rsidR="00C9701A" w:rsidRPr="00A8785E" w:rsidRDefault="00C9701A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color w:val="000000"/>
                <w:sz w:val="20"/>
              </w:rPr>
            </w:pPr>
            <w:r w:rsidRPr="00A8785E">
              <w:rPr>
                <w:rFonts w:cs="Arial"/>
                <w:b/>
                <w:szCs w:val="22"/>
              </w:rPr>
              <w:t>Regular</w:t>
            </w:r>
            <w:r w:rsidRPr="00A451E4">
              <w:rPr>
                <w:rStyle w:val="FootnoteReference"/>
                <w:rFonts w:ascii="Arial-BoldMT" w:hAnsi="Arial-BoldMT" w:cs="Arial-BoldMT"/>
                <w:b/>
                <w:color w:val="000000"/>
                <w:sz w:val="20"/>
              </w:rPr>
              <w:footnoteReference w:customMarkFollows="1" w:id="1"/>
              <w:sym w:font="Symbol" w:char="F02A"/>
            </w:r>
          </w:p>
        </w:tc>
        <w:tc>
          <w:tcPr>
            <w:tcW w:w="1240" w:type="pct"/>
          </w:tcPr>
          <w:p w14:paraId="07661BFE" w14:textId="77777777" w:rsidR="00C9701A" w:rsidRPr="00A8785E" w:rsidRDefault="00C9701A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color w:val="000000"/>
                <w:sz w:val="20"/>
              </w:rPr>
            </w:pPr>
            <w:r w:rsidRPr="00A8785E">
              <w:rPr>
                <w:rFonts w:cs="Arial"/>
                <w:b/>
                <w:szCs w:val="22"/>
              </w:rPr>
              <w:t>Others</w:t>
            </w:r>
            <w:r w:rsidRPr="00A451E4">
              <w:rPr>
                <w:rStyle w:val="FootnoteReference"/>
                <w:rFonts w:ascii="Arial-BoldMT" w:hAnsi="Arial-BoldMT" w:cs="Arial-BoldMT"/>
                <w:b/>
                <w:color w:val="000000"/>
                <w:sz w:val="20"/>
              </w:rPr>
              <w:footnoteReference w:customMarkFollows="1" w:id="2"/>
              <w:sym w:font="Symbol" w:char="F02A"/>
            </w:r>
            <w:r w:rsidRPr="00A451E4">
              <w:rPr>
                <w:rStyle w:val="FootnoteReference"/>
                <w:rFonts w:ascii="Arial-BoldMT" w:hAnsi="Arial-BoldMT" w:cs="Arial-BoldMT"/>
                <w:b/>
                <w:color w:val="000000"/>
                <w:sz w:val="20"/>
              </w:rPr>
              <w:sym w:font="Symbol" w:char="F02A"/>
            </w:r>
          </w:p>
        </w:tc>
        <w:tc>
          <w:tcPr>
            <w:tcW w:w="1498" w:type="pct"/>
            <w:vMerge/>
          </w:tcPr>
          <w:p w14:paraId="734C8B8E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48C2FCE8" w14:textId="77777777" w:rsidTr="00C9701A">
        <w:trPr>
          <w:trHeight w:val="491"/>
        </w:trPr>
        <w:tc>
          <w:tcPr>
            <w:tcW w:w="1298" w:type="pct"/>
          </w:tcPr>
          <w:p w14:paraId="4823D045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964" w:type="pct"/>
          </w:tcPr>
          <w:p w14:paraId="20F9C5A1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1240" w:type="pct"/>
          </w:tcPr>
          <w:p w14:paraId="291F6DCF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1498" w:type="pct"/>
          </w:tcPr>
          <w:p w14:paraId="35C45A25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7BABCD7B" w14:textId="77777777" w:rsidTr="00C9701A">
        <w:trPr>
          <w:trHeight w:val="491"/>
        </w:trPr>
        <w:tc>
          <w:tcPr>
            <w:tcW w:w="1298" w:type="pct"/>
          </w:tcPr>
          <w:p w14:paraId="7B6D2459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964" w:type="pct"/>
          </w:tcPr>
          <w:p w14:paraId="251862E5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1240" w:type="pct"/>
          </w:tcPr>
          <w:p w14:paraId="3396A8B5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1498" w:type="pct"/>
          </w:tcPr>
          <w:p w14:paraId="35D30677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  <w:tr w:rsidR="00C9701A" w:rsidRPr="00A8785E" w14:paraId="198F318A" w14:textId="77777777" w:rsidTr="00C9701A">
        <w:trPr>
          <w:trHeight w:val="491"/>
        </w:trPr>
        <w:tc>
          <w:tcPr>
            <w:tcW w:w="1298" w:type="pct"/>
          </w:tcPr>
          <w:p w14:paraId="08F6E81D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964" w:type="pct"/>
          </w:tcPr>
          <w:p w14:paraId="033360E7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1240" w:type="pct"/>
          </w:tcPr>
          <w:p w14:paraId="65193284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  <w:tc>
          <w:tcPr>
            <w:tcW w:w="1498" w:type="pct"/>
          </w:tcPr>
          <w:p w14:paraId="12B3DF6E" w14:textId="77777777" w:rsidR="00C9701A" w:rsidRPr="00A8785E" w:rsidRDefault="00C9701A" w:rsidP="00D91A8C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color w:val="000000"/>
                <w:sz w:val="20"/>
              </w:rPr>
            </w:pPr>
          </w:p>
        </w:tc>
      </w:tr>
    </w:tbl>
    <w:p w14:paraId="236AB10D" w14:textId="1EC4C995" w:rsidR="004D4D8F" w:rsidRDefault="004D4D8F" w:rsidP="00D91A8C">
      <w:pPr>
        <w:spacing w:after="240" w:line="276" w:lineRule="auto"/>
        <w:rPr>
          <w:i/>
          <w:sz w:val="20"/>
          <w:szCs w:val="22"/>
          <w:lang w:val="en-US"/>
        </w:rPr>
      </w:pPr>
    </w:p>
    <w:tbl>
      <w:tblPr>
        <w:tblW w:w="5352" w:type="pct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7169"/>
      </w:tblGrid>
      <w:tr w:rsidR="004D4D8F" w:rsidRPr="00A8785E" w14:paraId="5E0552D7" w14:textId="77777777" w:rsidTr="004D4D8F">
        <w:trPr>
          <w:trHeight w:val="1102"/>
        </w:trPr>
        <w:tc>
          <w:tcPr>
            <w:tcW w:w="1638" w:type="pct"/>
          </w:tcPr>
          <w:p w14:paraId="117B0BBC" w14:textId="77777777" w:rsidR="004D4D8F" w:rsidRPr="00A8785E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  <w:r w:rsidRPr="00A8785E">
              <w:rPr>
                <w:rFonts w:cs="Arial"/>
                <w:b/>
                <w:szCs w:val="22"/>
              </w:rPr>
              <w:t xml:space="preserve">Scope of </w:t>
            </w:r>
            <w:r>
              <w:rPr>
                <w:rFonts w:cs="Arial"/>
                <w:b/>
                <w:szCs w:val="22"/>
              </w:rPr>
              <w:t>Social Responsibility</w:t>
            </w:r>
            <w:r w:rsidRPr="00A8785E">
              <w:rPr>
                <w:rFonts w:cs="Arial"/>
                <w:b/>
                <w:szCs w:val="22"/>
              </w:rPr>
              <w:t xml:space="preserve"> Engagement</w:t>
            </w:r>
            <w:r>
              <w:rPr>
                <w:rFonts w:cs="Arial"/>
                <w:b/>
                <w:szCs w:val="22"/>
              </w:rPr>
              <w:t xml:space="preserve"> as per ISO 26000</w:t>
            </w:r>
          </w:p>
        </w:tc>
        <w:tc>
          <w:tcPr>
            <w:tcW w:w="3362" w:type="pct"/>
          </w:tcPr>
          <w:p w14:paraId="387DE2D2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  <w:t xml:space="preserve">Scope : </w:t>
            </w:r>
          </w:p>
          <w:p w14:paraId="50735C9E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74B4FA6D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5DF8306A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1566466D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  <w:t xml:space="preserve">Boundary : </w:t>
            </w:r>
          </w:p>
          <w:p w14:paraId="0FA87700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4CEA05B4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48E9A7E7" w14:textId="77777777" w:rsidR="004D4D8F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  <w:t>Level of Assurance : Reasonable / Limited</w:t>
            </w:r>
          </w:p>
          <w:p w14:paraId="46DB16C5" w14:textId="77777777" w:rsidR="004D4D8F" w:rsidRPr="00A8785E" w:rsidRDefault="004D4D8F" w:rsidP="00D91A8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52D7D19F" w14:textId="77777777" w:rsidTr="004D4D8F">
        <w:trPr>
          <w:trHeight w:val="262"/>
        </w:trPr>
        <w:tc>
          <w:tcPr>
            <w:tcW w:w="1638" w:type="pct"/>
          </w:tcPr>
          <w:p w14:paraId="0D47E2B1" w14:textId="77777777" w:rsidR="004D4D8F" w:rsidRPr="00A8785E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  <w:r w:rsidRPr="00A8785E">
              <w:rPr>
                <w:rFonts w:cs="Arial"/>
                <w:b/>
                <w:szCs w:val="22"/>
              </w:rPr>
              <w:lastRenderedPageBreak/>
              <w:t>Any limitation in the scope of the disclosures on sustainability</w:t>
            </w:r>
          </w:p>
        </w:tc>
        <w:tc>
          <w:tcPr>
            <w:tcW w:w="3362" w:type="pct"/>
          </w:tcPr>
          <w:p w14:paraId="19D058F3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68F1220A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05B3C994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  <w:p w14:paraId="5D48F47A" w14:textId="77777777" w:rsidR="004D4D8F" w:rsidRPr="00A8785E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62A081A5" w14:textId="77777777" w:rsidTr="004D4D8F">
        <w:trPr>
          <w:trHeight w:val="262"/>
        </w:trPr>
        <w:tc>
          <w:tcPr>
            <w:tcW w:w="1638" w:type="pct"/>
          </w:tcPr>
          <w:p w14:paraId="3DA86F01" w14:textId="77777777" w:rsidR="004D4D8F" w:rsidRPr="00A8785E" w:rsidRDefault="004D4D8F" w:rsidP="004D4D8F">
            <w:pPr>
              <w:autoSpaceDE w:val="0"/>
              <w:autoSpaceDN w:val="0"/>
              <w:adjustRightInd w:val="0"/>
              <w:rPr>
                <w:rFonts w:ascii="Arial,Bold" w:hAnsi="Arial,Bold" w:cs="Arial,Bold"/>
                <w:sz w:val="20"/>
              </w:rPr>
            </w:pPr>
            <w:r w:rsidRPr="00A8785E">
              <w:rPr>
                <w:rFonts w:ascii="Arial,Bold" w:hAnsi="Arial,Bold" w:cs="Arial,Bold"/>
                <w:b/>
                <w:bCs/>
                <w:szCs w:val="22"/>
              </w:rPr>
              <w:t xml:space="preserve">Products / Product Groups / Services </w:t>
            </w:r>
            <w:r w:rsidRPr="00A8785E">
              <w:rPr>
                <w:rFonts w:cs="Arial"/>
                <w:sz w:val="16"/>
                <w:szCs w:val="16"/>
              </w:rPr>
              <w:t>(attach company brochure, product catalog, website information)</w:t>
            </w:r>
          </w:p>
          <w:p w14:paraId="3F9B116D" w14:textId="77777777" w:rsidR="004D4D8F" w:rsidRPr="00A8785E" w:rsidRDefault="004D4D8F" w:rsidP="0021408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3362" w:type="pct"/>
          </w:tcPr>
          <w:p w14:paraId="3AF84CA1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340F57B0" w14:textId="77777777" w:rsidTr="004D4D8F">
        <w:trPr>
          <w:trHeight w:val="262"/>
        </w:trPr>
        <w:tc>
          <w:tcPr>
            <w:tcW w:w="1638" w:type="pct"/>
          </w:tcPr>
          <w:p w14:paraId="673DA6EE" w14:textId="77777777" w:rsidR="004D4D8F" w:rsidRPr="006B3805" w:rsidRDefault="004D4D8F" w:rsidP="004D4D8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Cs w:val="22"/>
              </w:rPr>
            </w:pPr>
            <w:r w:rsidRPr="006B3805">
              <w:rPr>
                <w:rFonts w:ascii="Arial,Bold" w:hAnsi="Arial,Bold" w:cs="Arial,Bold"/>
                <w:b/>
                <w:bCs/>
                <w:szCs w:val="22"/>
              </w:rPr>
              <w:t>Product Related Regulatory or Statutory Requirements, as applicable</w:t>
            </w:r>
          </w:p>
          <w:p w14:paraId="0D44AE99" w14:textId="77777777" w:rsidR="004D4D8F" w:rsidRPr="00A8785E" w:rsidRDefault="004D4D8F" w:rsidP="004D4D8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Cs w:val="22"/>
              </w:rPr>
            </w:pPr>
          </w:p>
        </w:tc>
        <w:tc>
          <w:tcPr>
            <w:tcW w:w="3362" w:type="pct"/>
          </w:tcPr>
          <w:p w14:paraId="1EEAE2E6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23BD80EB" w14:textId="77777777" w:rsidTr="004D4D8F">
        <w:trPr>
          <w:trHeight w:val="262"/>
        </w:trPr>
        <w:tc>
          <w:tcPr>
            <w:tcW w:w="1638" w:type="pct"/>
          </w:tcPr>
          <w:p w14:paraId="10B1ABF6" w14:textId="77777777" w:rsidR="004D4D8F" w:rsidRPr="00A8785E" w:rsidRDefault="004D4D8F" w:rsidP="004D4D8F">
            <w:pPr>
              <w:autoSpaceDE w:val="0"/>
              <w:autoSpaceDN w:val="0"/>
              <w:adjustRightInd w:val="0"/>
              <w:rPr>
                <w:rFonts w:ascii="Arial,Bold" w:hAnsi="Arial,Bold" w:cs="Arial,Bold"/>
                <w:sz w:val="20"/>
              </w:rPr>
            </w:pPr>
            <w:r w:rsidRPr="00A451E4">
              <w:rPr>
                <w:rFonts w:cs="Arial"/>
                <w:b/>
                <w:szCs w:val="22"/>
              </w:rPr>
              <w:t>Previous Sustainability Assurance</w:t>
            </w:r>
            <w:r w:rsidRPr="00A8785E">
              <w:rPr>
                <w:rFonts w:ascii="Arial,Bold" w:hAnsi="Arial,Bold" w:cs="Arial,Bold"/>
                <w:b/>
                <w:bCs/>
                <w:szCs w:val="22"/>
              </w:rPr>
              <w:t xml:space="preserve"> details (if any):</w:t>
            </w:r>
          </w:p>
          <w:p w14:paraId="2517D11E" w14:textId="77777777" w:rsidR="004D4D8F" w:rsidRPr="006B3805" w:rsidRDefault="004D4D8F" w:rsidP="004D4D8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Cs w:val="22"/>
              </w:rPr>
            </w:pPr>
          </w:p>
        </w:tc>
        <w:tc>
          <w:tcPr>
            <w:tcW w:w="3362" w:type="pct"/>
          </w:tcPr>
          <w:p w14:paraId="1DBE2C7D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3CF6967F" w14:textId="77777777" w:rsidTr="004D4D8F">
        <w:trPr>
          <w:trHeight w:val="262"/>
        </w:trPr>
        <w:tc>
          <w:tcPr>
            <w:tcW w:w="1638" w:type="pct"/>
          </w:tcPr>
          <w:p w14:paraId="02C68B2E" w14:textId="77777777" w:rsidR="004D4D8F" w:rsidRPr="00A451E4" w:rsidRDefault="004D4D8F" w:rsidP="004D4D8F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A451E4">
              <w:rPr>
                <w:rFonts w:cs="Arial"/>
                <w:b/>
                <w:szCs w:val="22"/>
              </w:rPr>
              <w:t>Previous Sustainability Assurance availed to which standard/guideline</w:t>
            </w:r>
          </w:p>
          <w:p w14:paraId="7CF173A6" w14:textId="77777777" w:rsidR="004D4D8F" w:rsidRPr="00A451E4" w:rsidRDefault="004D4D8F" w:rsidP="004D4D8F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3362" w:type="pct"/>
          </w:tcPr>
          <w:p w14:paraId="55EE95D3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64869E40" w14:textId="77777777" w:rsidTr="004D4D8F">
        <w:trPr>
          <w:trHeight w:val="262"/>
        </w:trPr>
        <w:tc>
          <w:tcPr>
            <w:tcW w:w="1638" w:type="pct"/>
          </w:tcPr>
          <w:p w14:paraId="680A3965" w14:textId="7B214A55" w:rsidR="004D4D8F" w:rsidRPr="00A451E4" w:rsidRDefault="004D4D8F" w:rsidP="004D4D8F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A451E4">
              <w:rPr>
                <w:rFonts w:cs="Arial"/>
                <w:b/>
                <w:szCs w:val="22"/>
              </w:rPr>
              <w:t>List of stakeholders</w:t>
            </w:r>
            <w:r>
              <w:rPr>
                <w:rFonts w:cs="Arial"/>
                <w:b/>
                <w:szCs w:val="22"/>
              </w:rPr>
              <w:t xml:space="preserve"> group engaged by the organization</w:t>
            </w:r>
          </w:p>
        </w:tc>
        <w:tc>
          <w:tcPr>
            <w:tcW w:w="3362" w:type="pct"/>
          </w:tcPr>
          <w:p w14:paraId="6B48D7AB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5BEB2268" w14:textId="77777777" w:rsidTr="004D4D8F">
        <w:trPr>
          <w:trHeight w:val="262"/>
        </w:trPr>
        <w:tc>
          <w:tcPr>
            <w:tcW w:w="1638" w:type="pct"/>
          </w:tcPr>
          <w:p w14:paraId="10B8A463" w14:textId="3F1B8F20" w:rsidR="004D4D8F" w:rsidRPr="00A451E4" w:rsidRDefault="004D4D8F" w:rsidP="004D4D8F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A451E4">
              <w:rPr>
                <w:rFonts w:cs="Arial"/>
                <w:b/>
                <w:szCs w:val="22"/>
              </w:rPr>
              <w:t xml:space="preserve">List of Sustainability </w:t>
            </w:r>
            <w:r>
              <w:rPr>
                <w:rFonts w:cs="Arial"/>
                <w:b/>
                <w:szCs w:val="22"/>
              </w:rPr>
              <w:t xml:space="preserve">Performance </w:t>
            </w:r>
            <w:r w:rsidRPr="00A451E4">
              <w:rPr>
                <w:rFonts w:cs="Arial"/>
                <w:b/>
                <w:szCs w:val="22"/>
              </w:rPr>
              <w:t>Indicators</w:t>
            </w:r>
          </w:p>
        </w:tc>
        <w:tc>
          <w:tcPr>
            <w:tcW w:w="3362" w:type="pct"/>
          </w:tcPr>
          <w:p w14:paraId="6D974FB7" w14:textId="77777777" w:rsidR="004D4D8F" w:rsidRDefault="004D4D8F" w:rsidP="004D4D8F">
            <w:p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  <w:r>
              <w:rPr>
                <w:rFonts w:ascii="Arial-BoldMT" w:hAnsi="Arial-BoldMT"/>
              </w:rPr>
              <w:t xml:space="preserve">Environmental Performance Indicator - </w:t>
            </w:r>
          </w:p>
          <w:p w14:paraId="60DA04EF" w14:textId="77777777" w:rsidR="004D4D8F" w:rsidRDefault="004D4D8F" w:rsidP="004D4D8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  <w:r>
              <w:rPr>
                <w:rFonts w:ascii="Arial-BoldMT" w:hAnsi="Arial-BoldMT"/>
              </w:rPr>
              <w:t xml:space="preserve">Core: </w:t>
            </w:r>
          </w:p>
          <w:p w14:paraId="26FC1C91" w14:textId="77777777" w:rsidR="004D4D8F" w:rsidRDefault="004D4D8F" w:rsidP="004D4D8F">
            <w:p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</w:p>
          <w:p w14:paraId="30E0B50D" w14:textId="77777777" w:rsidR="004D4D8F" w:rsidRDefault="004D4D8F" w:rsidP="004D4D8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  <w:r>
              <w:rPr>
                <w:rFonts w:ascii="Arial-BoldMT" w:hAnsi="Arial-BoldMT"/>
              </w:rPr>
              <w:t>Additional:</w:t>
            </w:r>
          </w:p>
          <w:p w14:paraId="378E8D6A" w14:textId="77777777" w:rsidR="004D4D8F" w:rsidRDefault="004D4D8F" w:rsidP="004D4D8F">
            <w:pPr>
              <w:pStyle w:val="ListParagraph"/>
              <w:rPr>
                <w:rFonts w:ascii="Arial-BoldMT" w:hAnsi="Arial-BoldMT"/>
              </w:rPr>
            </w:pPr>
          </w:p>
          <w:p w14:paraId="72D3DF3D" w14:textId="77777777" w:rsidR="004D4D8F" w:rsidRDefault="004D4D8F" w:rsidP="004D4D8F">
            <w:p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  <w:r>
              <w:rPr>
                <w:rFonts w:ascii="Arial-BoldMT" w:hAnsi="Arial-BoldMT"/>
              </w:rPr>
              <w:t xml:space="preserve">Social Performance Indicator - </w:t>
            </w:r>
          </w:p>
          <w:p w14:paraId="45282F28" w14:textId="77777777" w:rsidR="004D4D8F" w:rsidRDefault="004D4D8F" w:rsidP="004D4D8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  <w:r>
              <w:rPr>
                <w:rFonts w:ascii="Arial-BoldMT" w:hAnsi="Arial-BoldMT"/>
              </w:rPr>
              <w:t xml:space="preserve">Core: </w:t>
            </w:r>
          </w:p>
          <w:p w14:paraId="31A5DF15" w14:textId="77777777" w:rsidR="004D4D8F" w:rsidRDefault="004D4D8F" w:rsidP="004D4D8F">
            <w:p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</w:p>
          <w:p w14:paraId="436C0265" w14:textId="77777777" w:rsidR="004D4D8F" w:rsidRDefault="004D4D8F" w:rsidP="004D4D8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  <w:r>
              <w:rPr>
                <w:rFonts w:ascii="Arial-BoldMT" w:hAnsi="Arial-BoldMT"/>
              </w:rPr>
              <w:t xml:space="preserve">Additional: </w:t>
            </w:r>
          </w:p>
          <w:p w14:paraId="21A4A766" w14:textId="77777777" w:rsidR="004D4D8F" w:rsidRDefault="004D4D8F" w:rsidP="004D4D8F">
            <w:p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</w:p>
          <w:p w14:paraId="16873439" w14:textId="77777777" w:rsidR="004D4D8F" w:rsidRDefault="004D4D8F" w:rsidP="002140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Cs w:val="22"/>
              </w:rPr>
            </w:pPr>
          </w:p>
        </w:tc>
      </w:tr>
      <w:tr w:rsidR="004D4D8F" w:rsidRPr="00A8785E" w14:paraId="70A405CF" w14:textId="77777777" w:rsidTr="004D4D8F">
        <w:trPr>
          <w:trHeight w:val="262"/>
        </w:trPr>
        <w:tc>
          <w:tcPr>
            <w:tcW w:w="1638" w:type="pct"/>
          </w:tcPr>
          <w:p w14:paraId="64DFC34C" w14:textId="4268AC2C" w:rsidR="004D4D8F" w:rsidRPr="00A451E4" w:rsidRDefault="004D4D8F" w:rsidP="004D4D8F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List of external initiatives</w:t>
            </w:r>
          </w:p>
        </w:tc>
        <w:tc>
          <w:tcPr>
            <w:tcW w:w="3362" w:type="pct"/>
          </w:tcPr>
          <w:p w14:paraId="77541B30" w14:textId="77777777" w:rsidR="004D4D8F" w:rsidRDefault="004D4D8F" w:rsidP="004D4D8F">
            <w:p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</w:p>
        </w:tc>
      </w:tr>
      <w:tr w:rsidR="004D4D8F" w:rsidRPr="00A8785E" w14:paraId="4D36B576" w14:textId="77777777" w:rsidTr="004D4D8F">
        <w:trPr>
          <w:trHeight w:val="262"/>
        </w:trPr>
        <w:tc>
          <w:tcPr>
            <w:tcW w:w="1638" w:type="pct"/>
          </w:tcPr>
          <w:p w14:paraId="2FFD5595" w14:textId="03171D54" w:rsidR="004D4D8F" w:rsidRDefault="004D4D8F" w:rsidP="004D4D8F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Awards received in reporting period</w:t>
            </w:r>
          </w:p>
        </w:tc>
        <w:tc>
          <w:tcPr>
            <w:tcW w:w="3362" w:type="pct"/>
          </w:tcPr>
          <w:p w14:paraId="24C8FA4A" w14:textId="77777777" w:rsidR="004D4D8F" w:rsidRDefault="004D4D8F" w:rsidP="004D4D8F">
            <w:pPr>
              <w:autoSpaceDE w:val="0"/>
              <w:autoSpaceDN w:val="0"/>
              <w:adjustRightInd w:val="0"/>
              <w:rPr>
                <w:rFonts w:ascii="Arial-BoldMT" w:hAnsi="Arial-BoldMT"/>
              </w:rPr>
            </w:pPr>
          </w:p>
        </w:tc>
      </w:tr>
    </w:tbl>
    <w:p w14:paraId="28B80F1C" w14:textId="77777777" w:rsidR="004D4D8F" w:rsidRPr="00C62346" w:rsidRDefault="004D4D8F" w:rsidP="004D4D8F">
      <w:pPr>
        <w:autoSpaceDE w:val="0"/>
        <w:autoSpaceDN w:val="0"/>
        <w:adjustRightInd w:val="0"/>
        <w:spacing w:before="60"/>
        <w:ind w:left="270"/>
        <w:jc w:val="both"/>
        <w:rPr>
          <w:rFonts w:cs="Arial"/>
          <w:color w:val="000000"/>
          <w:szCs w:val="22"/>
        </w:rPr>
      </w:pPr>
      <w:r w:rsidRPr="00C62346">
        <w:rPr>
          <w:rFonts w:cs="Arial"/>
          <w:color w:val="000000"/>
          <w:szCs w:val="22"/>
        </w:rPr>
        <w:t xml:space="preserve">In addition, please submit your </w:t>
      </w:r>
      <w:r>
        <w:rPr>
          <w:rFonts w:cs="Arial"/>
          <w:color w:val="000000"/>
          <w:szCs w:val="22"/>
        </w:rPr>
        <w:t xml:space="preserve">Governance structure of </w:t>
      </w:r>
      <w:r w:rsidRPr="00C62346">
        <w:rPr>
          <w:rFonts w:cs="Arial"/>
          <w:color w:val="000000"/>
          <w:szCs w:val="22"/>
        </w:rPr>
        <w:t xml:space="preserve">organization. </w:t>
      </w:r>
    </w:p>
    <w:p w14:paraId="38287FE9" w14:textId="77777777" w:rsidR="004D4D8F" w:rsidRPr="00C62346" w:rsidRDefault="004D4D8F" w:rsidP="004D4D8F">
      <w:pPr>
        <w:autoSpaceDE w:val="0"/>
        <w:autoSpaceDN w:val="0"/>
        <w:adjustRightInd w:val="0"/>
        <w:rPr>
          <w:rFonts w:cs="Arial"/>
        </w:rPr>
      </w:pPr>
    </w:p>
    <w:p w14:paraId="04BFE637" w14:textId="77777777" w:rsidR="004D4D8F" w:rsidRDefault="004D4D8F" w:rsidP="004D4D8F">
      <w:pPr>
        <w:autoSpaceDE w:val="0"/>
        <w:autoSpaceDN w:val="0"/>
        <w:adjustRightInd w:val="0"/>
        <w:ind w:left="270"/>
        <w:rPr>
          <w:rFonts w:cs="Arial"/>
          <w:szCs w:val="22"/>
        </w:rPr>
      </w:pPr>
    </w:p>
    <w:p w14:paraId="7E760A6E" w14:textId="77777777" w:rsidR="004D4D8F" w:rsidRDefault="004D4D8F" w:rsidP="00A16682">
      <w:pPr>
        <w:spacing w:after="240" w:line="276" w:lineRule="auto"/>
        <w:rPr>
          <w:i/>
          <w:sz w:val="20"/>
          <w:szCs w:val="22"/>
          <w:lang w:val="en-US"/>
        </w:rPr>
      </w:pPr>
    </w:p>
    <w:p w14:paraId="42F7A999" w14:textId="77777777" w:rsidR="004D4D8F" w:rsidRDefault="004D4D8F" w:rsidP="00A16682">
      <w:pPr>
        <w:spacing w:after="240" w:line="276" w:lineRule="auto"/>
        <w:rPr>
          <w:i/>
          <w:sz w:val="20"/>
          <w:szCs w:val="22"/>
          <w:lang w:val="en-US"/>
        </w:rPr>
      </w:pPr>
    </w:p>
    <w:p w14:paraId="4A99D480" w14:textId="77777777" w:rsidR="004D4D8F" w:rsidRDefault="004D4D8F" w:rsidP="00A16682">
      <w:pPr>
        <w:spacing w:after="240" w:line="276" w:lineRule="auto"/>
        <w:rPr>
          <w:i/>
          <w:sz w:val="20"/>
          <w:szCs w:val="22"/>
          <w:lang w:val="en-US"/>
        </w:rPr>
      </w:pPr>
    </w:p>
    <w:p w14:paraId="0740D6E5" w14:textId="77777777" w:rsidR="004D4D8F" w:rsidRDefault="004D4D8F" w:rsidP="00A16682">
      <w:pPr>
        <w:spacing w:after="240" w:line="276" w:lineRule="auto"/>
        <w:rPr>
          <w:i/>
          <w:sz w:val="20"/>
          <w:szCs w:val="22"/>
          <w:lang w:val="en-US"/>
        </w:rPr>
      </w:pPr>
    </w:p>
    <w:p w14:paraId="2DCD61E9" w14:textId="77777777" w:rsidR="004D4D8F" w:rsidRDefault="004D4D8F" w:rsidP="00A16682">
      <w:pPr>
        <w:spacing w:after="240" w:line="276" w:lineRule="auto"/>
        <w:rPr>
          <w:i/>
          <w:sz w:val="20"/>
          <w:szCs w:val="22"/>
          <w:lang w:val="en-US"/>
        </w:rPr>
      </w:pPr>
    </w:p>
    <w:p w14:paraId="04BE0E45" w14:textId="77777777" w:rsidR="004D4D8F" w:rsidRDefault="004D4D8F" w:rsidP="00A16682">
      <w:pPr>
        <w:spacing w:after="240" w:line="276" w:lineRule="auto"/>
        <w:rPr>
          <w:i/>
          <w:sz w:val="20"/>
          <w:szCs w:val="22"/>
          <w:lang w:val="en-US"/>
        </w:rPr>
      </w:pPr>
    </w:p>
    <w:p w14:paraId="0684840A" w14:textId="3B31E8D5" w:rsidR="00322839" w:rsidRPr="002A321F" w:rsidRDefault="002A321F" w:rsidP="00A16682">
      <w:pPr>
        <w:spacing w:after="240" w:line="276" w:lineRule="auto"/>
        <w:rPr>
          <w:i/>
          <w:sz w:val="20"/>
          <w:szCs w:val="22"/>
          <w:lang w:val="en-US"/>
        </w:rPr>
      </w:pPr>
      <w:r w:rsidRPr="002A321F">
        <w:rPr>
          <w:i/>
          <w:sz w:val="20"/>
          <w:szCs w:val="22"/>
          <w:lang w:val="en-US"/>
        </w:rPr>
        <w:t>Based on above filled enquiry form we will</w:t>
      </w:r>
      <w:r w:rsidR="002479B8" w:rsidRPr="002A321F">
        <w:rPr>
          <w:i/>
          <w:sz w:val="20"/>
          <w:szCs w:val="22"/>
          <w:lang w:val="en-US"/>
        </w:rPr>
        <w:t xml:space="preserve"> submit you a corresponding </w:t>
      </w:r>
      <w:r w:rsidR="00FD5CDF" w:rsidRPr="002A321F">
        <w:rPr>
          <w:i/>
          <w:sz w:val="20"/>
          <w:szCs w:val="22"/>
          <w:lang w:val="en-US"/>
        </w:rPr>
        <w:t>proposal</w:t>
      </w:r>
      <w:r w:rsidR="002479B8" w:rsidRPr="002A321F">
        <w:rPr>
          <w:i/>
          <w:sz w:val="20"/>
          <w:szCs w:val="22"/>
          <w:lang w:val="en-US"/>
        </w:rPr>
        <w:t>. If you have any questions regarding the questionnaire or the desired service, please do not hesitate to contact us in advance.</w:t>
      </w:r>
    </w:p>
    <w:p w14:paraId="23BB6615" w14:textId="77777777" w:rsidR="004D4D8F" w:rsidRPr="009D75C6" w:rsidRDefault="004D4D8F" w:rsidP="004D4D8F">
      <w:pPr>
        <w:spacing w:before="120"/>
        <w:ind w:left="274"/>
        <w:rPr>
          <w:rFonts w:cs="Arial"/>
          <w:b/>
          <w:iCs/>
        </w:rPr>
      </w:pPr>
      <w:r w:rsidRPr="009D75C6">
        <w:rPr>
          <w:rFonts w:cs="Arial"/>
          <w:b/>
          <w:iCs/>
        </w:rPr>
        <w:t>To Be Returned Duly Filled At</w:t>
      </w:r>
    </w:p>
    <w:p w14:paraId="67480AC5" w14:textId="77777777" w:rsidR="004D4D8F" w:rsidRPr="009D75C6" w:rsidRDefault="004D4D8F" w:rsidP="004D4D8F">
      <w:pPr>
        <w:ind w:left="270" w:right="-540"/>
        <w:rPr>
          <w:rFonts w:cs="Arial"/>
          <w:bCs/>
          <w:color w:val="000000"/>
          <w:sz w:val="16"/>
        </w:rPr>
      </w:pPr>
    </w:p>
    <w:p w14:paraId="51D20AEC" w14:textId="77777777" w:rsidR="004D4D8F" w:rsidRPr="00571DD9" w:rsidRDefault="004D4D8F" w:rsidP="004D4D8F">
      <w:pPr>
        <w:spacing w:before="45" w:after="45"/>
        <w:ind w:left="274"/>
        <w:rPr>
          <w:rFonts w:cs="Arial"/>
          <w:bCs/>
          <w:color w:val="000000"/>
          <w:sz w:val="16"/>
        </w:rPr>
      </w:pPr>
      <w:r w:rsidRPr="00571DD9">
        <w:rPr>
          <w:rFonts w:cs="Arial"/>
          <w:bCs/>
          <w:color w:val="000000"/>
          <w:sz w:val="16"/>
        </w:rPr>
        <w:t>Manojkumar  Borekar</w:t>
      </w:r>
    </w:p>
    <w:p w14:paraId="01F9D408" w14:textId="77777777" w:rsidR="004D4D8F" w:rsidRPr="00571DD9" w:rsidRDefault="004D4D8F" w:rsidP="004D4D8F">
      <w:pPr>
        <w:ind w:left="274"/>
        <w:rPr>
          <w:rFonts w:cs="Arial"/>
          <w:bCs/>
          <w:color w:val="000000"/>
          <w:sz w:val="16"/>
        </w:rPr>
      </w:pPr>
      <w:r w:rsidRPr="00571DD9">
        <w:rPr>
          <w:rFonts w:cs="Arial"/>
          <w:bCs/>
          <w:color w:val="000000"/>
          <w:sz w:val="16"/>
        </w:rPr>
        <w:t>Sustainability |Energy |Water</w:t>
      </w:r>
    </w:p>
    <w:p w14:paraId="6847F7A4" w14:textId="77777777" w:rsidR="004D4D8F" w:rsidRPr="00571DD9" w:rsidRDefault="004D4D8F" w:rsidP="004D4D8F">
      <w:pPr>
        <w:ind w:left="270" w:right="-540"/>
        <w:rPr>
          <w:rFonts w:cs="Arial"/>
          <w:bCs/>
          <w:color w:val="000000"/>
          <w:sz w:val="16"/>
        </w:rPr>
      </w:pPr>
      <w:r w:rsidRPr="009D75C6">
        <w:rPr>
          <w:rFonts w:cs="Arial"/>
          <w:bCs/>
          <w:color w:val="000000"/>
          <w:sz w:val="16"/>
        </w:rPr>
        <w:t xml:space="preserve">TUV India Pvt. Ltd., </w:t>
      </w:r>
      <w:r w:rsidRPr="00571DD9">
        <w:rPr>
          <w:rFonts w:cs="Arial"/>
          <w:bCs/>
          <w:color w:val="000000"/>
          <w:sz w:val="16"/>
        </w:rPr>
        <w:t>Member of TÜV NORD Group</w:t>
      </w:r>
    </w:p>
    <w:p w14:paraId="2BF44C63" w14:textId="77777777" w:rsidR="004D4D8F" w:rsidRPr="00571DD9" w:rsidRDefault="004D4D8F" w:rsidP="004D4D8F">
      <w:pPr>
        <w:ind w:left="270" w:right="-540"/>
        <w:rPr>
          <w:rFonts w:cs="Arial"/>
          <w:bCs/>
          <w:color w:val="000000"/>
          <w:sz w:val="16"/>
        </w:rPr>
      </w:pPr>
      <w:r w:rsidRPr="00571DD9">
        <w:rPr>
          <w:rFonts w:cs="Arial"/>
          <w:bCs/>
          <w:color w:val="000000"/>
          <w:sz w:val="16"/>
        </w:rPr>
        <w:t>TÜV INDIA House, Survey No. 42, 3/1 &amp; 3/2, Sus, Tal: Mulshi, Dist Pune</w:t>
      </w:r>
    </w:p>
    <w:p w14:paraId="56233B78" w14:textId="77777777" w:rsidR="004D4D8F" w:rsidRPr="00571DD9" w:rsidRDefault="004D4D8F" w:rsidP="004D4D8F">
      <w:pPr>
        <w:ind w:left="270" w:right="-540"/>
        <w:rPr>
          <w:rFonts w:cs="Arial"/>
          <w:bCs/>
          <w:color w:val="000000"/>
          <w:sz w:val="16"/>
        </w:rPr>
      </w:pPr>
      <w:r w:rsidRPr="00571DD9">
        <w:rPr>
          <w:rFonts w:cs="Arial"/>
          <w:bCs/>
          <w:color w:val="000000"/>
          <w:sz w:val="16"/>
        </w:rPr>
        <w:t xml:space="preserve">PIN Code: 411 021 Phone: +91 (20) 67900000 / 01, Mob:  +91 9960316444, </w:t>
      </w:r>
    </w:p>
    <w:p w14:paraId="20AD4BB4" w14:textId="77777777" w:rsidR="004D4D8F" w:rsidRPr="00571DD9" w:rsidRDefault="004D4D8F" w:rsidP="004D4D8F">
      <w:pPr>
        <w:ind w:left="270" w:right="-540"/>
        <w:rPr>
          <w:rFonts w:cs="Arial"/>
          <w:bCs/>
          <w:color w:val="000000"/>
          <w:sz w:val="16"/>
        </w:rPr>
      </w:pPr>
      <w:r w:rsidRPr="00571DD9">
        <w:rPr>
          <w:rFonts w:cs="Arial"/>
          <w:bCs/>
          <w:color w:val="000000"/>
          <w:sz w:val="16"/>
        </w:rPr>
        <w:t xml:space="preserve">Email:  </w:t>
      </w:r>
      <w:hyperlink r:id="rId12" w:history="1">
        <w:r w:rsidRPr="00571DD9">
          <w:rPr>
            <w:bCs/>
          </w:rPr>
          <w:t>mborekar@tuv-nord.com</w:t>
        </w:r>
      </w:hyperlink>
    </w:p>
    <w:p w14:paraId="333DFB74" w14:textId="77777777" w:rsidR="004D4D8F" w:rsidRPr="00571DD9" w:rsidRDefault="004D4D8F" w:rsidP="004D4D8F">
      <w:pPr>
        <w:autoSpaceDE w:val="0"/>
        <w:autoSpaceDN w:val="0"/>
        <w:adjustRightInd w:val="0"/>
        <w:ind w:left="270"/>
        <w:rPr>
          <w:rFonts w:cs="Arial"/>
          <w:bCs/>
          <w:color w:val="000000"/>
          <w:sz w:val="16"/>
        </w:rPr>
      </w:pPr>
    </w:p>
    <w:p w14:paraId="5001B4B9" w14:textId="6191717B" w:rsidR="00180229" w:rsidRPr="00DF0104" w:rsidRDefault="00180229" w:rsidP="004D4D8F">
      <w:pPr>
        <w:rPr>
          <w:szCs w:val="22"/>
          <w:lang w:val="en-US"/>
        </w:rPr>
      </w:pPr>
    </w:p>
    <w:sectPr w:rsidR="00180229" w:rsidRPr="00DF0104" w:rsidSect="008F7C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60" w:right="851" w:bottom="851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D8653" w14:textId="77777777" w:rsidR="007A2D3D" w:rsidRDefault="007A2D3D">
      <w:r>
        <w:separator/>
      </w:r>
    </w:p>
  </w:endnote>
  <w:endnote w:type="continuationSeparator" w:id="0">
    <w:p w14:paraId="6ECF29D2" w14:textId="77777777" w:rsidR="007A2D3D" w:rsidRDefault="007A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NG Pro">
    <w:panose1 w:val="02000506050400020004"/>
    <w:charset w:val="00"/>
    <w:family w:val="modern"/>
    <w:notTrueType/>
    <w:pitch w:val="variable"/>
    <w:sig w:usb0="A00000A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23DB" w14:textId="77777777" w:rsidR="00D91A8C" w:rsidRDefault="00D91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3BD6" w14:textId="6F557271" w:rsidR="000A2458" w:rsidRDefault="000A2458" w:rsidP="000A2458">
    <w:pPr>
      <w:tabs>
        <w:tab w:val="center" w:pos="4962"/>
        <w:tab w:val="right" w:pos="9751"/>
      </w:tabs>
      <w:rPr>
        <w:rFonts w:cs="Arial"/>
        <w:sz w:val="16"/>
        <w:szCs w:val="16"/>
      </w:rPr>
    </w:pPr>
    <w:r>
      <w:rPr>
        <w:rFonts w:ascii="TNG Pro" w:hAnsi="TNG Pro" w:cstheme="majorHAnsi"/>
        <w:noProof/>
        <w:lang w:val="en-IN" w:eastAsia="en-IN"/>
      </w:rPr>
      <w:drawing>
        <wp:anchor distT="0" distB="0" distL="114300" distR="114300" simplePos="0" relativeHeight="251664384" behindDoc="0" locked="0" layoutInCell="1" allowOverlap="1" wp14:anchorId="5353B8FB" wp14:editId="0759EE8C">
          <wp:simplePos x="0" y="0"/>
          <wp:positionH relativeFrom="column">
            <wp:posOffset>5305425</wp:posOffset>
          </wp:positionH>
          <wp:positionV relativeFrom="page">
            <wp:posOffset>9205595</wp:posOffset>
          </wp:positionV>
          <wp:extent cx="1151890" cy="102870"/>
          <wp:effectExtent l="0" t="0" r="0" b="0"/>
          <wp:wrapNone/>
          <wp:docPr id="4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0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NG Pro" w:hAnsi="TNG Pro" w:cstheme="majorHAnsi"/>
        <w:noProof/>
        <w:lang w:val="en-IN" w:eastAsia="en-IN"/>
      </w:rPr>
      <w:drawing>
        <wp:anchor distT="0" distB="0" distL="114300" distR="114300" simplePos="0" relativeHeight="251662336" behindDoc="0" locked="0" layoutInCell="1" allowOverlap="1" wp14:anchorId="2DBA5E8E" wp14:editId="257E1873">
          <wp:simplePos x="0" y="0"/>
          <wp:positionH relativeFrom="column">
            <wp:posOffset>4953000</wp:posOffset>
          </wp:positionH>
          <wp:positionV relativeFrom="page">
            <wp:posOffset>10236835</wp:posOffset>
          </wp:positionV>
          <wp:extent cx="1151890" cy="102870"/>
          <wp:effectExtent l="0" t="0" r="0" b="0"/>
          <wp:wrapNone/>
          <wp:docPr id="35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0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A8C">
      <w:rPr>
        <w:b/>
        <w:sz w:val="16"/>
        <w:szCs w:val="16"/>
      </w:rPr>
      <w:t xml:space="preserve"> FSA-19</w:t>
    </w:r>
    <w:r>
      <w:rPr>
        <w:b/>
        <w:sz w:val="16"/>
        <w:szCs w:val="16"/>
      </w:rPr>
      <w:t xml:space="preserve">                                                                      </w:t>
    </w:r>
    <w:r w:rsidR="00D91A8C">
      <w:rPr>
        <w:b/>
        <w:sz w:val="16"/>
        <w:szCs w:val="16"/>
      </w:rPr>
      <w:t>Rev. 01/12</w:t>
    </w:r>
    <w:bookmarkStart w:id="1" w:name="_GoBack"/>
    <w:bookmarkEnd w:id="1"/>
    <w:r>
      <w:rPr>
        <w:b/>
        <w:sz w:val="16"/>
        <w:szCs w:val="16"/>
      </w:rPr>
      <w:t xml:space="preserve">.23                                                         </w:t>
    </w:r>
    <w:r>
      <w:rPr>
        <w:rFonts w:ascii="TNG Pro" w:hAnsi="TNG Pro"/>
      </w:rPr>
      <w:t xml:space="preserve">                                                                                          </w:t>
    </w:r>
  </w:p>
  <w:p w14:paraId="0985E788" w14:textId="2E30D34B" w:rsidR="00D41365" w:rsidRPr="00A5733D" w:rsidRDefault="00D41365" w:rsidP="00D41365">
    <w:pPr>
      <w:pStyle w:val="Footer"/>
      <w:jc w:val="right"/>
      <w:rPr>
        <w:bCs/>
        <w:sz w:val="18"/>
        <w:szCs w:val="18"/>
      </w:rPr>
    </w:pPr>
  </w:p>
  <w:p w14:paraId="710FF70A" w14:textId="5F984015" w:rsidR="00D41365" w:rsidRPr="00A5733D" w:rsidRDefault="00D41365">
    <w:pPr>
      <w:pStyle w:val="Footer"/>
      <w:rPr>
        <w:b/>
        <w:bCs/>
        <w:sz w:val="18"/>
        <w:szCs w:val="18"/>
      </w:rPr>
    </w:pPr>
  </w:p>
  <w:p w14:paraId="0C85220A" w14:textId="77777777" w:rsidR="00D41365" w:rsidRDefault="00D41365">
    <w:pPr>
      <w:pStyle w:val="Footer"/>
    </w:pPr>
  </w:p>
  <w:p w14:paraId="6A778038" w14:textId="77777777" w:rsidR="00D048F5" w:rsidRPr="00D048F5" w:rsidRDefault="00D048F5" w:rsidP="00D048F5">
    <w:pPr>
      <w:pStyle w:val="Footer"/>
      <w:jc w:val="right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30B3" w14:textId="77777777" w:rsidR="00D91A8C" w:rsidRDefault="00D91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B38F0" w14:textId="77777777" w:rsidR="007A2D3D" w:rsidRDefault="007A2D3D">
      <w:r>
        <w:separator/>
      </w:r>
    </w:p>
  </w:footnote>
  <w:footnote w:type="continuationSeparator" w:id="0">
    <w:p w14:paraId="35D7D2AE" w14:textId="77777777" w:rsidR="007A2D3D" w:rsidRDefault="007A2D3D">
      <w:r>
        <w:continuationSeparator/>
      </w:r>
    </w:p>
  </w:footnote>
  <w:footnote w:id="1">
    <w:p w14:paraId="256C45EA" w14:textId="77777777" w:rsidR="00C9701A" w:rsidRDefault="00C9701A" w:rsidP="00C9701A">
      <w:pPr>
        <w:pStyle w:val="FootnoteText"/>
      </w:pPr>
      <w:r w:rsidRPr="00A451E4">
        <w:rPr>
          <w:rStyle w:val="FootnoteReference"/>
        </w:rPr>
        <w:sym w:font="Symbol" w:char="F02A"/>
      </w:r>
      <w:r>
        <w:t xml:space="preserve"> </w:t>
      </w:r>
      <w:r w:rsidRPr="00A8785E">
        <w:rPr>
          <w:sz w:val="16"/>
          <w:szCs w:val="16"/>
        </w:rPr>
        <w:t>Regular employees</w:t>
      </w:r>
    </w:p>
  </w:footnote>
  <w:footnote w:id="2">
    <w:p w14:paraId="45C2E020" w14:textId="77777777" w:rsidR="00C9701A" w:rsidRPr="00A8785E" w:rsidRDefault="00C9701A" w:rsidP="00C9701A">
      <w:pPr>
        <w:autoSpaceDE w:val="0"/>
        <w:autoSpaceDN w:val="0"/>
        <w:adjustRightInd w:val="0"/>
        <w:rPr>
          <w:sz w:val="20"/>
        </w:rPr>
      </w:pPr>
      <w:r w:rsidRPr="00A451E4">
        <w:rPr>
          <w:rStyle w:val="FootnoteReference"/>
        </w:rPr>
        <w:sym w:font="Symbol" w:char="F02A"/>
      </w:r>
      <w:r w:rsidRPr="00A451E4">
        <w:rPr>
          <w:rStyle w:val="FootnoteReference"/>
        </w:rPr>
        <w:sym w:font="Symbol" w:char="F02A"/>
      </w:r>
      <w:r>
        <w:t xml:space="preserve"> </w:t>
      </w:r>
      <w:r w:rsidRPr="00A8785E">
        <w:rPr>
          <w:sz w:val="16"/>
          <w:szCs w:val="16"/>
        </w:rPr>
        <w:t>Other employees (subcontractors, seasonal workers, part-timers, etc.)</w:t>
      </w:r>
    </w:p>
    <w:p w14:paraId="601CF55A" w14:textId="77777777" w:rsidR="00C9701A" w:rsidRDefault="00C9701A" w:rsidP="00C9701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FFF92" w14:textId="77777777" w:rsidR="00D91A8C" w:rsidRDefault="00D91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03B5" w14:textId="77777777" w:rsidR="002E212B" w:rsidRDefault="002E212B" w:rsidP="002E212B">
    <w:pPr>
      <w:pStyle w:val="Header"/>
      <w:rPr>
        <w:vanish/>
        <w:color w:val="FFFFFF" w:themeColor="background1"/>
      </w:rPr>
    </w:pPr>
    <w:r>
      <w:rPr>
        <w:noProof/>
        <w:vanish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7D8" wp14:editId="121334FE">
              <wp:simplePos x="0" y="0"/>
              <wp:positionH relativeFrom="column">
                <wp:posOffset>2749313</wp:posOffset>
              </wp:positionH>
              <wp:positionV relativeFrom="paragraph">
                <wp:posOffset>48448</wp:posOffset>
              </wp:positionV>
              <wp:extent cx="3686175" cy="927100"/>
              <wp:effectExtent l="0" t="0" r="28575" b="25400"/>
              <wp:wrapNone/>
              <wp:docPr id="43" name="Rechteck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9271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CA23B" w14:textId="77777777" w:rsidR="002E212B" w:rsidRDefault="002E212B" w:rsidP="002E212B">
                          <w:pPr>
                            <w:rPr>
                              <w:b/>
                              <w:bCs/>
                              <w:vanish/>
                              <w:color w:val="70AD47" w:themeColor="accent6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vanish/>
                              <w:color w:val="70AD47" w:themeColor="accent6"/>
                              <w:sz w:val="16"/>
                              <w:szCs w:val="16"/>
                            </w:rPr>
                            <w:t>Notice:</w:t>
                          </w:r>
                        </w:p>
                        <w:p w14:paraId="79D8503A" w14:textId="77777777" w:rsidR="002E212B" w:rsidRDefault="002E212B" w:rsidP="002E212B">
                          <w:pPr>
                            <w:rPr>
                              <w:rFonts w:ascii="TNG Pro" w:eastAsia="TNG Pro" w:hAnsi="TNG Pro"/>
                              <w:vanish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NG Pro" w:eastAsia="TNG Pro" w:hAnsi="TNG Pro"/>
                              <w:vanish/>
                              <w:sz w:val="16"/>
                              <w:szCs w:val="16"/>
                            </w:rPr>
                            <w:t>By default, the logo is set to "Hidden" and will not be printed (e.g. when printing on logo paper).</w:t>
                          </w:r>
                        </w:p>
                        <w:p w14:paraId="7A8AB402" w14:textId="77777777" w:rsidR="002E212B" w:rsidRDefault="002E212B" w:rsidP="002E212B">
                          <w:pPr>
                            <w:rPr>
                              <w:vanish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NG Pro" w:eastAsia="TNG Pro" w:hAnsi="TNG Pro"/>
                              <w:vanish/>
                              <w:sz w:val="16"/>
                              <w:szCs w:val="16"/>
                            </w:rPr>
                            <w:t xml:space="preserve">To print the logo (e.g. for PDF export) activate the header by double-clicking, click (highlight) the logo and press </w:t>
                          </w:r>
                          <w:r>
                            <w:rPr>
                              <w:vanish/>
                              <w:sz w:val="16"/>
                              <w:szCs w:val="16"/>
                            </w:rPr>
                            <w:t>[Ctrl] + [Shift] + [H].</w:t>
                          </w:r>
                        </w:p>
                        <w:p w14:paraId="3628AE88" w14:textId="77777777" w:rsidR="002E212B" w:rsidRDefault="002E212B" w:rsidP="002E212B">
                          <w:pPr>
                            <w:jc w:val="right"/>
                            <w:rPr>
                              <w:vanish/>
                              <w:color w:val="70AD47" w:themeColor="accent6"/>
                              <w:sz w:val="16"/>
                              <w:szCs w:val="16"/>
                            </w:rPr>
                          </w:pPr>
                          <w:r>
                            <w:rPr>
                              <w:vanish/>
                              <w:color w:val="70AD47" w:themeColor="accent6"/>
                              <w:sz w:val="16"/>
                              <w:szCs w:val="16"/>
                            </w:rPr>
                            <w:t>This notice will not be printed!!!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8E7D8" id="Rechteck 43" o:spid="_x0000_s1026" style="position:absolute;margin-left:216.5pt;margin-top:3.8pt;width:290.25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" fillcolor="#e2efd9 [665]" strokecolor="#70ad47 [3209]" strokeweight="1pt">
              <v:textbox inset="1mm,1mm,1mm,1mm">
                <w:txbxContent>
                  <w:p w14:paraId="00ACA23B" w14:textId="77777777" w:rsidR="002E212B" w:rsidRDefault="002E212B" w:rsidP="002E212B">
                    <w:pPr>
                      <w:rPr>
                        <w:b/>
                        <w:bCs/>
                        <w:vanish/>
                        <w:color w:val="70AD47" w:themeColor="accent6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vanish/>
                        <w:color w:val="70AD47" w:themeColor="accent6"/>
                        <w:sz w:val="16"/>
                        <w:szCs w:val="16"/>
                      </w:rPr>
                      <w:t>Notice:</w:t>
                    </w:r>
                  </w:p>
                  <w:p w14:paraId="79D8503A" w14:textId="77777777" w:rsidR="002E212B" w:rsidRDefault="002E212B" w:rsidP="002E212B">
                    <w:pPr>
                      <w:rPr>
                        <w:rFonts w:ascii="TNG Pro" w:eastAsia="TNG Pro" w:hAnsi="TNG Pro"/>
                        <w:vanish/>
                        <w:sz w:val="16"/>
                        <w:szCs w:val="16"/>
                      </w:rPr>
                    </w:pPr>
                    <w:r>
                      <w:rPr>
                        <w:rFonts w:ascii="TNG Pro" w:eastAsia="TNG Pro" w:hAnsi="TNG Pro"/>
                        <w:vanish/>
                        <w:sz w:val="16"/>
                        <w:szCs w:val="16"/>
                      </w:rPr>
                      <w:t>By default, the logo is set to "Hidden" and will not be printed (e.g. when printing on logo paper).</w:t>
                    </w:r>
                  </w:p>
                  <w:p w14:paraId="7A8AB402" w14:textId="77777777" w:rsidR="002E212B" w:rsidRDefault="002E212B" w:rsidP="002E212B">
                    <w:pPr>
                      <w:rPr>
                        <w:vanish/>
                        <w:sz w:val="16"/>
                        <w:szCs w:val="16"/>
                      </w:rPr>
                    </w:pPr>
                    <w:r>
                      <w:rPr>
                        <w:rFonts w:ascii="TNG Pro" w:eastAsia="TNG Pro" w:hAnsi="TNG Pro"/>
                        <w:vanish/>
                        <w:sz w:val="16"/>
                        <w:szCs w:val="16"/>
                      </w:rPr>
                      <w:t xml:space="preserve">To print the logo (e.g. for PDF export) activate the header by double-clicking, click (highlight) the logo and press </w:t>
                    </w:r>
                    <w:r>
                      <w:rPr>
                        <w:vanish/>
                        <w:sz w:val="16"/>
                        <w:szCs w:val="16"/>
                      </w:rPr>
                      <w:t>[Ctrl] + [Shift] + [H].</w:t>
                    </w:r>
                  </w:p>
                  <w:p w14:paraId="3628AE88" w14:textId="77777777" w:rsidR="002E212B" w:rsidRDefault="002E212B" w:rsidP="002E212B">
                    <w:pPr>
                      <w:jc w:val="right"/>
                      <w:rPr>
                        <w:vanish/>
                        <w:color w:val="70AD47" w:themeColor="accent6"/>
                        <w:sz w:val="16"/>
                        <w:szCs w:val="16"/>
                      </w:rPr>
                    </w:pPr>
                    <w:r>
                      <w:rPr>
                        <w:vanish/>
                        <w:color w:val="70AD47" w:themeColor="accent6"/>
                        <w:sz w:val="16"/>
                        <w:szCs w:val="16"/>
                      </w:rPr>
                      <w:t>This notice will not be printed!!!</w:t>
                    </w:r>
                  </w:p>
                </w:txbxContent>
              </v:textbox>
            </v:rect>
          </w:pict>
        </mc:Fallback>
      </mc:AlternateContent>
    </w:r>
  </w:p>
  <w:p w14:paraId="5C25166A" w14:textId="77777777" w:rsidR="002E212B" w:rsidRDefault="002E212B" w:rsidP="002E212B">
    <w:pPr>
      <w:pStyle w:val="Header"/>
      <w:rPr>
        <w:rFonts w:cs="Arial"/>
        <w:b/>
        <w:sz w:val="30"/>
        <w:szCs w:val="30"/>
      </w:rPr>
    </w:pPr>
  </w:p>
  <w:p w14:paraId="4EA33BBF" w14:textId="21530186" w:rsidR="002E212B" w:rsidRDefault="00CD3237" w:rsidP="002E212B">
    <w:pPr>
      <w:pStyle w:val="Header"/>
      <w:rPr>
        <w:rFonts w:cs="Arial"/>
        <w:b/>
        <w:sz w:val="30"/>
        <w:szCs w:val="30"/>
      </w:rPr>
    </w:pPr>
    <w:bookmarkStart w:id="0" w:name="Logo"/>
    <w:r>
      <w:rPr>
        <w:noProof/>
        <w:lang w:val="en-IN" w:eastAsia="en-IN"/>
      </w:rPr>
      <w:drawing>
        <wp:inline distT="0" distB="0" distL="0" distR="0" wp14:anchorId="086E386A" wp14:editId="0776FFF8">
          <wp:extent cx="1393200" cy="216000"/>
          <wp:effectExtent l="0" t="0" r="0" b="0"/>
          <wp:docPr id="3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38FFF65" w14:textId="77777777" w:rsidR="002E212B" w:rsidRDefault="002E212B" w:rsidP="002E212B">
    <w:pPr>
      <w:pStyle w:val="Header"/>
      <w:rPr>
        <w:rFonts w:cs="Arial"/>
        <w:b/>
        <w:sz w:val="30"/>
        <w:szCs w:val="30"/>
      </w:rPr>
    </w:pPr>
  </w:p>
  <w:p w14:paraId="16D0CFC3" w14:textId="77777777" w:rsidR="002E212B" w:rsidRDefault="002E212B" w:rsidP="002E212B">
    <w:pPr>
      <w:pStyle w:val="Header"/>
      <w:rPr>
        <w:rFonts w:eastAsiaTheme="minorHAnsi" w:cs="Arial"/>
        <w:b/>
        <w:color w:val="00003C"/>
        <w:sz w:val="30"/>
        <w:szCs w:val="30"/>
        <w:lang w:val="en-US" w:eastAsia="en-US"/>
      </w:rPr>
    </w:pPr>
    <w:r w:rsidRPr="002E212B">
      <w:rPr>
        <w:rFonts w:eastAsiaTheme="minorHAnsi" w:cs="Arial"/>
        <w:b/>
        <w:noProof/>
        <w:color w:val="00003C"/>
        <w:sz w:val="30"/>
        <w:szCs w:val="30"/>
        <w:lang w:val="en-IN" w:eastAsia="en-I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E4C0DB" wp14:editId="33C73719">
              <wp:simplePos x="0" y="0"/>
              <wp:positionH relativeFrom="column">
                <wp:posOffset>-539115</wp:posOffset>
              </wp:positionH>
              <wp:positionV relativeFrom="paragraph">
                <wp:posOffset>3289300</wp:posOffset>
              </wp:positionV>
              <wp:extent cx="252000" cy="3781425"/>
              <wp:effectExtent l="0" t="0" r="34290" b="285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000" cy="3781425"/>
                        <a:chOff x="0" y="0"/>
                        <a:chExt cx="252000" cy="3781425"/>
                      </a:xfrm>
                    </wpg:grpSpPr>
                    <wps:wsp>
                      <wps:cNvPr id="12" name="Gerade Verbindung 1"/>
                      <wps:cNvCnPr/>
                      <wps:spPr bwMode="auto"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Gerade Verbindung 3"/>
                      <wps:cNvCnPr/>
                      <wps:spPr bwMode="auto">
                        <a:xfrm>
                          <a:off x="0" y="3781425"/>
                          <a:ext cx="18000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Gerade Verbindung 5"/>
                      <wps:cNvCnPr/>
                      <wps:spPr bwMode="auto">
                        <a:xfrm>
                          <a:off x="0" y="1562100"/>
                          <a:ext cx="25200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27031A" id="Gruppieren 9" o:spid="_x0000_s1026" style="position:absolute;margin-left:-42.45pt;margin-top:259pt;width:19.85pt;height:297.75pt;z-index:251659264" coordsize="2520,3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">
              <v:line id="Gerade Verbindung 1" o:spid="_x0000_s1027" style="position:absolute;visibility:visible;mso-wrap-style:square" from="0,0" to="1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" filled="t" fillcolor="white [3212]" strokecolor="#7f7f7f [1612]" strokeweight=".25pt">
                <v:shadow color="#e7e6e6 [3214]"/>
              </v:line>
              <v:line id="Gerade Verbindung 3" o:spid="_x0000_s1028" style="position:absolute;visibility:visible;mso-wrap-style:square" from="0,37814" to="1800,3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" filled="t" fillcolor="white [3212]" strokecolor="#7f7f7f [1612]" strokeweight=".25pt">
                <v:shadow color="#e7e6e6 [3214]"/>
              </v:line>
              <v:line id="Gerade Verbindung 5" o:spid="_x0000_s1029" style="position:absolute;visibility:visible;mso-wrap-style:square" from="0,15621" to="252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" filled="t" fillcolor="white [3212]" strokecolor="#7f7f7f [1612]" strokeweight=".25pt">
                <v:shadow color="#e7e6e6 [3214]"/>
              </v:line>
            </v:group>
          </w:pict>
        </mc:Fallback>
      </mc:AlternateContent>
    </w:r>
    <w:r>
      <w:rPr>
        <w:rFonts w:eastAsiaTheme="minorHAnsi" w:cs="Arial"/>
        <w:b/>
        <w:color w:val="00003C"/>
        <w:sz w:val="30"/>
        <w:szCs w:val="30"/>
        <w:lang w:val="en-US" w:eastAsia="en-US"/>
      </w:rPr>
      <w:t xml:space="preserve"> </w:t>
    </w:r>
  </w:p>
  <w:p w14:paraId="0E4CDCA0" w14:textId="56897B4A" w:rsidR="002E212B" w:rsidRPr="002E212B" w:rsidRDefault="00320117" w:rsidP="002E212B">
    <w:pPr>
      <w:pStyle w:val="Header"/>
      <w:rPr>
        <w:rFonts w:eastAsiaTheme="minorHAnsi" w:cs="Arial"/>
        <w:b/>
        <w:color w:val="00003C"/>
        <w:sz w:val="30"/>
        <w:szCs w:val="30"/>
        <w:lang w:val="en-US" w:eastAsia="en-US"/>
      </w:rPr>
    </w:pPr>
    <w:r>
      <w:rPr>
        <w:rFonts w:eastAsiaTheme="minorHAnsi" w:cs="Arial"/>
        <w:b/>
        <w:color w:val="00003C"/>
        <w:sz w:val="30"/>
        <w:szCs w:val="30"/>
        <w:lang w:val="en-US" w:eastAsia="en-US"/>
      </w:rPr>
      <w:t>Questionnaire for Social Responsibility (ISO 26000</w:t>
    </w:r>
    <w:r w:rsidR="002E212B" w:rsidRPr="002E212B">
      <w:rPr>
        <w:rFonts w:eastAsiaTheme="minorHAnsi" w:cs="Arial"/>
        <w:b/>
        <w:color w:val="00003C"/>
        <w:sz w:val="30"/>
        <w:szCs w:val="30"/>
        <w:lang w:val="en-US" w:eastAsia="en-US"/>
      </w:rPr>
      <w:t xml:space="preserve">) Proposal </w:t>
    </w:r>
  </w:p>
  <w:p w14:paraId="6B76C20B" w14:textId="77777777" w:rsidR="005361DC" w:rsidRPr="007617A3" w:rsidRDefault="005361DC">
    <w:pPr>
      <w:pStyle w:val="Header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A1FD" w14:textId="77777777" w:rsidR="00D91A8C" w:rsidRDefault="00D91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6216"/>
    <w:multiLevelType w:val="hybridMultilevel"/>
    <w:tmpl w:val="908E2114"/>
    <w:lvl w:ilvl="0" w:tplc="989E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6C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2F2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C8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8D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87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60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8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994619"/>
    <w:multiLevelType w:val="hybridMultilevel"/>
    <w:tmpl w:val="C19E608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85C74"/>
    <w:multiLevelType w:val="hybridMultilevel"/>
    <w:tmpl w:val="8D822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5B05"/>
    <w:multiLevelType w:val="hybridMultilevel"/>
    <w:tmpl w:val="112884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48B5"/>
    <w:multiLevelType w:val="hybridMultilevel"/>
    <w:tmpl w:val="57642A8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06140"/>
    <w:multiLevelType w:val="hybridMultilevel"/>
    <w:tmpl w:val="3814D96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B7311E"/>
    <w:multiLevelType w:val="hybridMultilevel"/>
    <w:tmpl w:val="EF78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37AC6"/>
    <w:multiLevelType w:val="hybridMultilevel"/>
    <w:tmpl w:val="9E5CB1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C6449"/>
    <w:multiLevelType w:val="hybridMultilevel"/>
    <w:tmpl w:val="FFA02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A63B8"/>
    <w:multiLevelType w:val="hybridMultilevel"/>
    <w:tmpl w:val="9E5CB1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FC1793"/>
    <w:multiLevelType w:val="hybridMultilevel"/>
    <w:tmpl w:val="474A76C0"/>
    <w:lvl w:ilvl="0" w:tplc="04080A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7E2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ED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F9266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144E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6EE8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2348B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276D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E040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1A3A59F8"/>
    <w:multiLevelType w:val="hybridMultilevel"/>
    <w:tmpl w:val="FDE4DE9E"/>
    <w:lvl w:ilvl="0" w:tplc="4E4E94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F50A2"/>
    <w:multiLevelType w:val="hybridMultilevel"/>
    <w:tmpl w:val="9E5CB1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4023A0"/>
    <w:multiLevelType w:val="hybridMultilevel"/>
    <w:tmpl w:val="DB78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E707D"/>
    <w:multiLevelType w:val="hybridMultilevel"/>
    <w:tmpl w:val="7D70AA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D05CB"/>
    <w:multiLevelType w:val="hybridMultilevel"/>
    <w:tmpl w:val="7ED4F99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81DDF"/>
    <w:multiLevelType w:val="hybridMultilevel"/>
    <w:tmpl w:val="7BD2A1FC"/>
    <w:lvl w:ilvl="0" w:tplc="04080A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BED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F9266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144E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6EE8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2348B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276D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E040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267F174B"/>
    <w:multiLevelType w:val="hybridMultilevel"/>
    <w:tmpl w:val="990E1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90EDA"/>
    <w:multiLevelType w:val="hybridMultilevel"/>
    <w:tmpl w:val="E0C6B3A4"/>
    <w:lvl w:ilvl="0" w:tplc="0FFED7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8D483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FCE6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2A6A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4E4B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A0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90840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DFE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5276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302F287C"/>
    <w:multiLevelType w:val="hybridMultilevel"/>
    <w:tmpl w:val="AC6084E2"/>
    <w:lvl w:ilvl="0" w:tplc="B2308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35A97"/>
    <w:multiLevelType w:val="hybridMultilevel"/>
    <w:tmpl w:val="54B04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17B01"/>
    <w:multiLevelType w:val="hybridMultilevel"/>
    <w:tmpl w:val="3C5CE5A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7437F2"/>
    <w:multiLevelType w:val="hybridMultilevel"/>
    <w:tmpl w:val="05C837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F6CEF"/>
    <w:multiLevelType w:val="hybridMultilevel"/>
    <w:tmpl w:val="DB3ACBDA"/>
    <w:lvl w:ilvl="0" w:tplc="F5F423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47EA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8EAF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F92C6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E8AB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0699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20E8A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7ACD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81A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4F650989"/>
    <w:multiLevelType w:val="hybridMultilevel"/>
    <w:tmpl w:val="9E5CB1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834D93"/>
    <w:multiLevelType w:val="hybridMultilevel"/>
    <w:tmpl w:val="637C07A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960378"/>
    <w:multiLevelType w:val="hybridMultilevel"/>
    <w:tmpl w:val="174C3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F3550"/>
    <w:multiLevelType w:val="hybridMultilevel"/>
    <w:tmpl w:val="B25AA7DE"/>
    <w:lvl w:ilvl="0" w:tplc="F16EAF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C2AB7"/>
    <w:multiLevelType w:val="hybridMultilevel"/>
    <w:tmpl w:val="663A57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A7147C"/>
    <w:multiLevelType w:val="hybridMultilevel"/>
    <w:tmpl w:val="A2F8A0F6"/>
    <w:lvl w:ilvl="0" w:tplc="96385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7D106728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018B7"/>
    <w:multiLevelType w:val="hybridMultilevel"/>
    <w:tmpl w:val="1308715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8B1115"/>
    <w:multiLevelType w:val="hybridMultilevel"/>
    <w:tmpl w:val="5E7AE1C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994D4C"/>
    <w:multiLevelType w:val="hybridMultilevel"/>
    <w:tmpl w:val="61686692"/>
    <w:lvl w:ilvl="0" w:tplc="B8DECB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72F87"/>
    <w:multiLevelType w:val="hybridMultilevel"/>
    <w:tmpl w:val="71EE4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F7BA0"/>
    <w:multiLevelType w:val="hybridMultilevel"/>
    <w:tmpl w:val="320AF0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44296"/>
    <w:multiLevelType w:val="hybridMultilevel"/>
    <w:tmpl w:val="B93606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E280E"/>
    <w:multiLevelType w:val="hybridMultilevel"/>
    <w:tmpl w:val="A98E23FA"/>
    <w:lvl w:ilvl="0" w:tplc="F5F4237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40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E8EAFD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CF92C6E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EE8AB5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F0699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20E8A2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67ACD2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BD81A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38" w15:restartNumberingAfterBreak="0">
    <w:nsid w:val="71397897"/>
    <w:multiLevelType w:val="hybridMultilevel"/>
    <w:tmpl w:val="6DBADBB4"/>
    <w:lvl w:ilvl="0" w:tplc="1C38EBA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04E8D"/>
    <w:multiLevelType w:val="hybridMultilevel"/>
    <w:tmpl w:val="99F61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0"/>
  </w:num>
  <w:num w:numId="3">
    <w:abstractNumId w:val="4"/>
  </w:num>
  <w:num w:numId="4">
    <w:abstractNumId w:val="5"/>
  </w:num>
  <w:num w:numId="5">
    <w:abstractNumId w:val="18"/>
  </w:num>
  <w:num w:numId="6">
    <w:abstractNumId w:val="35"/>
  </w:num>
  <w:num w:numId="7">
    <w:abstractNumId w:val="39"/>
  </w:num>
  <w:num w:numId="8">
    <w:abstractNumId w:val="36"/>
  </w:num>
  <w:num w:numId="9">
    <w:abstractNumId w:val="27"/>
  </w:num>
  <w:num w:numId="10">
    <w:abstractNumId w:val="21"/>
  </w:num>
  <w:num w:numId="11">
    <w:abstractNumId w:val="9"/>
  </w:num>
  <w:num w:numId="12">
    <w:abstractNumId w:val="31"/>
  </w:num>
  <w:num w:numId="13">
    <w:abstractNumId w:val="8"/>
  </w:num>
  <w:num w:numId="14">
    <w:abstractNumId w:val="29"/>
  </w:num>
  <w:num w:numId="15">
    <w:abstractNumId w:val="23"/>
  </w:num>
  <w:num w:numId="16">
    <w:abstractNumId w:val="32"/>
  </w:num>
  <w:num w:numId="17">
    <w:abstractNumId w:val="16"/>
  </w:num>
  <w:num w:numId="18">
    <w:abstractNumId w:val="22"/>
  </w:num>
  <w:num w:numId="19">
    <w:abstractNumId w:val="6"/>
  </w:num>
  <w:num w:numId="20">
    <w:abstractNumId w:val="10"/>
  </w:num>
  <w:num w:numId="21">
    <w:abstractNumId w:val="13"/>
  </w:num>
  <w:num w:numId="22">
    <w:abstractNumId w:val="26"/>
  </w:num>
  <w:num w:numId="23">
    <w:abstractNumId w:val="25"/>
  </w:num>
  <w:num w:numId="24">
    <w:abstractNumId w:val="34"/>
  </w:num>
  <w:num w:numId="25">
    <w:abstractNumId w:val="38"/>
  </w:num>
  <w:num w:numId="26">
    <w:abstractNumId w:val="15"/>
  </w:num>
  <w:num w:numId="27">
    <w:abstractNumId w:val="3"/>
  </w:num>
  <w:num w:numId="28">
    <w:abstractNumId w:val="33"/>
  </w:num>
  <w:num w:numId="29">
    <w:abstractNumId w:val="20"/>
  </w:num>
  <w:num w:numId="30">
    <w:abstractNumId w:val="12"/>
  </w:num>
  <w:num w:numId="31">
    <w:abstractNumId w:val="28"/>
  </w:num>
  <w:num w:numId="32">
    <w:abstractNumId w:val="19"/>
  </w:num>
  <w:num w:numId="33">
    <w:abstractNumId w:val="1"/>
  </w:num>
  <w:num w:numId="34">
    <w:abstractNumId w:val="24"/>
  </w:num>
  <w:num w:numId="35">
    <w:abstractNumId w:val="11"/>
  </w:num>
  <w:num w:numId="36">
    <w:abstractNumId w:val="37"/>
  </w:num>
  <w:num w:numId="37">
    <w:abstractNumId w:val="17"/>
  </w:num>
  <w:num w:numId="38">
    <w:abstractNumId w:val="2"/>
  </w:num>
  <w:num w:numId="39">
    <w:abstractNumId w:val="1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A3"/>
    <w:rsid w:val="000120C4"/>
    <w:rsid w:val="00016C09"/>
    <w:rsid w:val="00024DB7"/>
    <w:rsid w:val="00040995"/>
    <w:rsid w:val="00041780"/>
    <w:rsid w:val="0004201C"/>
    <w:rsid w:val="0004703D"/>
    <w:rsid w:val="00047F4F"/>
    <w:rsid w:val="00051031"/>
    <w:rsid w:val="0006048C"/>
    <w:rsid w:val="00062C90"/>
    <w:rsid w:val="000708E9"/>
    <w:rsid w:val="00073A8E"/>
    <w:rsid w:val="000801AC"/>
    <w:rsid w:val="0009205F"/>
    <w:rsid w:val="00094488"/>
    <w:rsid w:val="000A2458"/>
    <w:rsid w:val="000B2F16"/>
    <w:rsid w:val="000C2E56"/>
    <w:rsid w:val="000C3BB3"/>
    <w:rsid w:val="000C4E7A"/>
    <w:rsid w:val="000C5A3B"/>
    <w:rsid w:val="000D04B8"/>
    <w:rsid w:val="000D0ECA"/>
    <w:rsid w:val="000D38C9"/>
    <w:rsid w:val="000D4B2E"/>
    <w:rsid w:val="000F53AE"/>
    <w:rsid w:val="00103B32"/>
    <w:rsid w:val="001043BE"/>
    <w:rsid w:val="00123D83"/>
    <w:rsid w:val="00124B61"/>
    <w:rsid w:val="00131C30"/>
    <w:rsid w:val="00136693"/>
    <w:rsid w:val="0013739F"/>
    <w:rsid w:val="001377C6"/>
    <w:rsid w:val="00140FAD"/>
    <w:rsid w:val="00151AAB"/>
    <w:rsid w:val="00160DD5"/>
    <w:rsid w:val="00167057"/>
    <w:rsid w:val="00167375"/>
    <w:rsid w:val="00173A7C"/>
    <w:rsid w:val="00177C8A"/>
    <w:rsid w:val="00180229"/>
    <w:rsid w:val="00185BA4"/>
    <w:rsid w:val="001877FD"/>
    <w:rsid w:val="00192678"/>
    <w:rsid w:val="001929EE"/>
    <w:rsid w:val="001A33A2"/>
    <w:rsid w:val="001A6DC1"/>
    <w:rsid w:val="001B0C38"/>
    <w:rsid w:val="001D734A"/>
    <w:rsid w:val="001F16C6"/>
    <w:rsid w:val="001F1CFA"/>
    <w:rsid w:val="001F5949"/>
    <w:rsid w:val="00200D41"/>
    <w:rsid w:val="00217273"/>
    <w:rsid w:val="002346D3"/>
    <w:rsid w:val="002479B8"/>
    <w:rsid w:val="00251986"/>
    <w:rsid w:val="002554EB"/>
    <w:rsid w:val="0026110E"/>
    <w:rsid w:val="002651B7"/>
    <w:rsid w:val="00265926"/>
    <w:rsid w:val="002664A4"/>
    <w:rsid w:val="00275509"/>
    <w:rsid w:val="00281343"/>
    <w:rsid w:val="00281D2A"/>
    <w:rsid w:val="002A321F"/>
    <w:rsid w:val="002A40FD"/>
    <w:rsid w:val="002A46C1"/>
    <w:rsid w:val="002A54E9"/>
    <w:rsid w:val="002A6056"/>
    <w:rsid w:val="002B266E"/>
    <w:rsid w:val="002B495A"/>
    <w:rsid w:val="002B55A5"/>
    <w:rsid w:val="002C0AEE"/>
    <w:rsid w:val="002C1DA4"/>
    <w:rsid w:val="002C5477"/>
    <w:rsid w:val="002C6F4B"/>
    <w:rsid w:val="002D4D0F"/>
    <w:rsid w:val="002D7783"/>
    <w:rsid w:val="002E14CC"/>
    <w:rsid w:val="002E212B"/>
    <w:rsid w:val="002E38E0"/>
    <w:rsid w:val="002E41AB"/>
    <w:rsid w:val="002E6924"/>
    <w:rsid w:val="0030075D"/>
    <w:rsid w:val="003117A6"/>
    <w:rsid w:val="00320117"/>
    <w:rsid w:val="00322839"/>
    <w:rsid w:val="0032326F"/>
    <w:rsid w:val="00352981"/>
    <w:rsid w:val="00353261"/>
    <w:rsid w:val="00353705"/>
    <w:rsid w:val="00364D2B"/>
    <w:rsid w:val="00377867"/>
    <w:rsid w:val="00381482"/>
    <w:rsid w:val="003823B9"/>
    <w:rsid w:val="003979D0"/>
    <w:rsid w:val="003A263E"/>
    <w:rsid w:val="003A2925"/>
    <w:rsid w:val="003A6471"/>
    <w:rsid w:val="003A69B0"/>
    <w:rsid w:val="003B240B"/>
    <w:rsid w:val="003B39C3"/>
    <w:rsid w:val="003B71A5"/>
    <w:rsid w:val="003C3171"/>
    <w:rsid w:val="003C6824"/>
    <w:rsid w:val="003C7462"/>
    <w:rsid w:val="003D0571"/>
    <w:rsid w:val="003D4279"/>
    <w:rsid w:val="003D52BB"/>
    <w:rsid w:val="003E4548"/>
    <w:rsid w:val="003E6023"/>
    <w:rsid w:val="003E6526"/>
    <w:rsid w:val="003F1AA5"/>
    <w:rsid w:val="003F263B"/>
    <w:rsid w:val="003F3FF8"/>
    <w:rsid w:val="003F4B46"/>
    <w:rsid w:val="003F620B"/>
    <w:rsid w:val="003F6635"/>
    <w:rsid w:val="00414069"/>
    <w:rsid w:val="00421101"/>
    <w:rsid w:val="00422EA8"/>
    <w:rsid w:val="00433DBF"/>
    <w:rsid w:val="004441B6"/>
    <w:rsid w:val="00447EC0"/>
    <w:rsid w:val="0047366D"/>
    <w:rsid w:val="0047796D"/>
    <w:rsid w:val="00490999"/>
    <w:rsid w:val="00490BCE"/>
    <w:rsid w:val="00496D1E"/>
    <w:rsid w:val="004A2734"/>
    <w:rsid w:val="004B0D3C"/>
    <w:rsid w:val="004B6090"/>
    <w:rsid w:val="004C2BCA"/>
    <w:rsid w:val="004D421B"/>
    <w:rsid w:val="004D4D8F"/>
    <w:rsid w:val="004D7908"/>
    <w:rsid w:val="004F086E"/>
    <w:rsid w:val="004F2E3A"/>
    <w:rsid w:val="004F44BD"/>
    <w:rsid w:val="00510D09"/>
    <w:rsid w:val="005361DC"/>
    <w:rsid w:val="00557E27"/>
    <w:rsid w:val="00562054"/>
    <w:rsid w:val="00562E72"/>
    <w:rsid w:val="00564981"/>
    <w:rsid w:val="005677A4"/>
    <w:rsid w:val="00570B33"/>
    <w:rsid w:val="005753E1"/>
    <w:rsid w:val="0057558F"/>
    <w:rsid w:val="005814F2"/>
    <w:rsid w:val="005A01A3"/>
    <w:rsid w:val="005A4F24"/>
    <w:rsid w:val="005A50A4"/>
    <w:rsid w:val="005A7F6C"/>
    <w:rsid w:val="005B4109"/>
    <w:rsid w:val="005C3E1D"/>
    <w:rsid w:val="005C658B"/>
    <w:rsid w:val="005D0CF3"/>
    <w:rsid w:val="005D0E91"/>
    <w:rsid w:val="005D0F52"/>
    <w:rsid w:val="005D257E"/>
    <w:rsid w:val="005D3047"/>
    <w:rsid w:val="005D53C2"/>
    <w:rsid w:val="005F02DA"/>
    <w:rsid w:val="005F2D4D"/>
    <w:rsid w:val="005F2F59"/>
    <w:rsid w:val="005F547B"/>
    <w:rsid w:val="005F6C90"/>
    <w:rsid w:val="005F6E8E"/>
    <w:rsid w:val="00605221"/>
    <w:rsid w:val="006134CA"/>
    <w:rsid w:val="00615DE0"/>
    <w:rsid w:val="0062143A"/>
    <w:rsid w:val="006237CD"/>
    <w:rsid w:val="0062633E"/>
    <w:rsid w:val="006310D6"/>
    <w:rsid w:val="006506E5"/>
    <w:rsid w:val="006542F9"/>
    <w:rsid w:val="00655564"/>
    <w:rsid w:val="00664552"/>
    <w:rsid w:val="00665D6C"/>
    <w:rsid w:val="00666241"/>
    <w:rsid w:val="00670CC7"/>
    <w:rsid w:val="00673461"/>
    <w:rsid w:val="00675B03"/>
    <w:rsid w:val="006825BE"/>
    <w:rsid w:val="006836BE"/>
    <w:rsid w:val="00687583"/>
    <w:rsid w:val="006913C5"/>
    <w:rsid w:val="006A2239"/>
    <w:rsid w:val="006A4688"/>
    <w:rsid w:val="006A7080"/>
    <w:rsid w:val="006B0BA2"/>
    <w:rsid w:val="006B27E0"/>
    <w:rsid w:val="006C2C67"/>
    <w:rsid w:val="006C585E"/>
    <w:rsid w:val="006D5E47"/>
    <w:rsid w:val="006E2442"/>
    <w:rsid w:val="006E3493"/>
    <w:rsid w:val="007008B3"/>
    <w:rsid w:val="00703289"/>
    <w:rsid w:val="007128CB"/>
    <w:rsid w:val="00716668"/>
    <w:rsid w:val="00717554"/>
    <w:rsid w:val="00730690"/>
    <w:rsid w:val="00737759"/>
    <w:rsid w:val="007436A7"/>
    <w:rsid w:val="00746BB5"/>
    <w:rsid w:val="00747D6F"/>
    <w:rsid w:val="007617A3"/>
    <w:rsid w:val="00761FCC"/>
    <w:rsid w:val="00771486"/>
    <w:rsid w:val="007739C1"/>
    <w:rsid w:val="00773F01"/>
    <w:rsid w:val="0077493E"/>
    <w:rsid w:val="007749ED"/>
    <w:rsid w:val="00796A0A"/>
    <w:rsid w:val="007A283B"/>
    <w:rsid w:val="007A2D3D"/>
    <w:rsid w:val="007A40D2"/>
    <w:rsid w:val="007A44A5"/>
    <w:rsid w:val="007A5A6D"/>
    <w:rsid w:val="007B17CB"/>
    <w:rsid w:val="007B3EAC"/>
    <w:rsid w:val="007C3048"/>
    <w:rsid w:val="007C54DA"/>
    <w:rsid w:val="007C692F"/>
    <w:rsid w:val="007D1C0C"/>
    <w:rsid w:val="007D3E15"/>
    <w:rsid w:val="007D7663"/>
    <w:rsid w:val="007D7A85"/>
    <w:rsid w:val="00802B62"/>
    <w:rsid w:val="008034BB"/>
    <w:rsid w:val="00812AF2"/>
    <w:rsid w:val="00812FDB"/>
    <w:rsid w:val="008236E3"/>
    <w:rsid w:val="00823B1B"/>
    <w:rsid w:val="00831D01"/>
    <w:rsid w:val="00832CCF"/>
    <w:rsid w:val="00836DEC"/>
    <w:rsid w:val="0085253E"/>
    <w:rsid w:val="00852DC7"/>
    <w:rsid w:val="00853FBB"/>
    <w:rsid w:val="0085620E"/>
    <w:rsid w:val="008570FE"/>
    <w:rsid w:val="0086347A"/>
    <w:rsid w:val="008645DC"/>
    <w:rsid w:val="008669A0"/>
    <w:rsid w:val="0087270A"/>
    <w:rsid w:val="00873BED"/>
    <w:rsid w:val="0087675E"/>
    <w:rsid w:val="00877130"/>
    <w:rsid w:val="00887030"/>
    <w:rsid w:val="008910B2"/>
    <w:rsid w:val="00893608"/>
    <w:rsid w:val="00896C3A"/>
    <w:rsid w:val="008A27FA"/>
    <w:rsid w:val="008B1EEA"/>
    <w:rsid w:val="008B56BE"/>
    <w:rsid w:val="008B689D"/>
    <w:rsid w:val="008B7C6C"/>
    <w:rsid w:val="008C291C"/>
    <w:rsid w:val="008D05C6"/>
    <w:rsid w:val="008E1B35"/>
    <w:rsid w:val="008E6864"/>
    <w:rsid w:val="008F7CAD"/>
    <w:rsid w:val="00911E10"/>
    <w:rsid w:val="00912E15"/>
    <w:rsid w:val="00915053"/>
    <w:rsid w:val="00923EDC"/>
    <w:rsid w:val="00926AE9"/>
    <w:rsid w:val="00936045"/>
    <w:rsid w:val="00940B99"/>
    <w:rsid w:val="00943EC7"/>
    <w:rsid w:val="009443A9"/>
    <w:rsid w:val="009444A4"/>
    <w:rsid w:val="0094637D"/>
    <w:rsid w:val="00956C58"/>
    <w:rsid w:val="00965C15"/>
    <w:rsid w:val="00977CD5"/>
    <w:rsid w:val="009874E3"/>
    <w:rsid w:val="0099365E"/>
    <w:rsid w:val="009A0AAC"/>
    <w:rsid w:val="009A3602"/>
    <w:rsid w:val="009A4794"/>
    <w:rsid w:val="009B37A1"/>
    <w:rsid w:val="009C5C0A"/>
    <w:rsid w:val="009D11CC"/>
    <w:rsid w:val="009D1B87"/>
    <w:rsid w:val="009D48CB"/>
    <w:rsid w:val="009E78C2"/>
    <w:rsid w:val="009F03D0"/>
    <w:rsid w:val="009F41F1"/>
    <w:rsid w:val="00A10BF8"/>
    <w:rsid w:val="00A12436"/>
    <w:rsid w:val="00A16682"/>
    <w:rsid w:val="00A34EA8"/>
    <w:rsid w:val="00A45999"/>
    <w:rsid w:val="00A55AFD"/>
    <w:rsid w:val="00A5733D"/>
    <w:rsid w:val="00A620B5"/>
    <w:rsid w:val="00A654B7"/>
    <w:rsid w:val="00A70BD1"/>
    <w:rsid w:val="00A74CBE"/>
    <w:rsid w:val="00A75B3D"/>
    <w:rsid w:val="00A82C0D"/>
    <w:rsid w:val="00A82F59"/>
    <w:rsid w:val="00A9653B"/>
    <w:rsid w:val="00AA2EC7"/>
    <w:rsid w:val="00AC2AF9"/>
    <w:rsid w:val="00AD1E32"/>
    <w:rsid w:val="00AF367A"/>
    <w:rsid w:val="00B007B6"/>
    <w:rsid w:val="00B047A5"/>
    <w:rsid w:val="00B124DD"/>
    <w:rsid w:val="00B41F48"/>
    <w:rsid w:val="00B424A2"/>
    <w:rsid w:val="00B47338"/>
    <w:rsid w:val="00B513E9"/>
    <w:rsid w:val="00B5180B"/>
    <w:rsid w:val="00B6282C"/>
    <w:rsid w:val="00B62A95"/>
    <w:rsid w:val="00B672D9"/>
    <w:rsid w:val="00B7089D"/>
    <w:rsid w:val="00B726EE"/>
    <w:rsid w:val="00B770DD"/>
    <w:rsid w:val="00B8529E"/>
    <w:rsid w:val="00B9241B"/>
    <w:rsid w:val="00BA12AF"/>
    <w:rsid w:val="00BB371B"/>
    <w:rsid w:val="00BB55C7"/>
    <w:rsid w:val="00BC017E"/>
    <w:rsid w:val="00BC19AE"/>
    <w:rsid w:val="00BD26BD"/>
    <w:rsid w:val="00BE294F"/>
    <w:rsid w:val="00BE3EBE"/>
    <w:rsid w:val="00BF1C39"/>
    <w:rsid w:val="00C02185"/>
    <w:rsid w:val="00C03491"/>
    <w:rsid w:val="00C2214B"/>
    <w:rsid w:val="00C43F09"/>
    <w:rsid w:val="00C44E1C"/>
    <w:rsid w:val="00C520FF"/>
    <w:rsid w:val="00C537FD"/>
    <w:rsid w:val="00C5407C"/>
    <w:rsid w:val="00C57E17"/>
    <w:rsid w:val="00C65AA0"/>
    <w:rsid w:val="00C675C1"/>
    <w:rsid w:val="00C9253B"/>
    <w:rsid w:val="00C92A24"/>
    <w:rsid w:val="00C96EF0"/>
    <w:rsid w:val="00C9701A"/>
    <w:rsid w:val="00CB2150"/>
    <w:rsid w:val="00CC30C2"/>
    <w:rsid w:val="00CC5463"/>
    <w:rsid w:val="00CC7763"/>
    <w:rsid w:val="00CD290C"/>
    <w:rsid w:val="00CD2D2B"/>
    <w:rsid w:val="00CD3237"/>
    <w:rsid w:val="00CD5BDF"/>
    <w:rsid w:val="00CD6A4D"/>
    <w:rsid w:val="00CD6F8E"/>
    <w:rsid w:val="00CD7023"/>
    <w:rsid w:val="00CE165E"/>
    <w:rsid w:val="00CE3A62"/>
    <w:rsid w:val="00D048F5"/>
    <w:rsid w:val="00D06D5D"/>
    <w:rsid w:val="00D2059C"/>
    <w:rsid w:val="00D23D59"/>
    <w:rsid w:val="00D41365"/>
    <w:rsid w:val="00D461CA"/>
    <w:rsid w:val="00D47573"/>
    <w:rsid w:val="00D477EF"/>
    <w:rsid w:val="00D6413D"/>
    <w:rsid w:val="00D65D15"/>
    <w:rsid w:val="00D70B80"/>
    <w:rsid w:val="00D70F58"/>
    <w:rsid w:val="00D745AD"/>
    <w:rsid w:val="00D765A1"/>
    <w:rsid w:val="00D85BC2"/>
    <w:rsid w:val="00D87943"/>
    <w:rsid w:val="00D910A0"/>
    <w:rsid w:val="00D91A8C"/>
    <w:rsid w:val="00D97BCE"/>
    <w:rsid w:val="00DA6596"/>
    <w:rsid w:val="00DD061D"/>
    <w:rsid w:val="00DD3F7F"/>
    <w:rsid w:val="00DF0104"/>
    <w:rsid w:val="00DF2A62"/>
    <w:rsid w:val="00DF58C5"/>
    <w:rsid w:val="00E04E72"/>
    <w:rsid w:val="00E06474"/>
    <w:rsid w:val="00E14A62"/>
    <w:rsid w:val="00E17D7F"/>
    <w:rsid w:val="00E2465A"/>
    <w:rsid w:val="00E26BB7"/>
    <w:rsid w:val="00E34326"/>
    <w:rsid w:val="00E36E14"/>
    <w:rsid w:val="00E402D8"/>
    <w:rsid w:val="00E41333"/>
    <w:rsid w:val="00E413E7"/>
    <w:rsid w:val="00E4163A"/>
    <w:rsid w:val="00E43232"/>
    <w:rsid w:val="00E50681"/>
    <w:rsid w:val="00E50B98"/>
    <w:rsid w:val="00E52EB7"/>
    <w:rsid w:val="00E542B4"/>
    <w:rsid w:val="00E56AC6"/>
    <w:rsid w:val="00E61492"/>
    <w:rsid w:val="00E66548"/>
    <w:rsid w:val="00E672E4"/>
    <w:rsid w:val="00E731F7"/>
    <w:rsid w:val="00E909CA"/>
    <w:rsid w:val="00E9653F"/>
    <w:rsid w:val="00E971E4"/>
    <w:rsid w:val="00EA3559"/>
    <w:rsid w:val="00EB6253"/>
    <w:rsid w:val="00ED190B"/>
    <w:rsid w:val="00ED7BC5"/>
    <w:rsid w:val="00EE633D"/>
    <w:rsid w:val="00EF2351"/>
    <w:rsid w:val="00EF339D"/>
    <w:rsid w:val="00F24237"/>
    <w:rsid w:val="00F2583A"/>
    <w:rsid w:val="00F30895"/>
    <w:rsid w:val="00F3122F"/>
    <w:rsid w:val="00F32EF1"/>
    <w:rsid w:val="00F43BC6"/>
    <w:rsid w:val="00F4538B"/>
    <w:rsid w:val="00F455DD"/>
    <w:rsid w:val="00F47F59"/>
    <w:rsid w:val="00F57A38"/>
    <w:rsid w:val="00F600A1"/>
    <w:rsid w:val="00F77CA7"/>
    <w:rsid w:val="00F803B8"/>
    <w:rsid w:val="00F820E7"/>
    <w:rsid w:val="00F82978"/>
    <w:rsid w:val="00F86CAD"/>
    <w:rsid w:val="00F962C0"/>
    <w:rsid w:val="00FA449C"/>
    <w:rsid w:val="00FA77BA"/>
    <w:rsid w:val="00FB2F74"/>
    <w:rsid w:val="00FB5544"/>
    <w:rsid w:val="00FC0026"/>
    <w:rsid w:val="00FC6DE0"/>
    <w:rsid w:val="00FD5CDF"/>
    <w:rsid w:val="00FD63DA"/>
    <w:rsid w:val="00FE2EC7"/>
    <w:rsid w:val="00FE75D0"/>
    <w:rsid w:val="00FE79D0"/>
    <w:rsid w:val="00FF05D4"/>
    <w:rsid w:val="00FF3006"/>
    <w:rsid w:val="00FF3A68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1756B"/>
  <w15:chartTrackingRefBased/>
  <w15:docId w15:val="{BC803CDD-8D30-AE44-A7D6-5677D31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D4"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FF05D4"/>
    <w:pPr>
      <w:spacing w:before="240"/>
      <w:jc w:val="both"/>
      <w:outlineLvl w:val="0"/>
    </w:pPr>
    <w:rPr>
      <w:b/>
      <w:sz w:val="24"/>
      <w:u w:val="single"/>
    </w:rPr>
  </w:style>
  <w:style w:type="paragraph" w:styleId="Heading3">
    <w:name w:val="heading 3"/>
    <w:basedOn w:val="Normal"/>
    <w:next w:val="NormalIndent"/>
    <w:qFormat/>
    <w:rsid w:val="00FF05D4"/>
    <w:pPr>
      <w:ind w:left="283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17A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617A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6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FF05D4"/>
    <w:pPr>
      <w:ind w:left="567"/>
    </w:pPr>
  </w:style>
  <w:style w:type="paragraph" w:customStyle="1" w:styleId="Stan-b2">
    <w:name w:val="Stan-üb2"/>
    <w:basedOn w:val="Normal"/>
    <w:rsid w:val="00FF05D4"/>
    <w:pPr>
      <w:spacing w:after="120"/>
      <w:jc w:val="both"/>
    </w:pPr>
    <w:rPr>
      <w:u w:val="single"/>
    </w:rPr>
  </w:style>
  <w:style w:type="paragraph" w:customStyle="1" w:styleId="Links12N0">
    <w:name w:val="Links 12 (N0)"/>
    <w:basedOn w:val="Normal"/>
    <w:rsid w:val="00FF05D4"/>
    <w:rPr>
      <w:sz w:val="24"/>
      <w:szCs w:val="22"/>
    </w:rPr>
  </w:style>
  <w:style w:type="paragraph" w:customStyle="1" w:styleId="p19">
    <w:name w:val="p19"/>
    <w:basedOn w:val="Normal"/>
    <w:rsid w:val="00FF05D4"/>
    <w:pPr>
      <w:tabs>
        <w:tab w:val="left" w:pos="720"/>
      </w:tabs>
      <w:spacing w:line="280" w:lineRule="atLeast"/>
      <w:jc w:val="both"/>
    </w:pPr>
    <w:rPr>
      <w:color w:val="000000"/>
      <w:sz w:val="24"/>
      <w:szCs w:val="22"/>
      <w:lang w:val="en-GB"/>
    </w:rPr>
  </w:style>
  <w:style w:type="paragraph" w:styleId="BodyText">
    <w:name w:val="Body Text"/>
    <w:basedOn w:val="Normal"/>
    <w:rsid w:val="00FF05D4"/>
    <w:pPr>
      <w:spacing w:after="120"/>
      <w:jc w:val="both"/>
    </w:pPr>
    <w:rPr>
      <w:sz w:val="24"/>
    </w:rPr>
  </w:style>
  <w:style w:type="table" w:styleId="TableContemporary">
    <w:name w:val="Table Contemporary"/>
    <w:basedOn w:val="TableNormal"/>
    <w:rsid w:val="008C291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3F6635"/>
    <w:pPr>
      <w:ind w:left="708"/>
    </w:pPr>
  </w:style>
  <w:style w:type="table" w:styleId="Table3Deffects2">
    <w:name w:val="Table 3D effects 2"/>
    <w:basedOn w:val="TableNormal"/>
    <w:rsid w:val="001F59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D70B80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073A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73A8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073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3A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47A5"/>
    <w:rPr>
      <w:rFonts w:ascii="Arial" w:hAnsi="Arial"/>
      <w:sz w:val="22"/>
      <w:lang w:val="de-DE" w:eastAsia="de-DE"/>
    </w:rPr>
  </w:style>
  <w:style w:type="character" w:customStyle="1" w:styleId="hps">
    <w:name w:val="hps"/>
    <w:basedOn w:val="DefaultParagraphFont"/>
    <w:rsid w:val="00185BA4"/>
  </w:style>
  <w:style w:type="character" w:customStyle="1" w:styleId="shorttext">
    <w:name w:val="short_text"/>
    <w:basedOn w:val="DefaultParagraphFont"/>
    <w:rsid w:val="00185BA4"/>
  </w:style>
  <w:style w:type="character" w:styleId="CommentReference">
    <w:name w:val="annotation reference"/>
    <w:rsid w:val="00896C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C3A"/>
    <w:rPr>
      <w:sz w:val="20"/>
    </w:rPr>
  </w:style>
  <w:style w:type="character" w:customStyle="1" w:styleId="CommentTextChar">
    <w:name w:val="Comment Text Char"/>
    <w:link w:val="CommentText"/>
    <w:rsid w:val="00896C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96C3A"/>
    <w:rPr>
      <w:b/>
      <w:bCs/>
    </w:rPr>
  </w:style>
  <w:style w:type="character" w:customStyle="1" w:styleId="CommentSubjectChar">
    <w:name w:val="Comment Subject Char"/>
    <w:link w:val="CommentSubject"/>
    <w:rsid w:val="00896C3A"/>
    <w:rPr>
      <w:rFonts w:ascii="Arial" w:hAnsi="Arial"/>
      <w:b/>
      <w:bCs/>
    </w:rPr>
  </w:style>
  <w:style w:type="table" w:styleId="GridTable4-Accent5">
    <w:name w:val="Grid Table 4 Accent 5"/>
    <w:basedOn w:val="TableNormal"/>
    <w:uiPriority w:val="49"/>
    <w:rsid w:val="008910B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PlainTable1">
    <w:name w:val="Plain Table 1"/>
    <w:basedOn w:val="TableNormal"/>
    <w:uiPriority w:val="41"/>
    <w:rsid w:val="008910B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B513E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oterChar">
    <w:name w:val="Footer Char"/>
    <w:link w:val="Footer"/>
    <w:uiPriority w:val="99"/>
    <w:rsid w:val="00D41365"/>
    <w:rPr>
      <w:rFonts w:ascii="Arial" w:hAnsi="Arial"/>
      <w:sz w:val="22"/>
      <w:lang w:val="de-DE" w:eastAsia="de-DE"/>
    </w:rPr>
  </w:style>
  <w:style w:type="table" w:customStyle="1" w:styleId="Tabellenraster1">
    <w:name w:val="Tabellenraster1"/>
    <w:basedOn w:val="TableNormal"/>
    <w:next w:val="TableGrid"/>
    <w:rsid w:val="002E212B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2E212B"/>
    <w:rPr>
      <w:rFonts w:ascii="Arial" w:hAnsi="Arial"/>
      <w:sz w:val="22"/>
      <w:lang w:val="de-DE" w:eastAsia="de-DE"/>
    </w:rPr>
  </w:style>
  <w:style w:type="paragraph" w:styleId="FootnoteText">
    <w:name w:val="footnote text"/>
    <w:basedOn w:val="Normal"/>
    <w:link w:val="FootnoteTextChar"/>
    <w:rsid w:val="00C9701A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9701A"/>
  </w:style>
  <w:style w:type="character" w:styleId="FootnoteReference">
    <w:name w:val="footnote reference"/>
    <w:rsid w:val="00C970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borekar@tuv-nord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Revision xmlns="42A24AAF-922D-4C4F-9ECE-DCFF7B72B6BE">01/07.14</Revision>
    <Sprache xmlns="42A24AAF-922D-4C4F-9ECE-DCFF7B72B6BE">
      <Value>english</Value>
    </Sprache>
    <IconOverlay xmlns="http://schemas.microsoft.com/sharepoint/v4" xsi:nil="true"/>
    <_SourceUrl xmlns="http://schemas.microsoft.com/sharepoint/v3" xsi:nil="true"/>
    <xd_ProgID xmlns="http://schemas.microsoft.com/sharepoint/v3" xsi:nil="true"/>
    <Standard xmlns="42A24AAF-922D-4C4F-9ECE-DCFF7B72B6BE">
      <Value>---</Value>
    </Standard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AA2422D924F4C9ECEDCFF7B72B6BE" ma:contentTypeVersion="13" ma:contentTypeDescription="Ein neues Dokument erstellen." ma:contentTypeScope="" ma:versionID="5f7e985ed62fc195e1ecf85e3574c159">
  <xsd:schema xmlns:xsd="http://www.w3.org/2001/XMLSchema" xmlns:xs="http://www.w3.org/2001/XMLSchema" xmlns:p="http://schemas.microsoft.com/office/2006/metadata/properties" xmlns:ns1="http://schemas.microsoft.com/sharepoint/v3" xmlns:ns2="42A24AAF-922D-4C4F-9ECE-DCFF7B72B6BE" xmlns:ns3="http://schemas.microsoft.com/sharepoint/v4" targetNamespace="http://schemas.microsoft.com/office/2006/metadata/properties" ma:root="true" ma:fieldsID="8ac6b49866d7db32e14bd2d708c75a15" ns1:_="" ns2:_="" ns3:_="">
    <xsd:import namespace="http://schemas.microsoft.com/sharepoint/v3"/>
    <xsd:import namespace="42A24AAF-922D-4C4F-9ECE-DCFF7B72B6B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ndard" minOccurs="0"/>
                <xsd:element ref="ns2:Sprache" minOccurs="0"/>
                <xsd:element ref="ns2:Revis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Kommentare zur Genehmigung" ma:hidden="true" ma:internalName="_ModerationComments" ma:readOnly="true">
      <xsd:simpleType>
        <xsd:restriction base="dms:Note"/>
      </xsd:simpleType>
    </xsd:element>
    <xsd:element name="File_x0020_Type" ma:index="8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-Dateityp" ma:hidden="true" ma:internalName="HTML_x0020_File_x0020_Type" ma:readOnly="true">
      <xsd:simpleType>
        <xsd:restriction base="dms:Text"/>
      </xsd:simpleType>
    </xsd:element>
    <xsd:element name="_SourceUrl" ma:index="10" nillable="true" ma:displayName="Quell-URL" ma:hidden="true" ma:internalName="_SourceUrl">
      <xsd:simpleType>
        <xsd:restriction base="dms:Text"/>
      </xsd:simpleType>
    </xsd:element>
    <xsd:element name="_SharedFileIndex" ma:index="11" nillable="true" ma:displayName="Index für freigegebene Dateien" ma:hidden="true" ma:internalName="_SharedFileIndex">
      <xsd:simpleType>
        <xsd:restriction base="dms:Text"/>
      </xsd:simpleType>
    </xsd:element>
    <xsd:element name="ContentTypeId" ma:index="12" nillable="true" ma:displayName="Inhaltstyp-ID" ma:hidden="true" ma:internalName="ContentTypeId" ma:readOnly="true">
      <xsd:simpleType>
        <xsd:restriction base="dms:Unknown"/>
      </xsd:simpleType>
    </xsd:element>
    <xsd:element name="TemplateUrl" ma:index="13" nillable="true" ma:displayName="Vorlageverknüpfung" ma:hidden="true" ma:internalName="TemplateUrl">
      <xsd:simpleType>
        <xsd:restriction base="dms:Text"/>
      </xsd:simpleType>
    </xsd:element>
    <xsd:element name="xd_ProgID" ma:index="14" nillable="true" ma:displayName="HTML-Dateiverknüpfung" ma:hidden="true" ma:internalName="xd_ProgID">
      <xsd:simpleType>
        <xsd:restriction base="dms:Text"/>
      </xsd:simpleType>
    </xsd:element>
    <xsd:element name="xd_Signature" ma:index="15" nillable="true" ma:displayName="Ist signiert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Erstellt von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Geändert von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Hat Kopierziele" ma:hidden="true" ma:internalName="_HasCopyDestinations" ma:readOnly="true">
      <xsd:simpleType>
        <xsd:restriction base="dms:Boolean"/>
      </xsd:simpleType>
    </xsd:element>
    <xsd:element name="_CopySource" ma:index="23" nillable="true" ma:displayName="Kopiequelle" ma:internalName="_CopySource" ma:readOnly="true">
      <xsd:simpleType>
        <xsd:restriction base="dms:Text"/>
      </xsd:simpleType>
    </xsd:element>
    <xsd:element name="_ModerationStatus" ma:index="24" nillable="true" ma:displayName="Genehmigungsstatus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Pfad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Geändert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Erstellt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Dateigröß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SortBehavior" ma:index="31" nillable="true" ma:displayName="Sortierungsart" ma:hidden="true" ma:list="Docs" ma:internalName="SortBehavior" ma:readOnly="true" ma:showField="SortBehavior">
      <xsd:simpleType>
        <xsd:restriction base="dms:Lookup"/>
      </xsd:simpleType>
    </xsd:element>
    <xsd:element name="CheckedOutUserId" ma:index="33" nillable="true" ma:displayName="ID des Benutzers, der das Element ausgecheckt ha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4" nillable="true" ma:displayName="Ist lokal ausgecheckt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5" nillable="true" ma:displayName="Ausgecheckt von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6" nillable="true" ma:displayName="Eindeutige ID" ma:hidden="true" ma:list="Docs" ma:internalName="UniqueId" ma:readOnly="true" ma:showField="UniqueId">
      <xsd:simpleType>
        <xsd:restriction base="dms:Lookup"/>
      </xsd:simpleType>
    </xsd:element>
    <xsd:element name="SyncClientId" ma:index="37" nillable="true" ma:displayName="Client-ID" ma:hidden="true" ma:list="Docs" ma:internalName="SyncClientId" ma:readOnly="true" ma:showField="SyncClient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Viren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Ausgecheckt von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Kommentar zum Einchecken" ma:format="TRUE" ma:list="Docs" ma:internalName="_CheckinComment" ma:readOnly="true" ma:showField="CheckinComment">
      <xsd:simpleType>
        <xsd:restriction base="dms:Lookup"/>
      </xsd:simpleType>
    </xsd:element>
    <xsd:element name="MetaInfo" ma:index="55" nillable="true" ma:displayName="Eigenschaftenbehälter" ma:hidden="true" ma:list="Docs" ma:internalName="MetaInfo" ma:showField="MetaInfo">
      <xsd:simpleType>
        <xsd:restriction base="dms:Lookup"/>
      </xsd:simpleType>
    </xsd:element>
    <xsd:element name="_Level" ma:index="56" nillable="true" ma:displayName="Ebene" ma:hidden="true" ma:internalName="_Level" ma:readOnly="true">
      <xsd:simpleType>
        <xsd:restriction base="dms:Unknown"/>
      </xsd:simpleType>
    </xsd:element>
    <xsd:element name="_IsCurrentVersion" ma:index="57" nillable="true" ma:displayName="Ist aktuelle Version" ma:hidden="true" ma:internalName="_IsCurrentVersion" ma:readOnly="true">
      <xsd:simpleType>
        <xsd:restriction base="dms:Boolean"/>
      </xsd:simpleType>
    </xsd:element>
    <xsd:element name="ItemChildCount" ma:index="58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9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3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4" nillable="true" ma:displayName="Benutzeroberflächenversion" ma:hidden="true" ma:internalName="_UIVersion" ma:readOnly="true">
      <xsd:simpleType>
        <xsd:restriction base="dms:Unknown"/>
      </xsd:simpleType>
    </xsd:element>
    <xsd:element name="_UIVersionString" ma:index="65" nillable="true" ma:displayName="Version" ma:internalName="_UIVersionString" ma:readOnly="true">
      <xsd:simpleType>
        <xsd:restriction base="dms:Text"/>
      </xsd:simpleType>
    </xsd:element>
    <xsd:element name="InstanceID" ma:index="66" nillable="true" ma:displayName="Instanz-ID" ma:hidden="true" ma:internalName="InstanceID" ma:readOnly="true">
      <xsd:simpleType>
        <xsd:restriction base="dms:Unknown"/>
      </xsd:simpleType>
    </xsd:element>
    <xsd:element name="Order" ma:index="67" nillable="true" ma:displayName="Reihenfolge" ma:hidden="true" ma:internalName="Order">
      <xsd:simpleType>
        <xsd:restriction base="dms:Number"/>
      </xsd:simpleType>
    </xsd:element>
    <xsd:element name="GUID" ma:index="68" nillable="true" ma:displayName="GUID" ma:hidden="true" ma:internalName="GUID" ma:readOnly="true">
      <xsd:simpleType>
        <xsd:restriction base="dms:Unknown"/>
      </xsd:simpleType>
    </xsd:element>
    <xsd:element name="WorkflowVersion" ma:index="69" nillable="true" ma:displayName="Workflowversion" ma:hidden="true" ma:internalName="WorkflowVersion" ma:readOnly="true">
      <xsd:simpleType>
        <xsd:restriction base="dms:Unknown"/>
      </xsd:simpleType>
    </xsd:element>
    <xsd:element name="WorkflowInstanceID" ma:index="70" nillable="true" ma:displayName="Workflowinstanz-ID" ma:hidden="true" ma:internalName="WorkflowInstanceID" ma:readOnly="true">
      <xsd:simpleType>
        <xsd:restriction base="dms:Unknown"/>
      </xsd:simpleType>
    </xsd:element>
    <xsd:element name="ParentVersionString" ma:index="71" nillable="true" ma:displayName="Quellenversion (konvertiertes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2" nillable="true" ma:displayName="Quellenname (konvertiertes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3" nillable="true" ma:displayName="Nummer des für Parallelitätsprüfungen verwendeten Dokuments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4AAF-922D-4C4F-9ECE-DCFF7B72B6BE" elementFormDefault="qualified">
    <xsd:import namespace="http://schemas.microsoft.com/office/2006/documentManagement/types"/>
    <xsd:import namespace="http://schemas.microsoft.com/office/infopath/2007/PartnerControls"/>
    <xsd:element name="Standard" ma:index="2" nillable="true" ma:displayName="Standard" ma:default="---" ma:internalName="Standar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--"/>
                    <xsd:enumeration value="ISO 9001"/>
                    <xsd:enumeration value="ISO 14001"/>
                    <xsd:enumeration value="TS 16949"/>
                    <xsd:enumeration value="VDA 6.x"/>
                    <xsd:enumeration value="OHSAS"/>
                    <xsd:enumeration value="PEFC"/>
                    <xsd:enumeration value="SCC"/>
                    <xsd:enumeration value="BS 7799"/>
                    <xsd:enumeration value="KBA"/>
                    <xsd:enumeration value="ISO 22000"/>
                    <xsd:enumeration value="EN/AS 9100ff"/>
                    <xsd:enumeration value="BRC"/>
                    <xsd:enumeration value="IOP"/>
                    <xsd:enumeration value="IFS"/>
                    <xsd:enumeration value="GMP"/>
                    <xsd:enumeration value="IFIS"/>
                    <xsd:enumeration value="QS Fleisch"/>
                    <xsd:enumeration value="QS Obst + Gemüse"/>
                    <xsd:enumeration value="EG Öko VO 2092/91"/>
                    <xsd:enumeration value="ISO 27001"/>
                    <xsd:enumeration value="ISO 22301"/>
                    <xsd:enumeration value="ISO 20000-1"/>
                  </xsd:restriction>
                </xsd:simpleType>
              </xsd:element>
            </xsd:sequence>
          </xsd:extension>
        </xsd:complexContent>
      </xsd:complexType>
    </xsd:element>
    <xsd:element name="Sprache" ma:index="3" nillable="true" ma:displayName="Sprache/Language" ma:internalName="Sprach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utsch"/>
                    <xsd:enumeration value="english"/>
                  </xsd:restriction>
                </xsd:simpleType>
              </xsd:element>
            </xsd:sequence>
          </xsd:extension>
        </xsd:complexContent>
      </xsd:complexType>
    </xsd:element>
    <xsd:element name="Revision" ma:index="4" ma:displayName="Revision" ma:description="Revisionsnr. XX/MM.YY" ma:internalName="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EE34-2AA2-4AC9-8B2C-C03D4EE65B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A24AAF-922D-4C4F-9ECE-DCFF7B72B6B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15E3AB9-2B92-4183-BF1E-98102D024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23B7E-F60B-4FCB-BAA3-DBF46A820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A24AAF-922D-4C4F-9ECE-DCFF7B72B6B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AA22F9-91BA-47D2-9E20-5F46F33A06A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3878D9B-0F96-48ED-8276-0216BFA5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Questionnaire Proposal TÜV NORD</vt:lpstr>
      <vt:lpstr>Questionnaire Proposal TÜV NORD</vt:lpstr>
    </vt:vector>
  </TitlesOfParts>
  <Company>TÜV NORD Gruppe</Company>
  <LinksUpToDate>false</LinksUpToDate>
  <CharactersWithSpaces>1736</CharactersWithSpaces>
  <SharedDoc>false</SharedDoc>
  <HLinks>
    <vt:vector size="6" baseType="variant">
      <vt:variant>
        <vt:i4>1572976</vt:i4>
      </vt:variant>
      <vt:variant>
        <vt:i4>22</vt:i4>
      </vt:variant>
      <vt:variant>
        <vt:i4>0</vt:i4>
      </vt:variant>
      <vt:variant>
        <vt:i4>5</vt:i4>
      </vt:variant>
      <vt:variant>
        <vt:lpwstr>mailto:energy@tuv-nord.com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Proposal TÜV NORD</dc:title>
  <dc:subject/>
  <dc:creator>Delia Carls</dc:creator>
  <cp:keywords/>
  <cp:lastModifiedBy>Blessy Sen</cp:lastModifiedBy>
  <cp:revision>5</cp:revision>
  <cp:lastPrinted>2012-10-22T06:41:00Z</cp:lastPrinted>
  <dcterms:created xsi:type="dcterms:W3CDTF">2023-12-08T09:38:00Z</dcterms:created>
  <dcterms:modified xsi:type="dcterms:W3CDTF">2023-12-08T09:46:00Z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halt / Content">
    <vt:lpwstr>Beschreibung des Zertifizierungsverfahrens </vt:lpwstr>
  </property>
  <property fmtid="{D5CDD505-2E9C-101B-9397-08002B2CF9AE}" pid="3" name="ContentType">
    <vt:lpwstr>Dokument</vt:lpwstr>
  </property>
</Properties>
</file>