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D3" w:rsidRDefault="00B44ED3" w:rsidP="00F1024D">
      <w:pPr>
        <w:spacing w:before="120"/>
        <w:jc w:val="center"/>
        <w:rPr>
          <w:b/>
          <w:sz w:val="22"/>
          <w:szCs w:val="22"/>
          <w:lang w:val="cs-CZ"/>
        </w:rPr>
      </w:pPr>
    </w:p>
    <w:p w:rsidR="00F1024D" w:rsidRDefault="00F1024D" w:rsidP="00F1024D">
      <w:pPr>
        <w:jc w:val="center"/>
        <w:rPr>
          <w:b/>
          <w:sz w:val="22"/>
          <w:szCs w:val="22"/>
          <w:lang w:val="cs-CZ"/>
        </w:rPr>
      </w:pPr>
    </w:p>
    <w:p w:rsidR="00F1024D" w:rsidRDefault="00F1024D" w:rsidP="00F1024D">
      <w:pPr>
        <w:rPr>
          <w:b/>
          <w:sz w:val="22"/>
          <w:szCs w:val="22"/>
          <w:lang w:val="cs-CZ"/>
        </w:rPr>
      </w:pPr>
    </w:p>
    <w:p w:rsidR="00B44ED3" w:rsidRDefault="00B44ED3" w:rsidP="00F1024D">
      <w:pPr>
        <w:rPr>
          <w:b/>
          <w:sz w:val="22"/>
          <w:szCs w:val="22"/>
          <w:lang w:val="cs-CZ"/>
        </w:rPr>
      </w:pPr>
      <w:bookmarkStart w:id="0" w:name="_GoBack"/>
      <w:bookmarkEnd w:id="0"/>
    </w:p>
    <w:p w:rsidR="00B44ED3" w:rsidRPr="00F61203" w:rsidRDefault="00B44ED3" w:rsidP="00F1024D">
      <w:pPr>
        <w:rPr>
          <w:b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5"/>
        <w:gridCol w:w="3599"/>
        <w:gridCol w:w="1577"/>
        <w:gridCol w:w="2396"/>
      </w:tblGrid>
      <w:tr w:rsidR="00F1024D" w:rsidRPr="00F61203" w:rsidTr="00A46B7E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F61203" w:rsidRDefault="00F1024D" w:rsidP="00A46B7E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Jméno a příjmení:</w:t>
            </w:r>
          </w:p>
        </w:tc>
        <w:bookmarkStart w:id="1" w:name="Text1"/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24D" w:rsidRPr="00F61203" w:rsidRDefault="008B21FA" w:rsidP="00A46B7E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24D" w:rsidRPr="00F61203" w:rsidRDefault="00F1024D" w:rsidP="00A46B7E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Titul: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F61203" w:rsidRDefault="008B21FA" w:rsidP="00A46B7E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F1024D" w:rsidRPr="00F61203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F61203" w:rsidRDefault="00F1024D" w:rsidP="00A46B7E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Datum narození: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F61203" w:rsidRDefault="008B21FA" w:rsidP="00A46B7E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F1024D" w:rsidRPr="00F61203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F61203" w:rsidRDefault="00F1024D" w:rsidP="00A46B7E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Zaměstnavatel: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F61203" w:rsidRDefault="008B21FA" w:rsidP="00A46B7E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:rsidR="00F1024D" w:rsidRPr="00F61203" w:rsidRDefault="00F1024D" w:rsidP="00F1024D">
      <w:pPr>
        <w:rPr>
          <w:lang w:val="cs-CZ"/>
        </w:rPr>
      </w:pPr>
    </w:p>
    <w:p w:rsidR="00F1024D" w:rsidRPr="00F61203" w:rsidRDefault="00F1024D" w:rsidP="00F1024D">
      <w:pPr>
        <w:rPr>
          <w:lang w:val="cs-CZ"/>
        </w:rPr>
      </w:pPr>
    </w:p>
    <w:p w:rsidR="00F1024D" w:rsidRDefault="00F1024D" w:rsidP="00F1024D">
      <w:pPr>
        <w:tabs>
          <w:tab w:val="left" w:leader="dot" w:pos="8364"/>
        </w:tabs>
        <w:rPr>
          <w:sz w:val="18"/>
          <w:lang w:val="cs-CZ"/>
        </w:rPr>
      </w:pPr>
      <w:r w:rsidRPr="00F61203">
        <w:rPr>
          <w:sz w:val="18"/>
          <w:lang w:val="cs-CZ"/>
        </w:rPr>
        <w:t xml:space="preserve">Následující minimální požadavky na zrakovou způsobilost podle </w:t>
      </w:r>
      <w:r>
        <w:rPr>
          <w:sz w:val="18"/>
          <w:lang w:val="cs-CZ"/>
        </w:rPr>
        <w:t>EN</w:t>
      </w:r>
      <w:r w:rsidRPr="00F61203">
        <w:rPr>
          <w:sz w:val="18"/>
          <w:lang w:val="cs-CZ"/>
        </w:rPr>
        <w:t xml:space="preserve"> ISO 9712 jsou osvědčeny:</w:t>
      </w:r>
    </w:p>
    <w:p w:rsidR="004005EB" w:rsidRDefault="004005EB" w:rsidP="00F1024D">
      <w:pPr>
        <w:tabs>
          <w:tab w:val="left" w:leader="dot" w:pos="8364"/>
        </w:tabs>
        <w:rPr>
          <w:sz w:val="18"/>
          <w:lang w:val="cs-CZ"/>
        </w:rPr>
      </w:pPr>
    </w:p>
    <w:p w:rsidR="004005EB" w:rsidRDefault="004005EB" w:rsidP="00F1024D">
      <w:pPr>
        <w:tabs>
          <w:tab w:val="left" w:leader="dot" w:pos="8364"/>
        </w:tabs>
        <w:rPr>
          <w:b/>
          <w:lang w:val="cs-CZ"/>
        </w:rPr>
      </w:pPr>
      <w:r w:rsidRPr="00F61203">
        <w:rPr>
          <w:b/>
          <w:lang w:val="cs-CZ"/>
        </w:rPr>
        <w:t>1. Vidění nablízko:</w:t>
      </w:r>
    </w:p>
    <w:p w:rsidR="004005EB" w:rsidRDefault="004005EB" w:rsidP="00F1024D">
      <w:pPr>
        <w:tabs>
          <w:tab w:val="left" w:leader="dot" w:pos="8364"/>
        </w:tabs>
        <w:rPr>
          <w:b/>
          <w:lang w:val="cs-CZ"/>
        </w:rPr>
      </w:pPr>
    </w:p>
    <w:p w:rsidR="004005EB" w:rsidRDefault="004005EB" w:rsidP="004005EB">
      <w:pPr>
        <w:tabs>
          <w:tab w:val="left" w:leader="dot" w:pos="8364"/>
        </w:tabs>
        <w:jc w:val="both"/>
        <w:rPr>
          <w:lang w:val="cs-CZ"/>
        </w:rPr>
      </w:pPr>
      <w:r>
        <w:rPr>
          <w:lang w:val="cs-CZ"/>
        </w:rPr>
        <w:t>Ostrost</w:t>
      </w:r>
      <w:r w:rsidRPr="00F61203">
        <w:rPr>
          <w:lang w:val="cs-CZ"/>
        </w:rPr>
        <w:t xml:space="preserve"> vidění nablízko musí umož</w:t>
      </w:r>
      <w:r>
        <w:rPr>
          <w:lang w:val="cs-CZ"/>
        </w:rPr>
        <w:t xml:space="preserve">ňovat přečíst minimálně písmo </w:t>
      </w:r>
      <w:proofErr w:type="spellStart"/>
      <w:r>
        <w:rPr>
          <w:lang w:val="cs-CZ"/>
        </w:rPr>
        <w:t>Jae</w:t>
      </w:r>
      <w:r w:rsidRPr="00F61203">
        <w:rPr>
          <w:lang w:val="cs-CZ"/>
        </w:rPr>
        <w:t>ger</w:t>
      </w:r>
      <w:proofErr w:type="spellEnd"/>
      <w:r w:rsidRPr="00F61203">
        <w:rPr>
          <w:lang w:val="cs-CZ"/>
        </w:rPr>
        <w:t xml:space="preserve"> č. 1 nebo písm</w:t>
      </w:r>
      <w:r>
        <w:rPr>
          <w:lang w:val="cs-CZ"/>
        </w:rPr>
        <w:t xml:space="preserve">o </w:t>
      </w:r>
      <w:proofErr w:type="spellStart"/>
      <w:r>
        <w:rPr>
          <w:lang w:val="cs-CZ"/>
        </w:rPr>
        <w:t>Times</w:t>
      </w:r>
      <w:proofErr w:type="spellEnd"/>
      <w:r>
        <w:rPr>
          <w:lang w:val="cs-CZ"/>
        </w:rPr>
        <w:t xml:space="preserve"> New Roman </w:t>
      </w:r>
      <w:r w:rsidRPr="00F61203">
        <w:rPr>
          <w:lang w:val="cs-CZ"/>
        </w:rPr>
        <w:t xml:space="preserve">4,5 </w:t>
      </w:r>
      <w:r>
        <w:rPr>
          <w:lang w:val="cs-CZ"/>
        </w:rPr>
        <w:t xml:space="preserve">nebo ekvivalentního písma (mající výšku písma 1,6 mm) </w:t>
      </w:r>
      <w:r w:rsidRPr="00F61203">
        <w:rPr>
          <w:lang w:val="cs-CZ"/>
        </w:rPr>
        <w:t>ze vzdálenosti min. 30 cm s</w:t>
      </w:r>
      <w:r>
        <w:rPr>
          <w:lang w:val="cs-CZ"/>
        </w:rPr>
        <w:t> jedním nebo oběma očima, bez korekce nebo s korekcí</w:t>
      </w:r>
    </w:p>
    <w:p w:rsidR="004005EB" w:rsidRDefault="004005EB" w:rsidP="00F1024D">
      <w:pPr>
        <w:tabs>
          <w:tab w:val="left" w:leader="dot" w:pos="8364"/>
        </w:tabs>
        <w:rPr>
          <w:lang w:val="cs-CZ"/>
        </w:rPr>
      </w:pPr>
    </w:p>
    <w:p w:rsidR="004005EB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397785">
        <w:rPr>
          <w:rFonts w:cs="Arial"/>
          <w:sz w:val="22"/>
          <w:szCs w:val="22"/>
          <w:lang w:val="cs-CZ"/>
        </w:rPr>
      </w:r>
      <w:r w:rsidR="00397785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 bez korekce</w:t>
      </w:r>
    </w:p>
    <w:p w:rsidR="004005EB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</w:p>
    <w:p w:rsidR="004005EB" w:rsidRDefault="00C27527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397785">
        <w:rPr>
          <w:rFonts w:cs="Arial"/>
          <w:sz w:val="22"/>
          <w:szCs w:val="22"/>
          <w:lang w:val="cs-CZ"/>
        </w:rPr>
      </w:r>
      <w:r w:rsidR="00397785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 s korekcí</w:t>
      </w:r>
    </w:p>
    <w:p w:rsidR="004005EB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</w:p>
    <w:p w:rsidR="004005EB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  <w:r w:rsidRPr="00F61203">
        <w:rPr>
          <w:b/>
          <w:lang w:val="cs-CZ"/>
        </w:rPr>
        <w:t xml:space="preserve">2. Dostatečná rozlišitelnost barev (např. podle </w:t>
      </w:r>
      <w:proofErr w:type="spellStart"/>
      <w:r w:rsidRPr="00F61203">
        <w:rPr>
          <w:b/>
          <w:lang w:val="cs-CZ"/>
        </w:rPr>
        <w:t>Ishiara</w:t>
      </w:r>
      <w:proofErr w:type="spellEnd"/>
      <w:r w:rsidRPr="00F61203">
        <w:rPr>
          <w:b/>
          <w:lang w:val="cs-CZ"/>
        </w:rPr>
        <w:t>)</w:t>
      </w:r>
    </w:p>
    <w:p w:rsidR="004005EB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</w:p>
    <w:p w:rsidR="00B44ED3" w:rsidRPr="00B44ED3" w:rsidRDefault="00B44ED3" w:rsidP="00B44ED3">
      <w:pPr>
        <w:jc w:val="both"/>
        <w:rPr>
          <w:lang w:val="cs-CZ"/>
        </w:rPr>
      </w:pPr>
      <w:r w:rsidRPr="00B44ED3">
        <w:rPr>
          <w:lang w:val="cs-CZ"/>
        </w:rPr>
        <w:t xml:space="preserve">Dostatečná rozlišitelnost mezi barvami nebo odstíny šedi, které se používají v NDT metodách / </w:t>
      </w:r>
      <w:r w:rsidR="00445E99">
        <w:rPr>
          <w:lang w:val="cs-CZ"/>
        </w:rPr>
        <w:t>technikách</w:t>
      </w:r>
      <w:r w:rsidRPr="00B44ED3">
        <w:rPr>
          <w:lang w:val="cs-CZ"/>
        </w:rPr>
        <w:t xml:space="preserve"> podle určení zaměstnavatele</w:t>
      </w:r>
      <w:r>
        <w:rPr>
          <w:lang w:val="cs-CZ"/>
        </w:rPr>
        <w:t>.</w:t>
      </w:r>
    </w:p>
    <w:p w:rsidR="00B44ED3" w:rsidRDefault="00B44ED3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</w:p>
    <w:p w:rsidR="00F1024D" w:rsidRPr="00F61203" w:rsidRDefault="00F1024D" w:rsidP="00F1024D">
      <w:pPr>
        <w:rPr>
          <w:lang w:val="cs-CZ"/>
        </w:rPr>
      </w:pPr>
    </w:p>
    <w:p w:rsidR="00B44ED3" w:rsidRDefault="00B44ED3" w:rsidP="00B44ED3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397785">
        <w:rPr>
          <w:rFonts w:cs="Arial"/>
          <w:sz w:val="22"/>
          <w:szCs w:val="22"/>
          <w:lang w:val="cs-CZ"/>
        </w:rPr>
      </w:r>
      <w:r w:rsidR="00397785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 Žadatel je schopen</w:t>
      </w:r>
    </w:p>
    <w:p w:rsidR="00B44ED3" w:rsidRDefault="00B44ED3" w:rsidP="00B44ED3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</w:p>
    <w:p w:rsidR="00F1024D" w:rsidRPr="00F61203" w:rsidRDefault="00B44ED3" w:rsidP="00F1024D">
      <w:pPr>
        <w:tabs>
          <w:tab w:val="left" w:pos="567"/>
          <w:tab w:val="left" w:pos="851"/>
          <w:tab w:val="left" w:leader="dot" w:pos="8364"/>
        </w:tabs>
        <w:rPr>
          <w:rFonts w:cs="Arial"/>
          <w:lang w:val="cs-CZ"/>
        </w:rPr>
      </w:pP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397785">
        <w:rPr>
          <w:rFonts w:cs="Arial"/>
          <w:sz w:val="22"/>
          <w:szCs w:val="22"/>
          <w:lang w:val="cs-CZ"/>
        </w:rPr>
      </w:r>
      <w:r w:rsidR="00397785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 Žadatel není schopen</w:t>
      </w:r>
    </w:p>
    <w:p w:rsidR="00F1024D" w:rsidRPr="00F61203" w:rsidRDefault="00F1024D" w:rsidP="00F1024D">
      <w:pPr>
        <w:tabs>
          <w:tab w:val="left" w:pos="567"/>
          <w:tab w:val="left" w:pos="851"/>
          <w:tab w:val="left" w:leader="dot" w:pos="8364"/>
        </w:tabs>
        <w:rPr>
          <w:sz w:val="18"/>
          <w:lang w:val="cs-CZ"/>
        </w:rPr>
      </w:pPr>
    </w:p>
    <w:p w:rsidR="00F1024D" w:rsidRPr="00F61203" w:rsidRDefault="00F1024D" w:rsidP="00F1024D">
      <w:pPr>
        <w:rPr>
          <w:lang w:val="cs-CZ"/>
        </w:rPr>
      </w:pPr>
    </w:p>
    <w:p w:rsidR="00B44ED3" w:rsidRDefault="00B44ED3" w:rsidP="00F1024D">
      <w:pPr>
        <w:rPr>
          <w:lang w:val="cs-CZ"/>
        </w:rPr>
      </w:pPr>
    </w:p>
    <w:p w:rsidR="00B44ED3" w:rsidRDefault="00B44ED3" w:rsidP="00F1024D">
      <w:pPr>
        <w:rPr>
          <w:lang w:val="cs-CZ"/>
        </w:rPr>
      </w:pPr>
    </w:p>
    <w:p w:rsidR="00B44ED3" w:rsidRPr="00F61203" w:rsidRDefault="00B44ED3" w:rsidP="00F1024D">
      <w:pPr>
        <w:rPr>
          <w:lang w:val="cs-CZ"/>
        </w:rPr>
      </w:pPr>
    </w:p>
    <w:p w:rsidR="00F1024D" w:rsidRPr="00F61203" w:rsidRDefault="00F1024D" w:rsidP="00F1024D">
      <w:pPr>
        <w:rPr>
          <w:lang w:val="cs-CZ"/>
        </w:rPr>
      </w:pPr>
    </w:p>
    <w:p w:rsidR="00F1024D" w:rsidRPr="00F61203" w:rsidRDefault="00F1024D" w:rsidP="00F1024D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6"/>
        <w:gridCol w:w="3139"/>
        <w:gridCol w:w="3642"/>
      </w:tblGrid>
      <w:tr w:rsidR="00F1024D" w:rsidRPr="00F61203" w:rsidTr="00A46B7E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</w:tr>
      <w:tr w:rsidR="00F1024D" w:rsidRPr="00397785" w:rsidTr="00A46B7E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F1024D" w:rsidRPr="00F61203" w:rsidRDefault="00F1024D" w:rsidP="00A46B7E">
            <w:pPr>
              <w:tabs>
                <w:tab w:val="left" w:pos="3792"/>
              </w:tabs>
              <w:spacing w:before="60" w:after="60"/>
              <w:rPr>
                <w:rFonts w:cs="Arial"/>
                <w:sz w:val="16"/>
                <w:szCs w:val="16"/>
                <w:lang w:val="cs-CZ"/>
              </w:rPr>
            </w:pPr>
          </w:p>
          <w:p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Razítko a podpis 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br/>
            </w:r>
            <w:r w:rsidR="00397785" w:rsidRPr="00397785">
              <w:rPr>
                <w:rFonts w:cs="Arial"/>
                <w:sz w:val="16"/>
                <w:szCs w:val="16"/>
                <w:lang w:val="cs-CZ"/>
              </w:rPr>
              <w:t xml:space="preserve">Razítko a podpis vyšetřujícího očního lékaře, optika, nebo jinak lékařsky oprávněné osoby </w:t>
            </w:r>
          </w:p>
        </w:tc>
      </w:tr>
    </w:tbl>
    <w:p w:rsidR="00D05B53" w:rsidRPr="00C27527" w:rsidRDefault="00D05B53">
      <w:pPr>
        <w:rPr>
          <w:lang w:val="cs-CZ"/>
        </w:rPr>
      </w:pPr>
    </w:p>
    <w:p w:rsidR="00B44ED3" w:rsidRPr="00C27527" w:rsidRDefault="00B44ED3">
      <w:pPr>
        <w:rPr>
          <w:lang w:val="cs-CZ"/>
        </w:rPr>
      </w:pPr>
    </w:p>
    <w:p w:rsidR="00B44ED3" w:rsidRPr="00C27527" w:rsidRDefault="00B44ED3">
      <w:pPr>
        <w:rPr>
          <w:lang w:val="cs-CZ"/>
        </w:rPr>
      </w:pPr>
    </w:p>
    <w:p w:rsidR="00B44ED3" w:rsidRPr="00C27527" w:rsidRDefault="00B44ED3">
      <w:pPr>
        <w:rPr>
          <w:lang w:val="cs-CZ"/>
        </w:rPr>
      </w:pPr>
    </w:p>
    <w:p w:rsidR="00B44ED3" w:rsidRPr="00C27527" w:rsidRDefault="00B44ED3">
      <w:pPr>
        <w:rPr>
          <w:lang w:val="cs-CZ"/>
        </w:rPr>
      </w:pPr>
    </w:p>
    <w:p w:rsidR="00B44ED3" w:rsidRPr="00C27527" w:rsidRDefault="00B44ED3">
      <w:pPr>
        <w:rPr>
          <w:lang w:val="cs-CZ"/>
        </w:rPr>
      </w:pPr>
    </w:p>
    <w:p w:rsidR="00B44ED3" w:rsidRPr="00C27527" w:rsidRDefault="00B44ED3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3"/>
        <w:gridCol w:w="3136"/>
        <w:gridCol w:w="3648"/>
      </w:tblGrid>
      <w:tr w:rsidR="00B44ED3" w:rsidRPr="00397785" w:rsidTr="007B280C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</w:tr>
      <w:tr w:rsidR="00B44ED3" w:rsidRPr="00397785" w:rsidTr="007B280C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B44ED3" w:rsidRPr="00F61203" w:rsidRDefault="00B44ED3" w:rsidP="007B280C">
            <w:pPr>
              <w:tabs>
                <w:tab w:val="left" w:pos="3792"/>
              </w:tabs>
              <w:spacing w:before="60" w:after="60"/>
              <w:rPr>
                <w:rFonts w:cs="Arial"/>
                <w:sz w:val="16"/>
                <w:szCs w:val="16"/>
                <w:lang w:val="cs-CZ"/>
              </w:rPr>
            </w:pPr>
          </w:p>
          <w:p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:rsidR="00B44ED3" w:rsidRPr="00F61203" w:rsidRDefault="00B44ED3" w:rsidP="00B44ED3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Razítko a podpis 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br/>
            </w:r>
            <w:r>
              <w:rPr>
                <w:rFonts w:cs="Arial"/>
                <w:sz w:val="16"/>
                <w:szCs w:val="16"/>
                <w:lang w:val="cs-CZ"/>
              </w:rPr>
              <w:t>zástupce zaměst</w:t>
            </w:r>
            <w:r w:rsidR="00445E99">
              <w:rPr>
                <w:rFonts w:cs="Arial"/>
                <w:sz w:val="16"/>
                <w:szCs w:val="16"/>
                <w:lang w:val="cs-CZ"/>
              </w:rPr>
              <w:t>n</w:t>
            </w:r>
            <w:r>
              <w:rPr>
                <w:rFonts w:cs="Arial"/>
                <w:sz w:val="16"/>
                <w:szCs w:val="16"/>
                <w:lang w:val="cs-CZ"/>
              </w:rPr>
              <w:t>avatele</w:t>
            </w:r>
          </w:p>
        </w:tc>
      </w:tr>
    </w:tbl>
    <w:p w:rsidR="00B44ED3" w:rsidRPr="00C27527" w:rsidRDefault="00B44ED3">
      <w:pPr>
        <w:rPr>
          <w:lang w:val="cs-CZ"/>
        </w:rPr>
      </w:pPr>
    </w:p>
    <w:sectPr w:rsidR="00B44ED3" w:rsidRPr="00C27527" w:rsidSect="008A56D2">
      <w:headerReference w:type="default" r:id="rId8"/>
      <w:footerReference w:type="default" r:id="rId9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799E0" w16cid:durableId="1E1DAA7D"/>
  <w16cid:commentId w16cid:paraId="22F6DB80" w16cid:durableId="1E1DACEB"/>
  <w16cid:commentId w16cid:paraId="734F8F05" w16cid:durableId="1E1DA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6C" w:rsidRDefault="0018656C" w:rsidP="00492FA6">
      <w:r>
        <w:separator/>
      </w:r>
    </w:p>
  </w:endnote>
  <w:endnote w:type="continuationSeparator" w:id="0">
    <w:p w:rsidR="0018656C" w:rsidRDefault="0018656C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D3DB0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6D2" w:rsidRPr="00777FDF" w:rsidRDefault="008A56D2" w:rsidP="008A56D2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8B21FA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39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397785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D3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" stroked="f">
              <v:textbox style="layout-flow:vertical;mso-layout-flow-alt:bottom-to-top">
                <w:txbxContent>
                  <w:p w:rsidR="008A56D2" w:rsidRPr="00777FDF" w:rsidRDefault="008A56D2" w:rsidP="008A56D2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8B21FA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39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397785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6C" w:rsidRDefault="0018656C" w:rsidP="00492FA6">
      <w:r>
        <w:separator/>
      </w:r>
    </w:p>
  </w:footnote>
  <w:footnote w:type="continuationSeparator" w:id="0">
    <w:p w:rsidR="0018656C" w:rsidRDefault="0018656C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1900"/>
    </w:tblGrid>
    <w:tr w:rsidR="009E17B7" w:rsidRPr="00397785" w:rsidTr="00D411DE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9E17B7" w:rsidRPr="009F4DAF" w:rsidRDefault="009E17B7" w:rsidP="009E17B7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B044E" w:rsidRPr="00BB044E" w:rsidRDefault="00BB044E" w:rsidP="00BB044E">
          <w:pPr>
            <w:spacing w:before="120"/>
            <w:jc w:val="center"/>
            <w:rPr>
              <w:b/>
              <w:sz w:val="24"/>
              <w:szCs w:val="24"/>
              <w:lang w:val="cs-CZ"/>
            </w:rPr>
          </w:pPr>
          <w:r w:rsidRPr="00BB044E">
            <w:rPr>
              <w:b/>
              <w:sz w:val="24"/>
              <w:szCs w:val="24"/>
              <w:lang w:val="cs-CZ"/>
            </w:rPr>
            <w:t>Osvědčení o zrakové schopnosti</w:t>
          </w:r>
        </w:p>
        <w:p w:rsidR="009E17B7" w:rsidRPr="000C2B19" w:rsidRDefault="009E17B7" w:rsidP="00C544DC">
          <w:pPr>
            <w:jc w:val="center"/>
            <w:rPr>
              <w:rFonts w:cs="Arial"/>
              <w:b/>
              <w:sz w:val="24"/>
              <w:szCs w:val="24"/>
              <w:lang w:val="pl-PL"/>
            </w:rPr>
          </w:pPr>
          <w:r w:rsidRPr="00BB044E">
            <w:rPr>
              <w:rFonts w:cs="Arial"/>
              <w:b/>
              <w:sz w:val="24"/>
              <w:szCs w:val="24"/>
              <w:lang w:val="pl-PL"/>
            </w:rPr>
            <w:t xml:space="preserve">dle </w:t>
          </w:r>
          <w:r w:rsidRPr="00BB044E">
            <w:rPr>
              <w:rFonts w:cs="Arial"/>
              <w:b/>
              <w:sz w:val="24"/>
              <w:szCs w:val="24"/>
              <w:lang w:val="it-IT"/>
            </w:rPr>
            <w:t>EN ISO 9712</w:t>
          </w:r>
          <w:r w:rsidR="00C544DC">
            <w:rPr>
              <w:rFonts w:cs="Arial"/>
              <w:b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E17B7" w:rsidRPr="009F4DAF" w:rsidRDefault="009E17B7" w:rsidP="009E17B7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S 9.18, R</w:t>
          </w:r>
          <w:r w:rsidR="00397785">
            <w:rPr>
              <w:rFonts w:cs="Arial"/>
              <w:sz w:val="16"/>
              <w:szCs w:val="16"/>
              <w:lang w:val="pt-BR"/>
            </w:rPr>
            <w:t>3</w:t>
          </w:r>
          <w:r>
            <w:rPr>
              <w:rFonts w:cs="Arial"/>
              <w:sz w:val="16"/>
              <w:szCs w:val="16"/>
              <w:lang w:val="pt-BR"/>
            </w:rPr>
            <w:br/>
            <w:t>Příloha č. 39</w:t>
          </w:r>
        </w:p>
        <w:p w:rsidR="009E17B7" w:rsidRPr="009F4DAF" w:rsidRDefault="009E17B7" w:rsidP="009E17B7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 w:rsidRPr="009F4DAF">
            <w:rPr>
              <w:rFonts w:cs="Arial"/>
              <w:sz w:val="16"/>
              <w:szCs w:val="16"/>
              <w:lang w:val="pt-BR"/>
            </w:rPr>
            <w:t xml:space="preserve">Strana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397785">
            <w:rPr>
              <w:rStyle w:val="slostrnky"/>
              <w:rFonts w:cs="Arial"/>
              <w:noProof/>
              <w:sz w:val="16"/>
              <w:szCs w:val="16"/>
              <w:lang w:val="pt-BR"/>
            </w:rPr>
            <w:t>1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z </w:t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>1</w:t>
          </w:r>
        </w:p>
      </w:tc>
    </w:tr>
  </w:tbl>
  <w:p w:rsidR="008B21FA" w:rsidRPr="009E17B7" w:rsidRDefault="008B21FA">
    <w:pPr>
      <w:pStyle w:val="Zhlav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6"/>
    <w:rsid w:val="00085EE8"/>
    <w:rsid w:val="000E2D45"/>
    <w:rsid w:val="0018656C"/>
    <w:rsid w:val="001C32B3"/>
    <w:rsid w:val="0038012C"/>
    <w:rsid w:val="00384BAE"/>
    <w:rsid w:val="00397785"/>
    <w:rsid w:val="003D00CD"/>
    <w:rsid w:val="004005EB"/>
    <w:rsid w:val="00443F7C"/>
    <w:rsid w:val="00445E99"/>
    <w:rsid w:val="00492FA6"/>
    <w:rsid w:val="005D31C0"/>
    <w:rsid w:val="00646195"/>
    <w:rsid w:val="00673044"/>
    <w:rsid w:val="00676BE8"/>
    <w:rsid w:val="006814E0"/>
    <w:rsid w:val="006C7249"/>
    <w:rsid w:val="007D61EE"/>
    <w:rsid w:val="007F0051"/>
    <w:rsid w:val="007F0A08"/>
    <w:rsid w:val="007F17A6"/>
    <w:rsid w:val="008A56D2"/>
    <w:rsid w:val="008B21FA"/>
    <w:rsid w:val="009B32D2"/>
    <w:rsid w:val="009C27D3"/>
    <w:rsid w:val="009E17B7"/>
    <w:rsid w:val="009F4907"/>
    <w:rsid w:val="00A3093B"/>
    <w:rsid w:val="00AE1B76"/>
    <w:rsid w:val="00B26DDC"/>
    <w:rsid w:val="00B44ED3"/>
    <w:rsid w:val="00BB044E"/>
    <w:rsid w:val="00C27527"/>
    <w:rsid w:val="00C544DC"/>
    <w:rsid w:val="00D05B53"/>
    <w:rsid w:val="00D411DE"/>
    <w:rsid w:val="00E00BA7"/>
    <w:rsid w:val="00F1024D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7BDA4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34FB-29F0-4E0F-869F-E99D9237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David Duba</cp:lastModifiedBy>
  <cp:revision>2</cp:revision>
  <dcterms:created xsi:type="dcterms:W3CDTF">2021-10-20T10:41:00Z</dcterms:created>
  <dcterms:modified xsi:type="dcterms:W3CDTF">2021-10-20T10:41:00Z</dcterms:modified>
</cp:coreProperties>
</file>