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17" w:rsidRPr="0000671B" w:rsidRDefault="00D22417">
      <w:pPr>
        <w:rPr>
          <w:sz w:val="2"/>
          <w:szCs w:val="2"/>
          <w:lang w:val="en-GB"/>
        </w:rPr>
      </w:pPr>
      <w:bookmarkStart w:id="0" w:name="_GoBack"/>
      <w:bookmarkEnd w:id="0"/>
    </w:p>
    <w:p w:rsidR="002214A2" w:rsidRPr="0000671B" w:rsidRDefault="002214A2">
      <w:pPr>
        <w:rPr>
          <w:sz w:val="2"/>
          <w:szCs w:val="2"/>
          <w:lang w:val="en-GB"/>
        </w:rPr>
      </w:pPr>
    </w:p>
    <w:p w:rsidR="002214A2" w:rsidRPr="0000671B" w:rsidRDefault="002214A2">
      <w:pPr>
        <w:rPr>
          <w:sz w:val="2"/>
          <w:szCs w:val="2"/>
          <w:lang w:val="en-GB"/>
        </w:rPr>
      </w:pPr>
    </w:p>
    <w:p w:rsidR="002214A2" w:rsidRPr="0000671B" w:rsidRDefault="002214A2" w:rsidP="00A34A40">
      <w:pPr>
        <w:spacing w:before="120"/>
        <w:ind w:left="142"/>
        <w:jc w:val="left"/>
        <w:rPr>
          <w:b/>
          <w:sz w:val="22"/>
          <w:szCs w:val="22"/>
          <w:lang w:val="en-GB"/>
        </w:rPr>
      </w:pPr>
      <w:r w:rsidRPr="0000671B">
        <w:rPr>
          <w:b/>
          <w:sz w:val="22"/>
          <w:szCs w:val="22"/>
          <w:lang w:val="en-GB"/>
        </w:rPr>
        <w:t xml:space="preserve">1. </w:t>
      </w:r>
      <w:r w:rsidR="000D5230" w:rsidRPr="0000671B">
        <w:rPr>
          <w:b/>
          <w:sz w:val="22"/>
          <w:szCs w:val="22"/>
          <w:lang w:val="en-GB"/>
        </w:rPr>
        <w:t>PERSONAL DETAILS OF THE APPLICANT:</w:t>
      </w:r>
    </w:p>
    <w:p w:rsidR="006203B7" w:rsidRPr="0000671B" w:rsidRDefault="006203B7">
      <w:pPr>
        <w:rPr>
          <w:b/>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460"/>
        <w:gridCol w:w="1260"/>
        <w:gridCol w:w="720"/>
        <w:gridCol w:w="900"/>
        <w:gridCol w:w="2541"/>
      </w:tblGrid>
      <w:tr w:rsidR="00A8405E" w:rsidRPr="0000671B">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Name and surname</w:t>
            </w:r>
            <w:r w:rsidR="00A8405E" w:rsidRPr="0000671B">
              <w:rPr>
                <w:sz w:val="16"/>
                <w:szCs w:val="16"/>
                <w:lang w:val="en-GB"/>
              </w:rPr>
              <w:t>:</w:t>
            </w:r>
          </w:p>
        </w:tc>
        <w:bookmarkStart w:id="1" w:name="Text1"/>
        <w:tc>
          <w:tcPr>
            <w:tcW w:w="3720" w:type="dxa"/>
            <w:gridSpan w:val="2"/>
            <w:tcBorders>
              <w:top w:val="single" w:sz="12" w:space="0" w:color="000000"/>
              <w:left w:val="single" w:sz="12" w:space="0" w:color="000000"/>
              <w:bottom w:val="single" w:sz="4" w:space="0" w:color="000000"/>
              <w:right w:val="single" w:sz="2" w:space="0" w:color="000000"/>
            </w:tcBorders>
            <w:shd w:val="clear" w:color="auto" w:fill="auto"/>
            <w:vAlign w:val="center"/>
          </w:tcPr>
          <w:p w:rsidR="00A8405E" w:rsidRPr="0000671B" w:rsidRDefault="001D29B0" w:rsidP="00B74004">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bookmarkEnd w:id="1"/>
          </w:p>
        </w:tc>
        <w:tc>
          <w:tcPr>
            <w:tcW w:w="1620" w:type="dxa"/>
            <w:gridSpan w:val="2"/>
            <w:tcBorders>
              <w:top w:val="single" w:sz="12" w:space="0" w:color="000000"/>
              <w:left w:val="single" w:sz="2" w:space="0" w:color="000000"/>
              <w:bottom w:val="single" w:sz="4" w:space="0" w:color="000000"/>
              <w:right w:val="single" w:sz="2" w:space="0" w:color="000000"/>
            </w:tcBorders>
            <w:shd w:val="clear" w:color="auto" w:fill="auto"/>
            <w:vAlign w:val="center"/>
          </w:tcPr>
          <w:p w:rsidR="00A8405E" w:rsidRPr="0000671B" w:rsidRDefault="00A8405E" w:rsidP="000D5230">
            <w:pPr>
              <w:spacing w:before="60" w:after="60"/>
              <w:jc w:val="left"/>
              <w:rPr>
                <w:rFonts w:cs="Arial"/>
                <w:sz w:val="16"/>
                <w:szCs w:val="16"/>
                <w:lang w:val="en-GB"/>
              </w:rPr>
            </w:pPr>
            <w:r w:rsidRPr="0000671B">
              <w:rPr>
                <w:rFonts w:cs="Arial"/>
                <w:sz w:val="16"/>
                <w:szCs w:val="16"/>
                <w:lang w:val="en-GB"/>
              </w:rPr>
              <w:t>Titl</w:t>
            </w:r>
            <w:r w:rsidR="000D5230" w:rsidRPr="0000671B">
              <w:rPr>
                <w:rFonts w:cs="Arial"/>
                <w:sz w:val="16"/>
                <w:szCs w:val="16"/>
                <w:lang w:val="en-GB"/>
              </w:rPr>
              <w:t>e</w:t>
            </w:r>
            <w:r w:rsidRPr="0000671B">
              <w:rPr>
                <w:rFonts w:cs="Arial"/>
                <w:sz w:val="16"/>
                <w:szCs w:val="16"/>
                <w:lang w:val="en-GB"/>
              </w:rPr>
              <w:t>:</w:t>
            </w:r>
          </w:p>
        </w:tc>
        <w:bookmarkStart w:id="2" w:name="Text2"/>
        <w:tc>
          <w:tcPr>
            <w:tcW w:w="2541" w:type="dxa"/>
            <w:tcBorders>
              <w:top w:val="single" w:sz="12" w:space="0" w:color="000000"/>
              <w:left w:val="single" w:sz="2" w:space="0" w:color="000000"/>
              <w:bottom w:val="single" w:sz="4" w:space="0" w:color="000000"/>
              <w:right w:val="single" w:sz="12" w:space="0" w:color="000000"/>
            </w:tcBorders>
            <w:shd w:val="clear" w:color="auto" w:fill="auto"/>
            <w:vAlign w:val="center"/>
          </w:tcPr>
          <w:p w:rsidR="00A8405E" w:rsidRPr="0000671B" w:rsidRDefault="00650DB5" w:rsidP="00B74004">
            <w:pPr>
              <w:spacing w:before="60" w:after="60"/>
              <w:jc w:val="left"/>
              <w:rPr>
                <w:lang w:val="en-GB"/>
              </w:rPr>
            </w:pPr>
            <w:r w:rsidRPr="0000671B">
              <w:rPr>
                <w:lang w:val="en-GB"/>
              </w:rPr>
              <w:fldChar w:fldCharType="begin">
                <w:ffData>
                  <w:name w:val="Text2"/>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bookmarkEnd w:id="2"/>
          </w:p>
        </w:tc>
      </w:tr>
      <w:tr w:rsidR="00A8405E" w:rsidRPr="0000671B">
        <w:trPr>
          <w:trHeight w:val="340"/>
        </w:trPr>
        <w:tc>
          <w:tcPr>
            <w:tcW w:w="2292" w:type="dxa"/>
            <w:tcBorders>
              <w:left w:val="single" w:sz="12" w:space="0" w:color="000000"/>
              <w:right w:val="single" w:sz="12" w:space="0" w:color="000000"/>
            </w:tcBorders>
            <w:shd w:val="clear" w:color="auto" w:fill="auto"/>
            <w:vAlign w:val="center"/>
          </w:tcPr>
          <w:p w:rsidR="00A8405E" w:rsidRPr="0000671B" w:rsidRDefault="00A8405E" w:rsidP="000D5230">
            <w:pPr>
              <w:spacing w:before="60" w:after="60"/>
              <w:jc w:val="left"/>
              <w:rPr>
                <w:sz w:val="16"/>
                <w:szCs w:val="16"/>
                <w:lang w:val="en-GB"/>
              </w:rPr>
            </w:pPr>
            <w:r w:rsidRPr="0000671B">
              <w:rPr>
                <w:sz w:val="16"/>
                <w:szCs w:val="16"/>
                <w:lang w:val="en-GB"/>
              </w:rPr>
              <w:t>Ad</w:t>
            </w:r>
            <w:r w:rsidR="000D5230" w:rsidRPr="0000671B">
              <w:rPr>
                <w:sz w:val="16"/>
                <w:szCs w:val="16"/>
                <w:lang w:val="en-GB"/>
              </w:rPr>
              <w:t>d</w:t>
            </w:r>
            <w:r w:rsidRPr="0000671B">
              <w:rPr>
                <w:sz w:val="16"/>
                <w:szCs w:val="16"/>
                <w:lang w:val="en-GB"/>
              </w:rPr>
              <w:t>res</w:t>
            </w:r>
            <w:r w:rsidR="000D5230" w:rsidRPr="0000671B">
              <w:rPr>
                <w:sz w:val="16"/>
                <w:szCs w:val="16"/>
                <w:lang w:val="en-GB"/>
              </w:rPr>
              <w:t>s</w:t>
            </w:r>
            <w:r w:rsidRPr="0000671B">
              <w:rPr>
                <w:sz w:val="16"/>
                <w:szCs w:val="16"/>
                <w:lang w:val="en-GB"/>
              </w:rPr>
              <w:t>:</w:t>
            </w:r>
          </w:p>
        </w:tc>
        <w:tc>
          <w:tcPr>
            <w:tcW w:w="7881" w:type="dxa"/>
            <w:gridSpan w:val="5"/>
            <w:tcBorders>
              <w:top w:val="single" w:sz="2" w:space="0" w:color="000000"/>
              <w:left w:val="single" w:sz="12" w:space="0" w:color="000000"/>
              <w:right w:val="single" w:sz="12" w:space="0" w:color="000000"/>
            </w:tcBorders>
            <w:shd w:val="clear" w:color="auto" w:fill="auto"/>
            <w:vAlign w:val="center"/>
          </w:tcPr>
          <w:p w:rsidR="00A8405E" w:rsidRPr="0000671B" w:rsidRDefault="00650DB5" w:rsidP="00B74004">
            <w:pPr>
              <w:spacing w:before="60" w:after="60"/>
              <w:jc w:val="left"/>
              <w:rPr>
                <w:lang w:val="en-GB"/>
              </w:rPr>
            </w:pPr>
            <w:r w:rsidRPr="0000671B">
              <w:rPr>
                <w:lang w:val="en-GB"/>
              </w:rPr>
              <w:fldChar w:fldCharType="begin">
                <w:ffData>
                  <w:name w:val="Text3"/>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p>
        </w:tc>
      </w:tr>
      <w:tr w:rsidR="00A8405E" w:rsidRPr="0000671B">
        <w:trPr>
          <w:trHeight w:val="340"/>
        </w:trPr>
        <w:tc>
          <w:tcPr>
            <w:tcW w:w="2292" w:type="dxa"/>
            <w:tcBorders>
              <w:left w:val="single" w:sz="12" w:space="0" w:color="000000"/>
              <w:right w:val="single" w:sz="1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Date of birth</w:t>
            </w:r>
            <w:r w:rsidR="00A8405E" w:rsidRPr="0000671B">
              <w:rPr>
                <w:sz w:val="16"/>
                <w:szCs w:val="16"/>
                <w:lang w:val="en-GB"/>
              </w:rPr>
              <w:t>:</w:t>
            </w:r>
          </w:p>
        </w:tc>
        <w:bookmarkStart w:id="3" w:name="Text3"/>
        <w:tc>
          <w:tcPr>
            <w:tcW w:w="2460" w:type="dxa"/>
            <w:tcBorders>
              <w:left w:val="single" w:sz="12" w:space="0" w:color="000000"/>
              <w:right w:val="single" w:sz="2" w:space="0" w:color="000000"/>
            </w:tcBorders>
            <w:shd w:val="clear" w:color="auto" w:fill="auto"/>
            <w:vAlign w:val="center"/>
          </w:tcPr>
          <w:p w:rsidR="00A8405E" w:rsidRPr="0000671B" w:rsidRDefault="00650DB5" w:rsidP="00B74004">
            <w:pPr>
              <w:spacing w:before="60" w:after="60"/>
              <w:jc w:val="left"/>
              <w:rPr>
                <w:lang w:val="en-GB"/>
              </w:rPr>
            </w:pPr>
            <w:r w:rsidRPr="0000671B">
              <w:rPr>
                <w:lang w:val="en-GB"/>
              </w:rPr>
              <w:fldChar w:fldCharType="begin">
                <w:ffData>
                  <w:name w:val="Text3"/>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bookmarkEnd w:id="3"/>
          </w:p>
        </w:tc>
        <w:tc>
          <w:tcPr>
            <w:tcW w:w="1980" w:type="dxa"/>
            <w:gridSpan w:val="2"/>
            <w:tcBorders>
              <w:left w:val="single" w:sz="2" w:space="0" w:color="000000"/>
              <w:right w:val="single" w:sz="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Place of birth</w:t>
            </w:r>
            <w:r w:rsidR="00A8405E" w:rsidRPr="0000671B">
              <w:rPr>
                <w:sz w:val="16"/>
                <w:szCs w:val="16"/>
                <w:lang w:val="en-GB"/>
              </w:rPr>
              <w:t>:</w:t>
            </w:r>
          </w:p>
        </w:tc>
        <w:tc>
          <w:tcPr>
            <w:tcW w:w="3441" w:type="dxa"/>
            <w:gridSpan w:val="2"/>
            <w:tcBorders>
              <w:left w:val="single" w:sz="2" w:space="0" w:color="000000"/>
              <w:right w:val="single" w:sz="12" w:space="0" w:color="000000"/>
            </w:tcBorders>
            <w:shd w:val="clear" w:color="auto" w:fill="auto"/>
            <w:vAlign w:val="center"/>
          </w:tcPr>
          <w:p w:rsidR="00A8405E" w:rsidRPr="0000671B" w:rsidRDefault="00DE2C6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p>
        </w:tc>
      </w:tr>
      <w:tr w:rsidR="00A8405E" w:rsidRPr="0000671B">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Phone</w:t>
            </w:r>
            <w:r w:rsidR="00A8405E" w:rsidRPr="0000671B">
              <w:rPr>
                <w:sz w:val="16"/>
                <w:szCs w:val="16"/>
                <w:lang w:val="en-GB"/>
              </w:rPr>
              <w:t>:</w:t>
            </w:r>
          </w:p>
        </w:tc>
        <w:tc>
          <w:tcPr>
            <w:tcW w:w="2460" w:type="dxa"/>
            <w:tcBorders>
              <w:left w:val="single" w:sz="12" w:space="0" w:color="000000"/>
              <w:bottom w:val="single" w:sz="12" w:space="0" w:color="000000"/>
              <w:right w:val="single" w:sz="2" w:space="0" w:color="000000"/>
            </w:tcBorders>
            <w:shd w:val="clear" w:color="auto" w:fill="auto"/>
            <w:vAlign w:val="center"/>
          </w:tcPr>
          <w:p w:rsidR="00A8405E" w:rsidRPr="0000671B" w:rsidRDefault="00DE2C6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p>
        </w:tc>
        <w:tc>
          <w:tcPr>
            <w:tcW w:w="1980" w:type="dxa"/>
            <w:gridSpan w:val="2"/>
            <w:tcBorders>
              <w:left w:val="single" w:sz="2" w:space="0" w:color="000000"/>
              <w:bottom w:val="single" w:sz="12" w:space="0" w:color="000000"/>
              <w:right w:val="single" w:sz="2" w:space="0" w:color="000000"/>
            </w:tcBorders>
            <w:shd w:val="clear" w:color="auto" w:fill="auto"/>
            <w:vAlign w:val="center"/>
          </w:tcPr>
          <w:p w:rsidR="00A8405E" w:rsidRPr="0000671B" w:rsidRDefault="006203B7" w:rsidP="00B74004">
            <w:pPr>
              <w:spacing w:before="60" w:after="60"/>
              <w:jc w:val="left"/>
              <w:rPr>
                <w:sz w:val="16"/>
                <w:szCs w:val="16"/>
                <w:lang w:val="en-GB"/>
              </w:rPr>
            </w:pPr>
            <w:r w:rsidRPr="0000671B">
              <w:rPr>
                <w:sz w:val="16"/>
                <w:szCs w:val="16"/>
                <w:lang w:val="en-GB"/>
              </w:rPr>
              <w:t>E-mail</w:t>
            </w:r>
            <w:r w:rsidR="00A8405E" w:rsidRPr="0000671B">
              <w:rPr>
                <w:sz w:val="16"/>
                <w:szCs w:val="16"/>
                <w:lang w:val="en-GB"/>
              </w:rPr>
              <w:t>:</w:t>
            </w:r>
          </w:p>
        </w:tc>
        <w:tc>
          <w:tcPr>
            <w:tcW w:w="3441" w:type="dxa"/>
            <w:gridSpan w:val="2"/>
            <w:tcBorders>
              <w:left w:val="single" w:sz="2" w:space="0" w:color="000000"/>
              <w:bottom w:val="single" w:sz="12" w:space="0" w:color="000000"/>
              <w:right w:val="single" w:sz="12" w:space="0" w:color="000000"/>
            </w:tcBorders>
            <w:shd w:val="clear" w:color="auto" w:fill="auto"/>
            <w:vAlign w:val="center"/>
          </w:tcPr>
          <w:p w:rsidR="00A8405E" w:rsidRPr="0000671B" w:rsidRDefault="00DE2C67" w:rsidP="00B74004">
            <w:pPr>
              <w:spacing w:before="60" w:after="60"/>
              <w:jc w:val="left"/>
              <w:rPr>
                <w:lang w:val="en-GB"/>
              </w:rPr>
            </w:pPr>
            <w:r w:rsidRPr="0000671B">
              <w:rPr>
                <w:lang w:val="en-GB"/>
              </w:rPr>
              <w:fldChar w:fldCharType="begin">
                <w:ffData>
                  <w:name w:val=""/>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r w:rsidR="007A0327" w:rsidRPr="0000671B">
              <w:rPr>
                <w:lang w:val="en-GB"/>
              </w:rPr>
              <w:t>@</w:t>
            </w:r>
            <w:r w:rsidR="007A0327" w:rsidRPr="0000671B">
              <w:rPr>
                <w:lang w:val="en-GB"/>
              </w:rPr>
              <w:fldChar w:fldCharType="begin">
                <w:ffData>
                  <w:name w:val="Text2"/>
                  <w:enabled/>
                  <w:calcOnExit w:val="0"/>
                  <w:textInput/>
                </w:ffData>
              </w:fldChar>
            </w:r>
            <w:r w:rsidR="007A0327" w:rsidRPr="0000671B">
              <w:rPr>
                <w:lang w:val="en-GB"/>
              </w:rPr>
              <w:instrText xml:space="preserve"> FORMTEXT </w:instrText>
            </w:r>
            <w:r w:rsidR="007A0327" w:rsidRPr="0000671B">
              <w:rPr>
                <w:lang w:val="en-GB"/>
              </w:rPr>
            </w:r>
            <w:r w:rsidR="007A0327"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7A0327" w:rsidRPr="0000671B">
              <w:rPr>
                <w:lang w:val="en-GB"/>
              </w:rPr>
              <w:fldChar w:fldCharType="end"/>
            </w:r>
          </w:p>
        </w:tc>
      </w:tr>
    </w:tbl>
    <w:p w:rsidR="00E768AB" w:rsidRPr="0000671B" w:rsidRDefault="00E768AB">
      <w:pPr>
        <w:rPr>
          <w:lang w:val="en-GB"/>
        </w:rPr>
      </w:pPr>
    </w:p>
    <w:p w:rsidR="00E768AB" w:rsidRPr="0000671B" w:rsidRDefault="007D0B35" w:rsidP="00A34A40">
      <w:pPr>
        <w:spacing w:before="120"/>
        <w:ind w:left="142"/>
        <w:jc w:val="left"/>
        <w:rPr>
          <w:b/>
          <w:sz w:val="22"/>
          <w:szCs w:val="22"/>
          <w:lang w:val="en-GB"/>
        </w:rPr>
      </w:pPr>
      <w:r w:rsidRPr="0000671B">
        <w:rPr>
          <w:b/>
          <w:sz w:val="22"/>
          <w:szCs w:val="22"/>
          <w:lang w:val="en-GB"/>
        </w:rPr>
        <w:t>2</w:t>
      </w:r>
      <w:r w:rsidR="00E768AB" w:rsidRPr="0000671B">
        <w:rPr>
          <w:b/>
          <w:sz w:val="22"/>
          <w:szCs w:val="22"/>
          <w:lang w:val="en-GB"/>
        </w:rPr>
        <w:t xml:space="preserve">. </w:t>
      </w:r>
      <w:r w:rsidR="000D5230" w:rsidRPr="0000671B">
        <w:rPr>
          <w:b/>
          <w:sz w:val="22"/>
          <w:szCs w:val="22"/>
          <w:lang w:val="en-GB"/>
        </w:rPr>
        <w:t>DETAILS OF THE EMPLOYER:</w:t>
      </w:r>
    </w:p>
    <w:p w:rsidR="006203B7" w:rsidRPr="0000671B" w:rsidRDefault="006203B7">
      <w:pPr>
        <w:rPr>
          <w:b/>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676"/>
        <w:gridCol w:w="1080"/>
        <w:gridCol w:w="1260"/>
        <w:gridCol w:w="2865"/>
      </w:tblGrid>
      <w:tr w:rsidR="00E768AB" w:rsidRPr="0000671B">
        <w:trPr>
          <w:trHeight w:val="173"/>
        </w:trPr>
        <w:tc>
          <w:tcPr>
            <w:tcW w:w="2292" w:type="dxa"/>
            <w:tcBorders>
              <w:top w:val="single" w:sz="12" w:space="0" w:color="000000"/>
              <w:left w:val="single" w:sz="12" w:space="0" w:color="000000"/>
              <w:right w:val="single" w:sz="12" w:space="0" w:color="000000"/>
            </w:tcBorders>
            <w:shd w:val="clear" w:color="auto" w:fill="auto"/>
            <w:vAlign w:val="center"/>
          </w:tcPr>
          <w:p w:rsidR="00E768AB" w:rsidRPr="0000671B" w:rsidRDefault="000D5230" w:rsidP="00B74004">
            <w:pPr>
              <w:spacing w:before="60" w:after="60"/>
              <w:jc w:val="left"/>
              <w:rPr>
                <w:sz w:val="16"/>
                <w:szCs w:val="16"/>
                <w:lang w:val="en-GB"/>
              </w:rPr>
            </w:pPr>
            <w:r w:rsidRPr="0000671B">
              <w:rPr>
                <w:sz w:val="16"/>
                <w:szCs w:val="16"/>
                <w:lang w:val="en-GB"/>
              </w:rPr>
              <w:t>Employer</w:t>
            </w:r>
            <w:r w:rsidR="00E768AB" w:rsidRPr="0000671B">
              <w:rPr>
                <w:sz w:val="16"/>
                <w:szCs w:val="16"/>
                <w:lang w:val="en-GB"/>
              </w:rPr>
              <w:t>:</w:t>
            </w:r>
          </w:p>
        </w:tc>
        <w:bookmarkStart w:id="4" w:name="Text4"/>
        <w:tc>
          <w:tcPr>
            <w:tcW w:w="7881" w:type="dxa"/>
            <w:gridSpan w:val="4"/>
            <w:tcBorders>
              <w:top w:val="single" w:sz="12" w:space="0" w:color="000000"/>
              <w:left w:val="single" w:sz="12" w:space="0" w:color="000000"/>
              <w:right w:val="single" w:sz="12" w:space="0" w:color="000000"/>
            </w:tcBorders>
            <w:shd w:val="clear" w:color="auto" w:fill="auto"/>
            <w:vAlign w:val="center"/>
          </w:tcPr>
          <w:p w:rsidR="00E768AB" w:rsidRPr="0000671B" w:rsidRDefault="00650DB5" w:rsidP="00B74004">
            <w:pPr>
              <w:spacing w:before="60" w:after="60"/>
              <w:jc w:val="left"/>
              <w:rPr>
                <w:lang w:val="en-GB"/>
              </w:rPr>
            </w:pPr>
            <w:r w:rsidRPr="0000671B">
              <w:rPr>
                <w:lang w:val="en-GB"/>
              </w:rPr>
              <w:fldChar w:fldCharType="begin">
                <w:ffData>
                  <w:name w:val="Text4"/>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00005879" w:rsidRPr="0000671B">
              <w:rPr>
                <w:noProof/>
                <w:lang w:val="en-GB"/>
              </w:rPr>
              <w:t> </w:t>
            </w:r>
            <w:r w:rsidRPr="0000671B">
              <w:rPr>
                <w:lang w:val="en-GB"/>
              </w:rPr>
              <w:fldChar w:fldCharType="end"/>
            </w:r>
            <w:bookmarkEnd w:id="4"/>
          </w:p>
        </w:tc>
      </w:tr>
      <w:tr w:rsidR="006203B7" w:rsidRPr="0000671B">
        <w:trPr>
          <w:trHeight w:val="173"/>
        </w:trPr>
        <w:tc>
          <w:tcPr>
            <w:tcW w:w="2292" w:type="dxa"/>
            <w:tcBorders>
              <w:left w:val="single" w:sz="12" w:space="0" w:color="000000"/>
              <w:right w:val="single" w:sz="12" w:space="0" w:color="000000"/>
            </w:tcBorders>
            <w:shd w:val="clear" w:color="auto" w:fill="auto"/>
            <w:vAlign w:val="center"/>
          </w:tcPr>
          <w:p w:rsidR="006203B7" w:rsidRPr="0000671B" w:rsidRDefault="000D5230" w:rsidP="00B74004">
            <w:pPr>
              <w:spacing w:before="60" w:after="60"/>
              <w:jc w:val="left"/>
              <w:rPr>
                <w:sz w:val="16"/>
                <w:szCs w:val="16"/>
                <w:lang w:val="en-GB"/>
              </w:rPr>
            </w:pPr>
            <w:r w:rsidRPr="0000671B">
              <w:rPr>
                <w:sz w:val="16"/>
                <w:szCs w:val="16"/>
                <w:lang w:val="en-GB"/>
              </w:rPr>
              <w:t>Address</w:t>
            </w:r>
            <w:r w:rsidR="006203B7" w:rsidRPr="0000671B">
              <w:rPr>
                <w:sz w:val="16"/>
                <w:szCs w:val="16"/>
                <w:lang w:val="en-GB"/>
              </w:rPr>
              <w:t>:</w:t>
            </w:r>
          </w:p>
        </w:tc>
        <w:tc>
          <w:tcPr>
            <w:tcW w:w="7881" w:type="dxa"/>
            <w:gridSpan w:val="4"/>
            <w:tcBorders>
              <w:left w:val="single" w:sz="12" w:space="0" w:color="000000"/>
              <w:right w:val="single" w:sz="12" w:space="0" w:color="000000"/>
            </w:tcBorders>
            <w:shd w:val="clear" w:color="auto" w:fill="auto"/>
            <w:vAlign w:val="center"/>
          </w:tcPr>
          <w:p w:rsidR="006203B7" w:rsidRPr="0000671B" w:rsidRDefault="007A032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r>
      <w:tr w:rsidR="006203B7" w:rsidRPr="0000671B">
        <w:trPr>
          <w:trHeight w:val="172"/>
        </w:trPr>
        <w:tc>
          <w:tcPr>
            <w:tcW w:w="2292" w:type="dxa"/>
            <w:tcBorders>
              <w:left w:val="single" w:sz="12" w:space="0" w:color="000000"/>
              <w:right w:val="single" w:sz="12" w:space="0" w:color="000000"/>
            </w:tcBorders>
            <w:shd w:val="clear" w:color="auto" w:fill="auto"/>
            <w:vAlign w:val="center"/>
          </w:tcPr>
          <w:p w:rsidR="006203B7" w:rsidRPr="0000671B" w:rsidRDefault="000D5230" w:rsidP="00B74004">
            <w:pPr>
              <w:spacing w:before="60" w:after="60"/>
              <w:jc w:val="left"/>
              <w:rPr>
                <w:sz w:val="16"/>
                <w:szCs w:val="16"/>
                <w:lang w:val="en-GB"/>
              </w:rPr>
            </w:pPr>
            <w:r w:rsidRPr="0000671B">
              <w:rPr>
                <w:sz w:val="16"/>
                <w:szCs w:val="16"/>
                <w:lang w:val="en-GB"/>
              </w:rPr>
              <w:t>Contact person</w:t>
            </w:r>
            <w:r w:rsidR="006203B7" w:rsidRPr="0000671B">
              <w:rPr>
                <w:sz w:val="16"/>
                <w:szCs w:val="16"/>
                <w:lang w:val="en-GB"/>
              </w:rPr>
              <w:t>:</w:t>
            </w:r>
          </w:p>
        </w:tc>
        <w:tc>
          <w:tcPr>
            <w:tcW w:w="3756" w:type="dxa"/>
            <w:gridSpan w:val="2"/>
            <w:tcBorders>
              <w:left w:val="single" w:sz="12" w:space="0" w:color="000000"/>
              <w:right w:val="single" w:sz="2" w:space="0" w:color="000000"/>
            </w:tcBorders>
            <w:shd w:val="clear" w:color="auto" w:fill="auto"/>
            <w:vAlign w:val="center"/>
          </w:tcPr>
          <w:p w:rsidR="006203B7" w:rsidRPr="0000671B" w:rsidRDefault="007A032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1260" w:type="dxa"/>
            <w:tcBorders>
              <w:left w:val="single" w:sz="2" w:space="0" w:color="000000"/>
              <w:right w:val="single" w:sz="4" w:space="0" w:color="000000"/>
            </w:tcBorders>
            <w:shd w:val="clear" w:color="auto" w:fill="auto"/>
            <w:vAlign w:val="center"/>
          </w:tcPr>
          <w:p w:rsidR="006203B7" w:rsidRPr="0000671B" w:rsidRDefault="000D5230" w:rsidP="00B74004">
            <w:pPr>
              <w:spacing w:before="60" w:after="60"/>
              <w:jc w:val="left"/>
              <w:rPr>
                <w:sz w:val="16"/>
                <w:szCs w:val="16"/>
                <w:lang w:val="en-GB"/>
              </w:rPr>
            </w:pPr>
            <w:r w:rsidRPr="0000671B">
              <w:rPr>
                <w:sz w:val="16"/>
                <w:szCs w:val="16"/>
                <w:lang w:val="en-GB"/>
              </w:rPr>
              <w:t>Function</w:t>
            </w:r>
            <w:r w:rsidR="006203B7" w:rsidRPr="0000671B">
              <w:rPr>
                <w:sz w:val="16"/>
                <w:szCs w:val="16"/>
                <w:lang w:val="en-GB"/>
              </w:rPr>
              <w:t>:</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3B7" w:rsidRPr="0000671B" w:rsidRDefault="007A032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r>
      <w:tr w:rsidR="00A8405E" w:rsidRPr="0000671B">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Phone</w:t>
            </w:r>
            <w:r w:rsidR="00A8405E" w:rsidRPr="0000671B">
              <w:rPr>
                <w:sz w:val="16"/>
                <w:szCs w:val="16"/>
                <w:lang w:val="en-GB"/>
              </w:rPr>
              <w:t>:</w:t>
            </w:r>
          </w:p>
        </w:tc>
        <w:tc>
          <w:tcPr>
            <w:tcW w:w="2676" w:type="dxa"/>
            <w:tcBorders>
              <w:left w:val="single" w:sz="12" w:space="0" w:color="000000"/>
              <w:bottom w:val="single" w:sz="4" w:space="0" w:color="000000"/>
              <w:right w:val="single" w:sz="2" w:space="0" w:color="000000"/>
            </w:tcBorders>
            <w:shd w:val="clear" w:color="auto" w:fill="auto"/>
            <w:vAlign w:val="center"/>
          </w:tcPr>
          <w:p w:rsidR="00A8405E" w:rsidRPr="0000671B" w:rsidRDefault="007A032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1080" w:type="dxa"/>
            <w:tcBorders>
              <w:left w:val="single" w:sz="2" w:space="0" w:color="000000"/>
              <w:bottom w:val="single" w:sz="4" w:space="0" w:color="000000"/>
              <w:right w:val="single" w:sz="2" w:space="0" w:color="000000"/>
            </w:tcBorders>
            <w:shd w:val="clear" w:color="auto" w:fill="auto"/>
            <w:vAlign w:val="center"/>
          </w:tcPr>
          <w:p w:rsidR="00A8405E" w:rsidRPr="0000671B" w:rsidRDefault="006203B7" w:rsidP="00B74004">
            <w:pPr>
              <w:spacing w:before="60" w:after="60"/>
              <w:jc w:val="left"/>
              <w:rPr>
                <w:sz w:val="16"/>
                <w:szCs w:val="16"/>
                <w:lang w:val="en-GB"/>
              </w:rPr>
            </w:pPr>
            <w:r w:rsidRPr="0000671B">
              <w:rPr>
                <w:sz w:val="16"/>
                <w:szCs w:val="16"/>
                <w:lang w:val="en-GB"/>
              </w:rPr>
              <w:t>E-mail:</w:t>
            </w:r>
          </w:p>
        </w:tc>
        <w:tc>
          <w:tcPr>
            <w:tcW w:w="4125" w:type="dxa"/>
            <w:gridSpan w:val="2"/>
            <w:tcBorders>
              <w:left w:val="single" w:sz="2" w:space="0" w:color="000000"/>
              <w:bottom w:val="single" w:sz="4" w:space="0" w:color="000000"/>
              <w:right w:val="single" w:sz="12" w:space="0" w:color="000000"/>
            </w:tcBorders>
            <w:shd w:val="clear" w:color="auto" w:fill="auto"/>
            <w:vAlign w:val="center"/>
          </w:tcPr>
          <w:p w:rsidR="00A8405E" w:rsidRPr="0000671B" w:rsidRDefault="00AF73AB" w:rsidP="00B74004">
            <w:pPr>
              <w:spacing w:before="60" w:after="60"/>
              <w:jc w:val="left"/>
              <w:rPr>
                <w:lang w:val="en-GB"/>
              </w:rPr>
            </w:pPr>
            <w:r w:rsidRPr="0000671B">
              <w:rPr>
                <w:lang w:val="en-GB"/>
              </w:rPr>
              <w:fldChar w:fldCharType="begin">
                <w:ffData>
                  <w:name w:val=""/>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r w:rsidRPr="0000671B">
              <w:rPr>
                <w:lang w:val="en-GB"/>
              </w:rPr>
              <w:t>@</w:t>
            </w:r>
            <w:r w:rsidRPr="0000671B">
              <w:rPr>
                <w:lang w:val="en-GB"/>
              </w:rPr>
              <w:fldChar w:fldCharType="begin">
                <w:ffData>
                  <w:name w:val="Text2"/>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r>
      <w:tr w:rsidR="00A8405E" w:rsidRPr="0000671B">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00671B" w:rsidRDefault="000D5230" w:rsidP="00B74004">
            <w:pPr>
              <w:spacing w:before="60" w:after="60"/>
              <w:jc w:val="left"/>
              <w:rPr>
                <w:sz w:val="16"/>
                <w:szCs w:val="16"/>
                <w:lang w:val="en-GB"/>
              </w:rPr>
            </w:pPr>
            <w:r w:rsidRPr="0000671B">
              <w:rPr>
                <w:sz w:val="16"/>
                <w:szCs w:val="16"/>
                <w:lang w:val="en-GB"/>
              </w:rPr>
              <w:t>Company registration no.</w:t>
            </w:r>
            <w:r w:rsidR="006203B7" w:rsidRPr="0000671B">
              <w:rPr>
                <w:sz w:val="16"/>
                <w:szCs w:val="16"/>
                <w:lang w:val="en-GB"/>
              </w:rPr>
              <w:t>:</w:t>
            </w:r>
          </w:p>
        </w:tc>
        <w:tc>
          <w:tcPr>
            <w:tcW w:w="7881" w:type="dxa"/>
            <w:gridSpan w:val="4"/>
            <w:tcBorders>
              <w:left w:val="single" w:sz="12" w:space="0" w:color="000000"/>
              <w:bottom w:val="single" w:sz="12" w:space="0" w:color="000000"/>
              <w:right w:val="single" w:sz="12" w:space="0" w:color="000000"/>
            </w:tcBorders>
            <w:shd w:val="clear" w:color="auto" w:fill="auto"/>
            <w:vAlign w:val="center"/>
          </w:tcPr>
          <w:p w:rsidR="00A8405E" w:rsidRPr="0000671B" w:rsidRDefault="007A0327" w:rsidP="00B74004">
            <w:pPr>
              <w:spacing w:before="60" w:after="60"/>
              <w:jc w:val="left"/>
              <w:rPr>
                <w:lang w:val="en-GB"/>
              </w:rPr>
            </w:pPr>
            <w:r w:rsidRPr="0000671B">
              <w:rPr>
                <w:lang w:val="en-GB"/>
              </w:rPr>
              <w:fldChar w:fldCharType="begin">
                <w:ffData>
                  <w:name w:val="Text1"/>
                  <w:enabled/>
                  <w:calcOnExit w:val="0"/>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r>
    </w:tbl>
    <w:p w:rsidR="00E768AB" w:rsidRPr="0000671B" w:rsidRDefault="00E768AB">
      <w:pPr>
        <w:rPr>
          <w:lang w:val="en-GB"/>
        </w:rPr>
      </w:pPr>
    </w:p>
    <w:p w:rsidR="00172AA9" w:rsidRPr="0000671B" w:rsidRDefault="000D5230" w:rsidP="00A34A40">
      <w:pPr>
        <w:pStyle w:val="Sprechblasentext"/>
        <w:tabs>
          <w:tab w:val="left" w:pos="284"/>
          <w:tab w:val="left" w:leader="dot" w:pos="9922"/>
        </w:tabs>
        <w:spacing w:before="0" w:line="240" w:lineRule="auto"/>
        <w:ind w:left="142"/>
        <w:jc w:val="both"/>
        <w:rPr>
          <w:rFonts w:ascii="Arial" w:hAnsi="Arial"/>
          <w:sz w:val="20"/>
          <w:szCs w:val="20"/>
          <w:lang w:val="en-GB"/>
        </w:rPr>
      </w:pPr>
      <w:r w:rsidRPr="0000671B">
        <w:rPr>
          <w:rFonts w:ascii="Arial" w:hAnsi="Arial"/>
          <w:sz w:val="20"/>
          <w:szCs w:val="20"/>
          <w:lang w:val="en-GB"/>
        </w:rPr>
        <w:t xml:space="preserve">I agree, for the purpose of recertification of the above mentioned employee in level 3 according to EN ISO 9712, with </w:t>
      </w:r>
      <w:r w:rsidR="0000671B" w:rsidRPr="0000671B">
        <w:rPr>
          <w:rFonts w:ascii="Arial" w:hAnsi="Arial"/>
          <w:sz w:val="20"/>
          <w:szCs w:val="20"/>
          <w:lang w:val="en-GB"/>
        </w:rPr>
        <w:t>submitting</w:t>
      </w:r>
      <w:r w:rsidRPr="0000671B">
        <w:rPr>
          <w:rFonts w:ascii="Arial" w:hAnsi="Arial"/>
          <w:sz w:val="20"/>
          <w:szCs w:val="20"/>
          <w:lang w:val="en-GB"/>
        </w:rPr>
        <w:t xml:space="preserve"> of the documents as stated in part 4 and 5 of this Annex and</w:t>
      </w:r>
      <w:r w:rsidR="00096D11" w:rsidRPr="0000671B">
        <w:rPr>
          <w:rFonts w:ascii="Arial" w:hAnsi="Arial"/>
          <w:sz w:val="20"/>
          <w:szCs w:val="20"/>
          <w:lang w:val="en-GB"/>
        </w:rPr>
        <w:t xml:space="preserve"> in case of need with access of the certification body representative to our company premises.  </w:t>
      </w:r>
    </w:p>
    <w:p w:rsidR="00172AA9" w:rsidRPr="0000671B" w:rsidRDefault="00172AA9" w:rsidP="00172AA9">
      <w:pPr>
        <w:rPr>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52"/>
        <w:gridCol w:w="2977"/>
        <w:gridCol w:w="4677"/>
      </w:tblGrid>
      <w:tr w:rsidR="00172AA9" w:rsidRPr="0000671B" w:rsidTr="000A28C6">
        <w:trPr>
          <w:trHeight w:val="314"/>
        </w:trPr>
        <w:tc>
          <w:tcPr>
            <w:tcW w:w="2552" w:type="dxa"/>
            <w:tcBorders>
              <w:bottom w:val="nil"/>
            </w:tcBorders>
            <w:shd w:val="clear" w:color="auto" w:fill="auto"/>
            <w:vAlign w:val="bottom"/>
          </w:tcPr>
          <w:p w:rsidR="00172AA9" w:rsidRPr="0000671B" w:rsidRDefault="00172AA9" w:rsidP="00F05395">
            <w:pPr>
              <w:tabs>
                <w:tab w:val="left" w:pos="3792"/>
              </w:tabs>
              <w:spacing w:before="60" w:after="60"/>
              <w:rPr>
                <w:rFonts w:cs="Arial"/>
                <w:lang w:val="en-GB"/>
              </w:rPr>
            </w:pPr>
          </w:p>
          <w:p w:rsidR="00172AA9" w:rsidRPr="0000671B" w:rsidRDefault="00172AA9" w:rsidP="00F05395">
            <w:pPr>
              <w:tabs>
                <w:tab w:val="left" w:pos="3792"/>
              </w:tabs>
              <w:spacing w:before="60" w:after="60"/>
              <w:rPr>
                <w:rFonts w:cs="Arial"/>
                <w:lang w:val="en-GB"/>
              </w:rPr>
            </w:pPr>
          </w:p>
          <w:p w:rsidR="00172AA9" w:rsidRPr="0000671B" w:rsidRDefault="00172AA9" w:rsidP="00F05395">
            <w:pPr>
              <w:tabs>
                <w:tab w:val="left" w:pos="3792"/>
              </w:tabs>
              <w:spacing w:before="60" w:after="60"/>
              <w:rPr>
                <w:rFonts w:cs="Arial"/>
                <w:lang w:val="en-GB"/>
              </w:rPr>
            </w:pPr>
            <w:r w:rsidRPr="0000671B">
              <w:rPr>
                <w:rFonts w:cs="Arial"/>
                <w:lang w:val="en-GB"/>
              </w:rPr>
              <w:fldChar w:fldCharType="begin">
                <w:ffData>
                  <w:name w:val="Text23"/>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2977" w:type="dxa"/>
            <w:tcBorders>
              <w:bottom w:val="nil"/>
            </w:tcBorders>
            <w:shd w:val="clear" w:color="auto" w:fill="auto"/>
            <w:vAlign w:val="bottom"/>
          </w:tcPr>
          <w:p w:rsidR="00172AA9" w:rsidRPr="0000671B" w:rsidRDefault="00172AA9" w:rsidP="00F05395">
            <w:pPr>
              <w:tabs>
                <w:tab w:val="left" w:pos="3792"/>
              </w:tabs>
              <w:spacing w:before="60" w:after="60"/>
              <w:rPr>
                <w:rFonts w:cs="Arial"/>
                <w:lang w:val="en-GB"/>
              </w:rPr>
            </w:pPr>
            <w:r w:rsidRPr="0000671B">
              <w:rPr>
                <w:rFonts w:cs="Arial"/>
                <w:lang w:val="en-GB"/>
              </w:rPr>
              <w:fldChar w:fldCharType="begin">
                <w:ffData>
                  <w:name w:val=""/>
                  <w:enabled/>
                  <w:calcOnExit w:val="0"/>
                  <w:textInput>
                    <w:type w:val="date"/>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4677" w:type="dxa"/>
            <w:tcBorders>
              <w:bottom w:val="nil"/>
            </w:tcBorders>
            <w:shd w:val="clear" w:color="auto" w:fill="auto"/>
            <w:vAlign w:val="bottom"/>
          </w:tcPr>
          <w:p w:rsidR="00172AA9" w:rsidRPr="0000671B" w:rsidRDefault="00172AA9" w:rsidP="00F05395">
            <w:pPr>
              <w:tabs>
                <w:tab w:val="left" w:pos="3792"/>
              </w:tabs>
              <w:spacing w:before="60" w:after="60"/>
              <w:rPr>
                <w:rFonts w:cs="Arial"/>
                <w:lang w:val="en-GB"/>
              </w:rPr>
            </w:pPr>
            <w:r w:rsidRPr="0000671B">
              <w:rPr>
                <w:rFonts w:cs="Arial"/>
                <w:lang w:val="en-GB"/>
              </w:rPr>
              <w:fldChar w:fldCharType="begin">
                <w:ffData>
                  <w:name w:val=""/>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r w:rsidRPr="0000671B">
              <w:rPr>
                <w:rFonts w:cs="Arial"/>
                <w:lang w:val="en-GB"/>
              </w:rPr>
              <w:t xml:space="preserve">, </w:t>
            </w:r>
            <w:r w:rsidRPr="0000671B">
              <w:rPr>
                <w:rFonts w:cs="Arial"/>
                <w:lang w:val="en-GB"/>
              </w:rPr>
              <w:fldChar w:fldCharType="begin">
                <w:ffData>
                  <w:name w:val="Text22"/>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r>
      <w:tr w:rsidR="00172AA9" w:rsidRPr="00A34A40" w:rsidTr="000A28C6">
        <w:trPr>
          <w:trHeight w:val="314"/>
        </w:trPr>
        <w:tc>
          <w:tcPr>
            <w:tcW w:w="2552" w:type="dxa"/>
            <w:tcBorders>
              <w:top w:val="nil"/>
            </w:tcBorders>
            <w:shd w:val="clear" w:color="auto" w:fill="auto"/>
            <w:vAlign w:val="bottom"/>
          </w:tcPr>
          <w:p w:rsidR="00172AA9" w:rsidRPr="0000671B" w:rsidRDefault="00096D11" w:rsidP="00F05395">
            <w:pPr>
              <w:tabs>
                <w:tab w:val="left" w:pos="3792"/>
              </w:tabs>
              <w:spacing w:before="60" w:after="60"/>
              <w:rPr>
                <w:rFonts w:cs="Arial"/>
                <w:sz w:val="16"/>
                <w:szCs w:val="16"/>
                <w:lang w:val="en-GB"/>
              </w:rPr>
            </w:pPr>
            <w:r w:rsidRPr="0000671B">
              <w:rPr>
                <w:rFonts w:cs="Arial"/>
                <w:sz w:val="16"/>
                <w:szCs w:val="16"/>
                <w:lang w:val="en-GB"/>
              </w:rPr>
              <w:t>Place</w:t>
            </w:r>
          </w:p>
        </w:tc>
        <w:tc>
          <w:tcPr>
            <w:tcW w:w="2977" w:type="dxa"/>
            <w:tcBorders>
              <w:top w:val="nil"/>
            </w:tcBorders>
            <w:shd w:val="clear" w:color="auto" w:fill="auto"/>
            <w:vAlign w:val="bottom"/>
          </w:tcPr>
          <w:p w:rsidR="00172AA9" w:rsidRPr="0000671B" w:rsidRDefault="00096D11" w:rsidP="00F05395">
            <w:pPr>
              <w:tabs>
                <w:tab w:val="left" w:pos="3792"/>
              </w:tabs>
              <w:spacing w:before="60" w:after="60"/>
              <w:rPr>
                <w:rFonts w:cs="Arial"/>
                <w:sz w:val="16"/>
                <w:szCs w:val="16"/>
                <w:lang w:val="en-GB"/>
              </w:rPr>
            </w:pPr>
            <w:r w:rsidRPr="0000671B">
              <w:rPr>
                <w:rFonts w:cs="Arial"/>
                <w:sz w:val="16"/>
                <w:szCs w:val="16"/>
                <w:lang w:val="en-GB"/>
              </w:rPr>
              <w:t>Date</w:t>
            </w:r>
          </w:p>
        </w:tc>
        <w:tc>
          <w:tcPr>
            <w:tcW w:w="4677" w:type="dxa"/>
            <w:tcBorders>
              <w:top w:val="nil"/>
            </w:tcBorders>
            <w:shd w:val="clear" w:color="auto" w:fill="auto"/>
            <w:vAlign w:val="bottom"/>
          </w:tcPr>
          <w:p w:rsidR="00172AA9" w:rsidRPr="0000671B" w:rsidRDefault="00096D11" w:rsidP="00096D11">
            <w:pPr>
              <w:tabs>
                <w:tab w:val="left" w:pos="3792"/>
              </w:tabs>
              <w:spacing w:before="60" w:after="60"/>
              <w:rPr>
                <w:rFonts w:cs="Arial"/>
                <w:sz w:val="16"/>
                <w:szCs w:val="16"/>
                <w:lang w:val="en-GB"/>
              </w:rPr>
            </w:pPr>
            <w:r w:rsidRPr="0000671B">
              <w:rPr>
                <w:rFonts w:cs="Arial"/>
                <w:sz w:val="16"/>
                <w:szCs w:val="16"/>
                <w:lang w:val="en-GB"/>
              </w:rPr>
              <w:t xml:space="preserve">Name, function, signature and stamp of the employer representative </w:t>
            </w:r>
          </w:p>
        </w:tc>
      </w:tr>
    </w:tbl>
    <w:p w:rsidR="00B13DFF" w:rsidRPr="0000671B" w:rsidRDefault="00B13DFF" w:rsidP="007D0B35">
      <w:pPr>
        <w:spacing w:before="120"/>
        <w:rPr>
          <w:b/>
          <w:lang w:val="en-GB"/>
        </w:rPr>
      </w:pPr>
    </w:p>
    <w:p w:rsidR="007D0B35" w:rsidRPr="0000671B" w:rsidRDefault="001F1DBC" w:rsidP="00A34A40">
      <w:pPr>
        <w:spacing w:before="120"/>
        <w:ind w:left="142"/>
        <w:jc w:val="left"/>
        <w:rPr>
          <w:b/>
          <w:sz w:val="22"/>
          <w:szCs w:val="22"/>
          <w:lang w:val="en-GB"/>
        </w:rPr>
      </w:pPr>
      <w:r w:rsidRPr="0000671B">
        <w:rPr>
          <w:b/>
          <w:sz w:val="22"/>
          <w:szCs w:val="22"/>
          <w:lang w:val="en-GB"/>
        </w:rPr>
        <w:t>3</w:t>
      </w:r>
      <w:r w:rsidR="007D0B35" w:rsidRPr="0000671B">
        <w:rPr>
          <w:b/>
          <w:sz w:val="22"/>
          <w:szCs w:val="22"/>
          <w:lang w:val="en-GB"/>
        </w:rPr>
        <w:t xml:space="preserve">. </w:t>
      </w:r>
      <w:r w:rsidR="00096D11" w:rsidRPr="0000671B">
        <w:rPr>
          <w:b/>
          <w:sz w:val="22"/>
          <w:szCs w:val="22"/>
          <w:lang w:val="en-GB"/>
        </w:rPr>
        <w:t>REQUIREMENTS FOR THE RECERTIFICATION</w:t>
      </w:r>
      <w:r w:rsidR="007D0B35" w:rsidRPr="0000671B">
        <w:rPr>
          <w:b/>
          <w:sz w:val="22"/>
          <w:szCs w:val="22"/>
          <w:lang w:val="en-GB"/>
        </w:rPr>
        <w:t>:</w:t>
      </w:r>
    </w:p>
    <w:p w:rsidR="007D0B35" w:rsidRPr="0000671B" w:rsidRDefault="007D0B35" w:rsidP="007D0B35">
      <w:pPr>
        <w:rPr>
          <w:b/>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1701"/>
        <w:gridCol w:w="851"/>
        <w:gridCol w:w="850"/>
        <w:gridCol w:w="2752"/>
        <w:gridCol w:w="1582"/>
        <w:gridCol w:w="2470"/>
      </w:tblGrid>
      <w:tr w:rsidR="007D0B35" w:rsidRPr="0000671B" w:rsidTr="00F05395">
        <w:trPr>
          <w:trHeight w:val="337"/>
        </w:trPr>
        <w:tc>
          <w:tcPr>
            <w:tcW w:w="1701" w:type="dxa"/>
            <w:tcBorders>
              <w:bottom w:val="single" w:sz="2" w:space="0" w:color="000000"/>
            </w:tcBorders>
            <w:shd w:val="clear" w:color="auto" w:fill="auto"/>
            <w:vAlign w:val="center"/>
          </w:tcPr>
          <w:p w:rsidR="007D0B35" w:rsidRPr="0000671B" w:rsidRDefault="00096D11" w:rsidP="00B74004">
            <w:pPr>
              <w:tabs>
                <w:tab w:val="left" w:pos="1980"/>
              </w:tabs>
              <w:spacing w:before="60" w:after="60"/>
              <w:rPr>
                <w:rFonts w:cs="Arial"/>
                <w:sz w:val="16"/>
                <w:szCs w:val="16"/>
                <w:lang w:val="en-GB"/>
              </w:rPr>
            </w:pPr>
            <w:r w:rsidRPr="0000671B">
              <w:rPr>
                <w:rFonts w:cs="Arial"/>
                <w:sz w:val="16"/>
                <w:szCs w:val="16"/>
                <w:lang w:val="en-GB"/>
              </w:rPr>
              <w:t>Non-destructive testing method / technique (NDT)</w:t>
            </w:r>
          </w:p>
        </w:tc>
        <w:tc>
          <w:tcPr>
            <w:tcW w:w="851" w:type="dxa"/>
            <w:tcBorders>
              <w:bottom w:val="single" w:sz="2" w:space="0" w:color="000000"/>
            </w:tcBorders>
            <w:shd w:val="clear" w:color="auto" w:fill="auto"/>
            <w:vAlign w:val="center"/>
          </w:tcPr>
          <w:p w:rsidR="007D0B35" w:rsidRPr="0000671B" w:rsidRDefault="00096D11" w:rsidP="00B74004">
            <w:pPr>
              <w:tabs>
                <w:tab w:val="left" w:pos="1980"/>
              </w:tabs>
              <w:spacing w:before="60" w:after="60"/>
              <w:rPr>
                <w:rFonts w:cs="Arial"/>
                <w:sz w:val="16"/>
                <w:szCs w:val="16"/>
                <w:lang w:val="en-GB"/>
              </w:rPr>
            </w:pPr>
            <w:r w:rsidRPr="0000671B">
              <w:rPr>
                <w:rFonts w:cs="Arial"/>
                <w:sz w:val="16"/>
                <w:szCs w:val="16"/>
                <w:lang w:val="en-GB"/>
              </w:rPr>
              <w:t>Level</w:t>
            </w:r>
          </w:p>
        </w:tc>
        <w:tc>
          <w:tcPr>
            <w:tcW w:w="850" w:type="dxa"/>
            <w:tcBorders>
              <w:top w:val="single" w:sz="12" w:space="0" w:color="000000"/>
              <w:bottom w:val="single" w:sz="2" w:space="0" w:color="000000"/>
              <w:right w:val="single" w:sz="12" w:space="0" w:color="000000"/>
            </w:tcBorders>
            <w:shd w:val="clear" w:color="auto" w:fill="auto"/>
            <w:vAlign w:val="center"/>
          </w:tcPr>
          <w:p w:rsidR="007D0B35" w:rsidRPr="0000671B" w:rsidRDefault="007D0B35" w:rsidP="00096D11">
            <w:pPr>
              <w:tabs>
                <w:tab w:val="left" w:pos="1980"/>
              </w:tabs>
              <w:spacing w:before="60" w:after="60"/>
              <w:rPr>
                <w:rFonts w:cs="Arial"/>
                <w:sz w:val="16"/>
                <w:szCs w:val="16"/>
                <w:lang w:val="en-GB"/>
              </w:rPr>
            </w:pPr>
            <w:r w:rsidRPr="0000671B">
              <w:rPr>
                <w:rFonts w:cs="Arial"/>
                <w:sz w:val="16"/>
                <w:szCs w:val="16"/>
                <w:lang w:val="en-GB"/>
              </w:rPr>
              <w:t>Se</w:t>
            </w:r>
            <w:r w:rsidR="00096D11" w:rsidRPr="0000671B">
              <w:rPr>
                <w:rFonts w:cs="Arial"/>
                <w:sz w:val="16"/>
                <w:szCs w:val="16"/>
                <w:lang w:val="en-GB"/>
              </w:rPr>
              <w:t>c</w:t>
            </w:r>
            <w:r w:rsidRPr="0000671B">
              <w:rPr>
                <w:rFonts w:cs="Arial"/>
                <w:sz w:val="16"/>
                <w:szCs w:val="16"/>
                <w:lang w:val="en-GB"/>
              </w:rPr>
              <w:t>tor</w:t>
            </w:r>
          </w:p>
        </w:tc>
        <w:tc>
          <w:tcPr>
            <w:tcW w:w="2752" w:type="dxa"/>
            <w:tcBorders>
              <w:left w:val="single" w:sz="12" w:space="0" w:color="000000"/>
              <w:bottom w:val="single" w:sz="2" w:space="0" w:color="000000"/>
            </w:tcBorders>
            <w:shd w:val="clear" w:color="auto" w:fill="auto"/>
            <w:vAlign w:val="center"/>
          </w:tcPr>
          <w:p w:rsidR="008C0B3F" w:rsidRPr="0000671B" w:rsidRDefault="008C0B3F" w:rsidP="008C0B3F">
            <w:pPr>
              <w:tabs>
                <w:tab w:val="left" w:pos="1980"/>
              </w:tabs>
              <w:spacing w:before="60" w:after="60"/>
              <w:ind w:left="-108" w:right="-100"/>
              <w:rPr>
                <w:rFonts w:cs="Arial"/>
                <w:sz w:val="16"/>
                <w:szCs w:val="16"/>
                <w:lang w:val="en-GB"/>
              </w:rPr>
            </w:pPr>
            <w:r w:rsidRPr="0000671B">
              <w:rPr>
                <w:rFonts w:cs="Arial"/>
                <w:sz w:val="16"/>
                <w:szCs w:val="16"/>
                <w:lang w:val="en-GB"/>
              </w:rPr>
              <w:t xml:space="preserve">Certificate issued </w:t>
            </w:r>
          </w:p>
          <w:p w:rsidR="007D0B35" w:rsidRPr="0000671B" w:rsidRDefault="008C0B3F" w:rsidP="008C0B3F">
            <w:pPr>
              <w:tabs>
                <w:tab w:val="left" w:pos="1980"/>
              </w:tabs>
              <w:spacing w:before="60" w:after="60"/>
              <w:ind w:left="-108" w:right="-100"/>
              <w:rPr>
                <w:rFonts w:cs="Arial"/>
                <w:sz w:val="16"/>
                <w:szCs w:val="16"/>
                <w:lang w:val="en-GB"/>
              </w:rPr>
            </w:pPr>
            <w:r w:rsidRPr="0000671B">
              <w:rPr>
                <w:rFonts w:cs="Arial"/>
                <w:sz w:val="16"/>
                <w:szCs w:val="16"/>
                <w:lang w:val="en-GB"/>
              </w:rPr>
              <w:t>by Certification Body</w:t>
            </w:r>
            <w:r w:rsidR="007D0B35" w:rsidRPr="0000671B">
              <w:rPr>
                <w:rFonts w:cs="Arial"/>
                <w:sz w:val="16"/>
                <w:szCs w:val="16"/>
                <w:lang w:val="en-GB"/>
              </w:rPr>
              <w:t>*</w:t>
            </w:r>
          </w:p>
        </w:tc>
        <w:tc>
          <w:tcPr>
            <w:tcW w:w="1582" w:type="dxa"/>
            <w:tcBorders>
              <w:bottom w:val="single" w:sz="2" w:space="0" w:color="000000"/>
            </w:tcBorders>
            <w:shd w:val="clear" w:color="auto" w:fill="auto"/>
            <w:vAlign w:val="center"/>
          </w:tcPr>
          <w:p w:rsidR="007D0B35" w:rsidRPr="0000671B" w:rsidRDefault="008C0B3F" w:rsidP="008C0B3F">
            <w:pPr>
              <w:tabs>
                <w:tab w:val="left" w:pos="1980"/>
              </w:tabs>
              <w:spacing w:before="60" w:after="60"/>
              <w:ind w:left="-108" w:right="-100"/>
              <w:rPr>
                <w:rFonts w:cs="Arial"/>
                <w:sz w:val="16"/>
                <w:szCs w:val="16"/>
                <w:lang w:val="en-GB"/>
              </w:rPr>
            </w:pPr>
            <w:r w:rsidRPr="0000671B">
              <w:rPr>
                <w:rFonts w:cs="Arial"/>
                <w:sz w:val="16"/>
                <w:szCs w:val="16"/>
                <w:lang w:val="en-GB"/>
              </w:rPr>
              <w:t>Date of issue</w:t>
            </w:r>
          </w:p>
        </w:tc>
        <w:tc>
          <w:tcPr>
            <w:tcW w:w="2470" w:type="dxa"/>
            <w:tcBorders>
              <w:bottom w:val="single" w:sz="2" w:space="0" w:color="000000"/>
            </w:tcBorders>
            <w:shd w:val="clear" w:color="auto" w:fill="auto"/>
            <w:vAlign w:val="center"/>
          </w:tcPr>
          <w:p w:rsidR="008C0B3F" w:rsidRPr="0000671B" w:rsidRDefault="008C0B3F" w:rsidP="00B74004">
            <w:pPr>
              <w:tabs>
                <w:tab w:val="left" w:pos="1980"/>
              </w:tabs>
              <w:spacing w:before="60" w:after="60"/>
              <w:ind w:left="-125" w:right="-82"/>
              <w:rPr>
                <w:rFonts w:cs="Arial"/>
                <w:sz w:val="16"/>
                <w:szCs w:val="16"/>
                <w:lang w:val="en-GB"/>
              </w:rPr>
            </w:pPr>
            <w:r w:rsidRPr="0000671B">
              <w:rPr>
                <w:rFonts w:cs="Arial"/>
                <w:sz w:val="16"/>
                <w:szCs w:val="16"/>
                <w:lang w:val="en-GB"/>
              </w:rPr>
              <w:t xml:space="preserve">Certificate validity </w:t>
            </w:r>
          </w:p>
          <w:p w:rsidR="007D0B35" w:rsidRPr="0000671B" w:rsidRDefault="008C0B3F" w:rsidP="00B74004">
            <w:pPr>
              <w:tabs>
                <w:tab w:val="left" w:pos="1980"/>
              </w:tabs>
              <w:spacing w:before="60" w:after="60"/>
              <w:ind w:left="-125" w:right="-82"/>
              <w:rPr>
                <w:rFonts w:cs="Arial"/>
                <w:sz w:val="16"/>
                <w:szCs w:val="16"/>
                <w:lang w:val="en-GB"/>
              </w:rPr>
            </w:pPr>
            <w:r w:rsidRPr="0000671B">
              <w:rPr>
                <w:rFonts w:cs="Arial"/>
                <w:sz w:val="16"/>
                <w:szCs w:val="16"/>
                <w:lang w:val="en-GB"/>
              </w:rPr>
              <w:t>from - to</w:t>
            </w:r>
          </w:p>
        </w:tc>
      </w:tr>
      <w:tr w:rsidR="007D0B35" w:rsidRPr="0000671B" w:rsidTr="00F05395">
        <w:trPr>
          <w:trHeight w:val="337"/>
        </w:trPr>
        <w:tc>
          <w:tcPr>
            <w:tcW w:w="1701" w:type="dxa"/>
            <w:tcBorders>
              <w:top w:val="single" w:sz="2" w:space="0" w:color="000000"/>
              <w:bottom w:val="single" w:sz="12" w:space="0" w:color="000000"/>
            </w:tcBorders>
            <w:shd w:val="clear" w:color="auto" w:fill="auto"/>
            <w:vAlign w:val="center"/>
          </w:tcPr>
          <w:p w:rsidR="007D0B35" w:rsidRPr="0000671B" w:rsidRDefault="00A34A40" w:rsidP="00B74004">
            <w:pPr>
              <w:tabs>
                <w:tab w:val="left" w:pos="1980"/>
              </w:tabs>
              <w:spacing w:before="60" w:after="60"/>
              <w:jc w:val="left"/>
              <w:rPr>
                <w:rFonts w:cs="Arial"/>
                <w:lang w:val="en-GB"/>
              </w:rPr>
            </w:pPr>
            <w:r w:rsidRPr="0000671B">
              <w:rPr>
                <w:rFonts w:cs="Arial"/>
                <w:lang w:val="en-GB"/>
              </w:rPr>
              <w:fldChar w:fldCharType="begin">
                <w:ffData>
                  <w:name w:val="Text23"/>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851" w:type="dxa"/>
            <w:tcBorders>
              <w:top w:val="single" w:sz="2" w:space="0" w:color="000000"/>
              <w:bottom w:val="single" w:sz="12" w:space="0" w:color="000000"/>
            </w:tcBorders>
            <w:shd w:val="clear" w:color="auto" w:fill="auto"/>
            <w:vAlign w:val="center"/>
          </w:tcPr>
          <w:p w:rsidR="007D0B35" w:rsidRPr="0000671B" w:rsidRDefault="00A34A40" w:rsidP="00B74004">
            <w:pPr>
              <w:tabs>
                <w:tab w:val="left" w:pos="1980"/>
              </w:tabs>
              <w:spacing w:before="60" w:after="60"/>
              <w:jc w:val="left"/>
              <w:rPr>
                <w:rFonts w:cs="Arial"/>
                <w:lang w:val="en-GB"/>
              </w:rPr>
            </w:pPr>
            <w:r w:rsidRPr="0000671B">
              <w:rPr>
                <w:rFonts w:cs="Arial"/>
                <w:lang w:val="en-GB"/>
              </w:rPr>
              <w:fldChar w:fldCharType="begin">
                <w:ffData>
                  <w:name w:val="Text23"/>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850" w:type="dxa"/>
            <w:tcBorders>
              <w:top w:val="single" w:sz="2" w:space="0" w:color="000000"/>
              <w:bottom w:val="single" w:sz="12" w:space="0" w:color="000000"/>
              <w:right w:val="single" w:sz="12" w:space="0" w:color="000000"/>
            </w:tcBorders>
            <w:shd w:val="clear" w:color="auto" w:fill="auto"/>
            <w:vAlign w:val="center"/>
          </w:tcPr>
          <w:p w:rsidR="007D0B35" w:rsidRPr="0000671B" w:rsidRDefault="007D0B35" w:rsidP="00B74004">
            <w:pPr>
              <w:tabs>
                <w:tab w:val="left" w:pos="1980"/>
              </w:tabs>
              <w:spacing w:before="60" w:after="60"/>
              <w:jc w:val="left"/>
              <w:rPr>
                <w:rFonts w:cs="Arial"/>
                <w:lang w:val="en-GB"/>
              </w:rPr>
            </w:pPr>
            <w:r w:rsidRPr="0000671B">
              <w:rPr>
                <w:rFonts w:cs="Arial"/>
                <w:lang w:val="en-GB"/>
              </w:rPr>
              <w:fldChar w:fldCharType="begin">
                <w:ffData>
                  <w:name w:val="Text25"/>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2752" w:type="dxa"/>
            <w:tcBorders>
              <w:top w:val="single" w:sz="2" w:space="0" w:color="000000"/>
              <w:left w:val="single" w:sz="12" w:space="0" w:color="000000"/>
              <w:bottom w:val="single" w:sz="12" w:space="0" w:color="000000"/>
            </w:tcBorders>
            <w:shd w:val="clear" w:color="auto" w:fill="auto"/>
            <w:vAlign w:val="center"/>
          </w:tcPr>
          <w:p w:rsidR="007D0B35" w:rsidRPr="0000671B" w:rsidRDefault="007D0B35" w:rsidP="00B74004">
            <w:pPr>
              <w:tabs>
                <w:tab w:val="left" w:pos="1980"/>
              </w:tabs>
              <w:spacing w:before="60" w:after="60"/>
              <w:jc w:val="left"/>
              <w:rPr>
                <w:rFonts w:cs="Arial"/>
                <w:lang w:val="en-GB"/>
              </w:rPr>
            </w:pPr>
            <w:r w:rsidRPr="0000671B">
              <w:rPr>
                <w:rFonts w:cs="Arial"/>
                <w:lang w:val="en-GB"/>
              </w:rPr>
              <w:fldChar w:fldCharType="begin">
                <w:ffData>
                  <w:name w:val="Text17"/>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1582" w:type="dxa"/>
            <w:tcBorders>
              <w:top w:val="single" w:sz="2" w:space="0" w:color="000000"/>
              <w:bottom w:val="single" w:sz="12" w:space="0" w:color="000000"/>
            </w:tcBorders>
            <w:shd w:val="clear" w:color="auto" w:fill="auto"/>
            <w:vAlign w:val="center"/>
          </w:tcPr>
          <w:p w:rsidR="007D0B35" w:rsidRPr="0000671B" w:rsidRDefault="007D0B35" w:rsidP="00B74004">
            <w:pPr>
              <w:tabs>
                <w:tab w:val="left" w:pos="1980"/>
              </w:tabs>
              <w:spacing w:before="60" w:after="60"/>
              <w:jc w:val="left"/>
              <w:rPr>
                <w:rFonts w:cs="Arial"/>
                <w:lang w:val="en-GB"/>
              </w:rPr>
            </w:pPr>
            <w:r w:rsidRPr="0000671B">
              <w:rPr>
                <w:rFonts w:cs="Arial"/>
                <w:lang w:val="en-GB"/>
              </w:rPr>
              <w:fldChar w:fldCharType="begin">
                <w:ffData>
                  <w:name w:val="Text18"/>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2470" w:type="dxa"/>
            <w:tcBorders>
              <w:top w:val="single" w:sz="2" w:space="0" w:color="000000"/>
              <w:bottom w:val="single" w:sz="12" w:space="0" w:color="000000"/>
            </w:tcBorders>
            <w:shd w:val="clear" w:color="auto" w:fill="auto"/>
            <w:vAlign w:val="center"/>
          </w:tcPr>
          <w:p w:rsidR="007D0B35" w:rsidRPr="0000671B" w:rsidRDefault="007D0B35" w:rsidP="00B74004">
            <w:pPr>
              <w:tabs>
                <w:tab w:val="left" w:pos="1980"/>
              </w:tabs>
              <w:spacing w:before="60" w:after="60"/>
              <w:jc w:val="left"/>
              <w:rPr>
                <w:rFonts w:cs="Arial"/>
                <w:lang w:val="en-GB"/>
              </w:rPr>
            </w:pPr>
            <w:r w:rsidRPr="0000671B">
              <w:rPr>
                <w:rFonts w:cs="Arial"/>
                <w:lang w:val="en-GB"/>
              </w:rPr>
              <w:fldChar w:fldCharType="begin">
                <w:ffData>
                  <w:name w:val="Text19"/>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r w:rsidRPr="0000671B">
              <w:rPr>
                <w:rFonts w:cs="Arial"/>
                <w:lang w:val="en-GB"/>
              </w:rPr>
              <w:t xml:space="preserve"> - </w:t>
            </w:r>
            <w:r w:rsidRPr="0000671B">
              <w:rPr>
                <w:rFonts w:cs="Arial"/>
                <w:lang w:val="en-GB"/>
              </w:rPr>
              <w:fldChar w:fldCharType="begin">
                <w:ffData>
                  <w:name w:val="Text20"/>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r>
    </w:tbl>
    <w:p w:rsidR="00B74004" w:rsidRPr="0000671B" w:rsidRDefault="00B74004" w:rsidP="00B74004">
      <w:pPr>
        <w:jc w:val="left"/>
        <w:rPr>
          <w:rFonts w:cs="Arial"/>
          <w:i/>
          <w:sz w:val="16"/>
          <w:szCs w:val="16"/>
          <w:lang w:val="en-GB"/>
        </w:rPr>
      </w:pPr>
    </w:p>
    <w:p w:rsidR="00B74004" w:rsidRPr="0000671B" w:rsidRDefault="00B74004" w:rsidP="00A34A40">
      <w:pPr>
        <w:ind w:left="142"/>
        <w:jc w:val="left"/>
        <w:rPr>
          <w:rFonts w:cs="Arial"/>
          <w:i/>
          <w:sz w:val="16"/>
          <w:szCs w:val="16"/>
          <w:lang w:val="en-GB"/>
        </w:rPr>
      </w:pPr>
      <w:r w:rsidRPr="0000671B">
        <w:rPr>
          <w:rFonts w:cs="Arial"/>
          <w:i/>
          <w:sz w:val="16"/>
          <w:szCs w:val="16"/>
          <w:lang w:val="en-GB"/>
        </w:rPr>
        <w:t xml:space="preserve">* </w:t>
      </w:r>
      <w:r w:rsidR="008C0B3F" w:rsidRPr="0000671B">
        <w:rPr>
          <w:rFonts w:cs="Arial"/>
          <w:i/>
          <w:sz w:val="16"/>
          <w:szCs w:val="16"/>
          <w:lang w:val="en-GB"/>
        </w:rPr>
        <w:t xml:space="preserve">Provide the data only in case of a certificate issued by other Certification Body but </w:t>
      </w:r>
      <w:r w:rsidRPr="0000671B">
        <w:rPr>
          <w:rFonts w:cs="Arial"/>
          <w:i/>
          <w:sz w:val="16"/>
          <w:szCs w:val="16"/>
          <w:lang w:val="en-GB"/>
        </w:rPr>
        <w:t>TÜV NORD Czech, s.r.o.</w:t>
      </w:r>
    </w:p>
    <w:p w:rsidR="00075497" w:rsidRPr="0000671B" w:rsidRDefault="00075497" w:rsidP="00B74004">
      <w:pPr>
        <w:jc w:val="left"/>
        <w:rPr>
          <w:rFonts w:cs="Arial"/>
          <w:i/>
          <w:sz w:val="16"/>
          <w:szCs w:val="16"/>
          <w:lang w:val="en-GB"/>
        </w:rPr>
      </w:pPr>
    </w:p>
    <w:p w:rsidR="007D0B35" w:rsidRPr="0000671B" w:rsidRDefault="008C0B3F" w:rsidP="00A34A40">
      <w:pPr>
        <w:spacing w:before="120"/>
        <w:ind w:left="142"/>
        <w:jc w:val="both"/>
        <w:rPr>
          <w:lang w:val="en-GB"/>
        </w:rPr>
      </w:pPr>
      <w:r w:rsidRPr="0000671B">
        <w:rPr>
          <w:lang w:val="en-GB"/>
        </w:rPr>
        <w:t>Annex No. 1 is an integral p</w:t>
      </w:r>
      <w:r w:rsidR="0000671B">
        <w:rPr>
          <w:lang w:val="en-GB"/>
        </w:rPr>
        <w:t>a</w:t>
      </w:r>
      <w:r w:rsidRPr="0000671B">
        <w:rPr>
          <w:lang w:val="en-GB"/>
        </w:rPr>
        <w:t>rt of the document of Certification application no. S 9.18-24a. In case of requirement for recertification of a candidate in level 3 with the structured credit system according to EN ISO</w:t>
      </w:r>
      <w:r w:rsidR="000B2EB1" w:rsidRPr="0000671B">
        <w:rPr>
          <w:lang w:val="en-GB"/>
        </w:rPr>
        <w:t xml:space="preserve"> 9712 Annex C, the candidate sha</w:t>
      </w:r>
      <w:r w:rsidRPr="0000671B">
        <w:rPr>
          <w:lang w:val="en-GB"/>
        </w:rPr>
        <w:t xml:space="preserve">ll provide the documents stated in part no. 4 and 5 of this Annex. </w:t>
      </w:r>
      <w:r w:rsidR="007978A7" w:rsidRPr="0000671B">
        <w:rPr>
          <w:lang w:val="en-GB"/>
        </w:rPr>
        <w:t xml:space="preserve">In case of not meeting the requirements of the structured credit </w:t>
      </w:r>
      <w:r w:rsidR="008F3E01" w:rsidRPr="0000671B">
        <w:rPr>
          <w:lang w:val="en-GB"/>
        </w:rPr>
        <w:t>syste</w:t>
      </w:r>
      <w:r w:rsidR="007978A7" w:rsidRPr="0000671B">
        <w:rPr>
          <w:lang w:val="en-GB"/>
        </w:rPr>
        <w:t>m</w:t>
      </w:r>
      <w:r w:rsidR="000B2EB1" w:rsidRPr="0000671B">
        <w:rPr>
          <w:lang w:val="en-GB"/>
        </w:rPr>
        <w:t xml:space="preserve"> sha</w:t>
      </w:r>
      <w:r w:rsidR="007978A7" w:rsidRPr="0000671B">
        <w:rPr>
          <w:lang w:val="en-GB"/>
        </w:rPr>
        <w:t>ll the candidate take a written examination according to the requirements</w:t>
      </w:r>
      <w:r w:rsidRPr="0000671B">
        <w:rPr>
          <w:lang w:val="en-GB"/>
        </w:rPr>
        <w:t xml:space="preserve"> </w:t>
      </w:r>
      <w:r w:rsidR="007978A7" w:rsidRPr="0000671B">
        <w:rPr>
          <w:lang w:val="en-GB"/>
        </w:rPr>
        <w:t xml:space="preserve">of article </w:t>
      </w:r>
      <w:r w:rsidR="007D0B35" w:rsidRPr="0000671B">
        <w:rPr>
          <w:lang w:val="en-GB"/>
        </w:rPr>
        <w:t xml:space="preserve">11.3.2 </w:t>
      </w:r>
      <w:r w:rsidR="007978A7" w:rsidRPr="0000671B">
        <w:rPr>
          <w:lang w:val="en-GB"/>
        </w:rPr>
        <w:t>of code</w:t>
      </w:r>
      <w:r w:rsidR="007D0B35" w:rsidRPr="0000671B">
        <w:rPr>
          <w:lang w:val="en-GB"/>
        </w:rPr>
        <w:t xml:space="preserve"> EN ISO 9712. </w:t>
      </w:r>
    </w:p>
    <w:p w:rsidR="00596E73" w:rsidRPr="0000671B" w:rsidRDefault="008F3E01" w:rsidP="00A34A40">
      <w:pPr>
        <w:spacing w:before="120"/>
        <w:ind w:left="142"/>
        <w:jc w:val="both"/>
        <w:rPr>
          <w:lang w:val="en-GB"/>
        </w:rPr>
      </w:pPr>
      <w:r w:rsidRPr="0000671B">
        <w:rPr>
          <w:lang w:val="en-GB"/>
        </w:rPr>
        <w:t>I confirm that the data stated in this Annex are true.</w:t>
      </w:r>
      <w:r w:rsidR="00596E73" w:rsidRPr="0000671B">
        <w:rPr>
          <w:lang w:val="en-GB"/>
        </w:rPr>
        <w:t xml:space="preserve"> </w:t>
      </w:r>
    </w:p>
    <w:p w:rsidR="007D0B35" w:rsidRPr="0000671B" w:rsidRDefault="007D0B35" w:rsidP="007D0B35">
      <w:pPr>
        <w:spacing w:before="120"/>
        <w:jc w:val="both"/>
        <w:rPr>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52"/>
        <w:gridCol w:w="2977"/>
        <w:gridCol w:w="4677"/>
      </w:tblGrid>
      <w:tr w:rsidR="007D0B35" w:rsidRPr="0000671B" w:rsidTr="000A28C6">
        <w:trPr>
          <w:trHeight w:val="314"/>
        </w:trPr>
        <w:tc>
          <w:tcPr>
            <w:tcW w:w="2552" w:type="dxa"/>
            <w:tcBorders>
              <w:bottom w:val="nil"/>
            </w:tcBorders>
            <w:shd w:val="clear" w:color="auto" w:fill="auto"/>
            <w:vAlign w:val="bottom"/>
          </w:tcPr>
          <w:p w:rsidR="007D0B35" w:rsidRPr="0000671B" w:rsidRDefault="007D0B35" w:rsidP="00F05395">
            <w:pPr>
              <w:tabs>
                <w:tab w:val="left" w:pos="3792"/>
              </w:tabs>
              <w:spacing w:before="60" w:after="60"/>
              <w:rPr>
                <w:rFonts w:cs="Arial"/>
                <w:lang w:val="en-GB"/>
              </w:rPr>
            </w:pPr>
          </w:p>
          <w:p w:rsidR="007D0B35" w:rsidRPr="0000671B" w:rsidRDefault="007D0B35" w:rsidP="00F05395">
            <w:pPr>
              <w:tabs>
                <w:tab w:val="left" w:pos="3792"/>
              </w:tabs>
              <w:spacing w:before="60" w:after="60"/>
              <w:rPr>
                <w:rFonts w:cs="Arial"/>
                <w:lang w:val="en-GB"/>
              </w:rPr>
            </w:pPr>
          </w:p>
          <w:p w:rsidR="007D0B35" w:rsidRPr="0000671B" w:rsidRDefault="007D0B35" w:rsidP="00F05395">
            <w:pPr>
              <w:tabs>
                <w:tab w:val="left" w:pos="3792"/>
              </w:tabs>
              <w:spacing w:before="60" w:after="60"/>
              <w:rPr>
                <w:rFonts w:cs="Arial"/>
                <w:lang w:val="en-GB"/>
              </w:rPr>
            </w:pPr>
            <w:r w:rsidRPr="0000671B">
              <w:rPr>
                <w:rFonts w:cs="Arial"/>
                <w:lang w:val="en-GB"/>
              </w:rPr>
              <w:fldChar w:fldCharType="begin">
                <w:ffData>
                  <w:name w:val="Rozevírací4"/>
                  <w:enabled/>
                  <w:calcOnExit w:val="0"/>
                  <w:ddList/>
                </w:ffData>
              </w:fldChar>
            </w:r>
            <w:r w:rsidRPr="0000671B">
              <w:rPr>
                <w:rFonts w:cs="Arial"/>
                <w:lang w:val="en-GB"/>
              </w:rPr>
              <w:instrText xml:space="preserve"> FORMDROPDOWN </w:instrText>
            </w:r>
            <w:r w:rsidR="00B247D4">
              <w:rPr>
                <w:rFonts w:cs="Arial"/>
                <w:lang w:val="en-GB"/>
              </w:rPr>
            </w:r>
            <w:r w:rsidR="00B247D4">
              <w:rPr>
                <w:rFonts w:cs="Arial"/>
                <w:lang w:val="en-GB"/>
              </w:rPr>
              <w:fldChar w:fldCharType="separate"/>
            </w:r>
            <w:r w:rsidRPr="0000671B">
              <w:rPr>
                <w:rFonts w:cs="Arial"/>
                <w:lang w:val="en-GB"/>
              </w:rPr>
              <w:fldChar w:fldCharType="end"/>
            </w:r>
          </w:p>
        </w:tc>
        <w:tc>
          <w:tcPr>
            <w:tcW w:w="2977" w:type="dxa"/>
            <w:tcBorders>
              <w:bottom w:val="nil"/>
            </w:tcBorders>
            <w:shd w:val="clear" w:color="auto" w:fill="auto"/>
            <w:vAlign w:val="bottom"/>
          </w:tcPr>
          <w:p w:rsidR="007D0B35" w:rsidRPr="0000671B" w:rsidRDefault="007D0B35" w:rsidP="00F05395">
            <w:pPr>
              <w:tabs>
                <w:tab w:val="left" w:pos="3792"/>
              </w:tabs>
              <w:spacing w:before="60" w:after="60"/>
              <w:rPr>
                <w:rFonts w:cs="Arial"/>
                <w:lang w:val="en-GB"/>
              </w:rPr>
            </w:pPr>
            <w:r w:rsidRPr="0000671B">
              <w:rPr>
                <w:rFonts w:cs="Arial"/>
                <w:lang w:val="en-GB"/>
              </w:rPr>
              <w:fldChar w:fldCharType="begin">
                <w:ffData>
                  <w:name w:val="Text3"/>
                  <w:enabled/>
                  <w:calcOnExit w:val="0"/>
                  <w:textInput>
                    <w:type w:val="date"/>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p>
        </w:tc>
        <w:tc>
          <w:tcPr>
            <w:tcW w:w="4677" w:type="dxa"/>
            <w:tcBorders>
              <w:bottom w:val="nil"/>
            </w:tcBorders>
            <w:shd w:val="clear" w:color="auto" w:fill="auto"/>
            <w:vAlign w:val="bottom"/>
          </w:tcPr>
          <w:p w:rsidR="007D0B35" w:rsidRPr="0000671B" w:rsidRDefault="007D0B35" w:rsidP="00F05395">
            <w:pPr>
              <w:tabs>
                <w:tab w:val="left" w:pos="3792"/>
              </w:tabs>
              <w:spacing w:before="60" w:after="60"/>
              <w:rPr>
                <w:rFonts w:cs="Arial"/>
                <w:lang w:val="en-GB"/>
              </w:rPr>
            </w:pPr>
            <w:r w:rsidRPr="0000671B">
              <w:rPr>
                <w:rFonts w:cs="Arial"/>
                <w:lang w:val="en-GB"/>
              </w:rPr>
              <w:fldChar w:fldCharType="begin">
                <w:ffData>
                  <w:name w:val=""/>
                  <w:enabled/>
                  <w:calcOnExit w:val="0"/>
                  <w:textInput/>
                </w:ffData>
              </w:fldChar>
            </w:r>
            <w:r w:rsidRPr="0000671B">
              <w:rPr>
                <w:rFonts w:cs="Arial"/>
                <w:lang w:val="en-GB"/>
              </w:rPr>
              <w:instrText xml:space="preserve"> FORMTEXT </w:instrText>
            </w:r>
            <w:r w:rsidRPr="0000671B">
              <w:rPr>
                <w:rFonts w:cs="Arial"/>
                <w:lang w:val="en-GB"/>
              </w:rPr>
            </w:r>
            <w:r w:rsidRPr="0000671B">
              <w:rPr>
                <w:rFonts w:cs="Arial"/>
                <w:lang w:val="en-GB"/>
              </w:rPr>
              <w:fldChar w:fldCharType="separate"/>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noProof/>
                <w:lang w:val="en-GB"/>
              </w:rPr>
              <w:t> </w:t>
            </w:r>
            <w:r w:rsidRPr="0000671B">
              <w:rPr>
                <w:rFonts w:cs="Arial"/>
                <w:lang w:val="en-GB"/>
              </w:rPr>
              <w:fldChar w:fldCharType="end"/>
            </w:r>
            <w:r w:rsidRPr="0000671B">
              <w:rPr>
                <w:rFonts w:cs="Arial"/>
                <w:lang w:val="en-GB"/>
              </w:rPr>
              <w:fldChar w:fldCharType="begin"/>
            </w:r>
            <w:r w:rsidRPr="0000671B">
              <w:rPr>
                <w:rFonts w:cs="Arial"/>
                <w:lang w:val="en-GB"/>
              </w:rPr>
              <w:instrText xml:space="preserve"> REF  Text1  \* MERGEFORMAT </w:instrText>
            </w:r>
            <w:r w:rsidRPr="0000671B">
              <w:rPr>
                <w:rFonts w:cs="Arial"/>
                <w:lang w:val="en-GB"/>
              </w:rPr>
              <w:fldChar w:fldCharType="separate"/>
            </w:r>
            <w:r w:rsidR="0016615F" w:rsidRPr="0000671B">
              <w:rPr>
                <w:noProof/>
                <w:lang w:val="en-GB"/>
              </w:rPr>
              <w:t xml:space="preserve">     </w:t>
            </w:r>
            <w:r w:rsidRPr="0000671B">
              <w:rPr>
                <w:rFonts w:cs="Arial"/>
                <w:lang w:val="en-GB"/>
              </w:rPr>
              <w:fldChar w:fldCharType="end"/>
            </w:r>
          </w:p>
        </w:tc>
      </w:tr>
      <w:tr w:rsidR="007D0B35" w:rsidRPr="00A34A40" w:rsidTr="000A28C6">
        <w:trPr>
          <w:trHeight w:val="314"/>
        </w:trPr>
        <w:tc>
          <w:tcPr>
            <w:tcW w:w="2552" w:type="dxa"/>
            <w:tcBorders>
              <w:top w:val="nil"/>
            </w:tcBorders>
            <w:shd w:val="clear" w:color="auto" w:fill="auto"/>
            <w:vAlign w:val="bottom"/>
          </w:tcPr>
          <w:p w:rsidR="007D0B35" w:rsidRPr="0000671B" w:rsidRDefault="008F3E01" w:rsidP="00F05395">
            <w:pPr>
              <w:tabs>
                <w:tab w:val="left" w:pos="3792"/>
              </w:tabs>
              <w:spacing w:before="60" w:after="60"/>
              <w:rPr>
                <w:rFonts w:cs="Arial"/>
                <w:sz w:val="16"/>
                <w:szCs w:val="16"/>
                <w:lang w:val="en-GB"/>
              </w:rPr>
            </w:pPr>
            <w:r w:rsidRPr="0000671B">
              <w:rPr>
                <w:rFonts w:cs="Arial"/>
                <w:sz w:val="16"/>
                <w:szCs w:val="16"/>
                <w:lang w:val="en-GB"/>
              </w:rPr>
              <w:t>Place</w:t>
            </w:r>
          </w:p>
        </w:tc>
        <w:tc>
          <w:tcPr>
            <w:tcW w:w="2977" w:type="dxa"/>
            <w:tcBorders>
              <w:top w:val="nil"/>
            </w:tcBorders>
            <w:shd w:val="clear" w:color="auto" w:fill="auto"/>
            <w:vAlign w:val="bottom"/>
          </w:tcPr>
          <w:p w:rsidR="007D0B35" w:rsidRPr="0000671B" w:rsidRDefault="008F3E01" w:rsidP="00F05395">
            <w:pPr>
              <w:tabs>
                <w:tab w:val="left" w:pos="3792"/>
              </w:tabs>
              <w:spacing w:before="60" w:after="60"/>
              <w:rPr>
                <w:rFonts w:cs="Arial"/>
                <w:sz w:val="16"/>
                <w:szCs w:val="16"/>
                <w:lang w:val="en-GB"/>
              </w:rPr>
            </w:pPr>
            <w:r w:rsidRPr="0000671B">
              <w:rPr>
                <w:rFonts w:cs="Arial"/>
                <w:sz w:val="16"/>
                <w:szCs w:val="16"/>
                <w:lang w:val="en-GB"/>
              </w:rPr>
              <w:t>Date</w:t>
            </w:r>
          </w:p>
        </w:tc>
        <w:tc>
          <w:tcPr>
            <w:tcW w:w="4677" w:type="dxa"/>
            <w:tcBorders>
              <w:top w:val="nil"/>
            </w:tcBorders>
            <w:shd w:val="clear" w:color="auto" w:fill="auto"/>
            <w:vAlign w:val="bottom"/>
          </w:tcPr>
          <w:p w:rsidR="007D0B35" w:rsidRPr="0000671B" w:rsidRDefault="008F3E01" w:rsidP="008F3E01">
            <w:pPr>
              <w:tabs>
                <w:tab w:val="left" w:pos="3792"/>
              </w:tabs>
              <w:spacing w:before="60" w:after="60"/>
              <w:rPr>
                <w:rFonts w:cs="Arial"/>
                <w:sz w:val="16"/>
                <w:szCs w:val="16"/>
                <w:lang w:val="en-GB"/>
              </w:rPr>
            </w:pPr>
            <w:r w:rsidRPr="0000671B">
              <w:rPr>
                <w:rFonts w:cs="Arial"/>
                <w:sz w:val="16"/>
                <w:szCs w:val="16"/>
                <w:lang w:val="en-GB"/>
              </w:rPr>
              <w:t>Name and signature of the candidate</w:t>
            </w:r>
          </w:p>
        </w:tc>
      </w:tr>
    </w:tbl>
    <w:p w:rsidR="007D0B35" w:rsidRPr="0000671B" w:rsidRDefault="007D0B35" w:rsidP="002214A2">
      <w:pPr>
        <w:rPr>
          <w:b/>
          <w:u w:val="single"/>
          <w:lang w:val="en-GB"/>
        </w:rPr>
      </w:pPr>
    </w:p>
    <w:p w:rsidR="00897611" w:rsidRPr="0000671B" w:rsidRDefault="00897611" w:rsidP="002214A2">
      <w:pPr>
        <w:rPr>
          <w:b/>
          <w:lang w:val="en-GB"/>
        </w:rPr>
      </w:pPr>
    </w:p>
    <w:p w:rsidR="000B2EB1" w:rsidRPr="0000671B" w:rsidRDefault="001F1DBC" w:rsidP="00A34A40">
      <w:pPr>
        <w:spacing w:before="120"/>
        <w:ind w:left="142"/>
        <w:jc w:val="both"/>
        <w:rPr>
          <w:b/>
          <w:sz w:val="22"/>
          <w:szCs w:val="22"/>
          <w:lang w:val="en-GB"/>
        </w:rPr>
      </w:pPr>
      <w:r w:rsidRPr="0000671B">
        <w:rPr>
          <w:b/>
          <w:sz w:val="22"/>
          <w:szCs w:val="22"/>
          <w:lang w:val="en-GB"/>
        </w:rPr>
        <w:lastRenderedPageBreak/>
        <w:t xml:space="preserve">4. </w:t>
      </w:r>
      <w:r w:rsidR="000B2EB1" w:rsidRPr="0000671B">
        <w:rPr>
          <w:b/>
          <w:sz w:val="22"/>
          <w:szCs w:val="22"/>
          <w:lang w:val="en-GB"/>
        </w:rPr>
        <w:t xml:space="preserve">STRUCTURED CREDIT SYSTEM FOR LEVEL 3 RECERTIFICATION </w:t>
      </w:r>
    </w:p>
    <w:p w:rsidR="001F1DBC" w:rsidRPr="0000671B" w:rsidRDefault="000B2EB1" w:rsidP="00A34A40">
      <w:pPr>
        <w:spacing w:before="120"/>
        <w:ind w:left="142"/>
        <w:jc w:val="both"/>
        <w:rPr>
          <w:lang w:val="en-GB"/>
        </w:rPr>
      </w:pPr>
      <w:r w:rsidRPr="0000671B">
        <w:rPr>
          <w:lang w:val="en-GB"/>
        </w:rPr>
        <w:t>In the structured credit syst</w:t>
      </w:r>
      <w:r w:rsidR="0000671B">
        <w:rPr>
          <w:lang w:val="en-GB"/>
        </w:rPr>
        <w:t>e</w:t>
      </w:r>
      <w:r w:rsidRPr="0000671B">
        <w:rPr>
          <w:lang w:val="en-GB"/>
        </w:rPr>
        <w:t xml:space="preserve">m the Level 3 candidate gains credits, during the five years prior to recertification, for participation in various NDT activities as shown in the table below. There are limits placed on the maximum number of </w:t>
      </w:r>
      <w:r w:rsidR="0000671B" w:rsidRPr="0000671B">
        <w:rPr>
          <w:lang w:val="en-GB"/>
        </w:rPr>
        <w:t>points, which</w:t>
      </w:r>
      <w:r w:rsidRPr="0000671B">
        <w:rPr>
          <w:lang w:val="en-GB"/>
        </w:rPr>
        <w:t xml:space="preserve"> can be gained in each </w:t>
      </w:r>
      <w:r w:rsidR="0000671B" w:rsidRPr="0000671B">
        <w:rPr>
          <w:lang w:val="en-GB"/>
        </w:rPr>
        <w:t>year</w:t>
      </w:r>
      <w:r w:rsidRPr="0000671B">
        <w:rPr>
          <w:lang w:val="en-GB"/>
        </w:rPr>
        <w:t xml:space="preserve"> and in each activity over the five years, to ensure even spread of activities. </w:t>
      </w:r>
    </w:p>
    <w:p w:rsidR="001F1DBC" w:rsidRPr="0000671B" w:rsidRDefault="000B2EB1" w:rsidP="00A34A40">
      <w:pPr>
        <w:spacing w:before="120"/>
        <w:ind w:left="142"/>
        <w:jc w:val="both"/>
        <w:rPr>
          <w:lang w:val="en-GB"/>
        </w:rPr>
      </w:pPr>
      <w:r w:rsidRPr="0000671B">
        <w:rPr>
          <w:lang w:val="en-GB"/>
        </w:rPr>
        <w:t>To be eligible for recertification:</w:t>
      </w:r>
    </w:p>
    <w:p w:rsidR="001F1DBC" w:rsidRPr="0000671B" w:rsidRDefault="000B2EB1" w:rsidP="00A34A40">
      <w:pPr>
        <w:numPr>
          <w:ilvl w:val="0"/>
          <w:numId w:val="13"/>
        </w:numPr>
        <w:spacing w:before="120"/>
        <w:ind w:left="142" w:firstLine="0"/>
        <w:jc w:val="both"/>
        <w:rPr>
          <w:lang w:val="en-GB"/>
        </w:rPr>
      </w:pPr>
      <w:r w:rsidRPr="0000671B">
        <w:rPr>
          <w:lang w:val="en-GB"/>
        </w:rPr>
        <w:t>a minimum of 70 points shall be accr</w:t>
      </w:r>
      <w:r w:rsidR="0013241A" w:rsidRPr="0000671B">
        <w:rPr>
          <w:lang w:val="en-GB"/>
        </w:rPr>
        <w:t>u</w:t>
      </w:r>
      <w:r w:rsidRPr="0000671B">
        <w:rPr>
          <w:lang w:val="en-GB"/>
        </w:rPr>
        <w:t xml:space="preserve">ed during the five year of the certificate validity; </w:t>
      </w:r>
    </w:p>
    <w:p w:rsidR="001F1DBC" w:rsidRPr="0000671B" w:rsidRDefault="000B2EB1" w:rsidP="00A34A40">
      <w:pPr>
        <w:numPr>
          <w:ilvl w:val="0"/>
          <w:numId w:val="13"/>
        </w:numPr>
        <w:spacing w:before="120"/>
        <w:ind w:left="142" w:firstLine="0"/>
        <w:jc w:val="both"/>
        <w:rPr>
          <w:lang w:val="en-GB"/>
        </w:rPr>
      </w:pPr>
      <w:r w:rsidRPr="0000671B">
        <w:rPr>
          <w:lang w:val="en-GB"/>
        </w:rPr>
        <w:t xml:space="preserve">a maximum of 25 points per year are accepted. </w:t>
      </w:r>
    </w:p>
    <w:p w:rsidR="0013241A" w:rsidRPr="0000671B" w:rsidRDefault="000B2EB1" w:rsidP="00A34A40">
      <w:pPr>
        <w:spacing w:before="120"/>
        <w:ind w:left="142"/>
        <w:jc w:val="both"/>
        <w:rPr>
          <w:lang w:val="en-GB"/>
        </w:rPr>
      </w:pPr>
      <w:r w:rsidRPr="0000671B">
        <w:rPr>
          <w:lang w:val="en-GB"/>
        </w:rPr>
        <w:t>In addition to the recertification application shall the candidate submit the follow</w:t>
      </w:r>
      <w:r w:rsidR="0013241A" w:rsidRPr="0000671B">
        <w:rPr>
          <w:lang w:val="en-GB"/>
        </w:rPr>
        <w:t>i</w:t>
      </w:r>
      <w:r w:rsidRPr="0000671B">
        <w:rPr>
          <w:lang w:val="en-GB"/>
        </w:rPr>
        <w:t>ng evid</w:t>
      </w:r>
      <w:r w:rsidR="0013241A" w:rsidRPr="0000671B">
        <w:rPr>
          <w:lang w:val="en-GB"/>
        </w:rPr>
        <w:t>ence of satisfying the criter</w:t>
      </w:r>
      <w:r w:rsidR="0000671B">
        <w:rPr>
          <w:lang w:val="en-GB"/>
        </w:rPr>
        <w:t>i</w:t>
      </w:r>
      <w:r w:rsidR="0013241A" w:rsidRPr="0000671B">
        <w:rPr>
          <w:lang w:val="en-GB"/>
        </w:rPr>
        <w:t xml:space="preserve">a as shown below: </w:t>
      </w:r>
    </w:p>
    <w:p w:rsidR="0066587E" w:rsidRPr="0000671B" w:rsidRDefault="0013241A" w:rsidP="00A34A40">
      <w:pPr>
        <w:numPr>
          <w:ilvl w:val="0"/>
          <w:numId w:val="14"/>
        </w:numPr>
        <w:spacing w:before="120"/>
        <w:ind w:left="142" w:firstLine="0"/>
        <w:jc w:val="both"/>
        <w:rPr>
          <w:lang w:val="en-GB"/>
        </w:rPr>
      </w:pPr>
      <w:r w:rsidRPr="0000671B">
        <w:rPr>
          <w:lang w:val="en-GB"/>
        </w:rPr>
        <w:t>agenda and list of attendees for the meetings under items 1 to 4</w:t>
      </w:r>
      <w:r w:rsidR="00DD0494" w:rsidRPr="0000671B">
        <w:rPr>
          <w:lang w:val="en-GB"/>
        </w:rPr>
        <w:t>;</w:t>
      </w:r>
    </w:p>
    <w:p w:rsidR="00DD0494" w:rsidRPr="0000671B" w:rsidRDefault="0013241A" w:rsidP="00A34A40">
      <w:pPr>
        <w:numPr>
          <w:ilvl w:val="0"/>
          <w:numId w:val="14"/>
        </w:numPr>
        <w:spacing w:before="120"/>
        <w:ind w:left="142" w:firstLine="0"/>
        <w:jc w:val="both"/>
        <w:rPr>
          <w:lang w:val="en-GB"/>
        </w:rPr>
      </w:pPr>
      <w:r w:rsidRPr="0000671B">
        <w:rPr>
          <w:lang w:val="en-GB"/>
        </w:rPr>
        <w:t>a brief description of research and development under item 5</w:t>
      </w:r>
      <w:r w:rsidR="00DD0494" w:rsidRPr="0000671B">
        <w:rPr>
          <w:lang w:val="en-GB"/>
        </w:rPr>
        <w:t>;</w:t>
      </w:r>
    </w:p>
    <w:p w:rsidR="00DD0494" w:rsidRPr="0000671B" w:rsidRDefault="0013241A" w:rsidP="00A34A40">
      <w:pPr>
        <w:numPr>
          <w:ilvl w:val="0"/>
          <w:numId w:val="14"/>
        </w:numPr>
        <w:spacing w:before="120"/>
        <w:ind w:left="142" w:firstLine="0"/>
        <w:jc w:val="both"/>
        <w:rPr>
          <w:lang w:val="en-GB"/>
        </w:rPr>
      </w:pPr>
      <w:r w:rsidRPr="0000671B">
        <w:rPr>
          <w:lang w:val="en-GB"/>
        </w:rPr>
        <w:t>references of technical or scientific publications authored under item 5</w:t>
      </w:r>
      <w:r w:rsidR="00DD0494" w:rsidRPr="0000671B">
        <w:rPr>
          <w:lang w:val="en-GB"/>
        </w:rPr>
        <w:t xml:space="preserve">; </w:t>
      </w:r>
    </w:p>
    <w:p w:rsidR="00DD0494" w:rsidRPr="0000671B" w:rsidRDefault="0013241A" w:rsidP="00A34A40">
      <w:pPr>
        <w:numPr>
          <w:ilvl w:val="0"/>
          <w:numId w:val="14"/>
        </w:numPr>
        <w:spacing w:before="120"/>
        <w:ind w:left="142" w:firstLine="0"/>
        <w:jc w:val="both"/>
        <w:rPr>
          <w:lang w:val="en-GB"/>
        </w:rPr>
      </w:pPr>
      <w:r w:rsidRPr="0000671B">
        <w:rPr>
          <w:lang w:val="en-GB"/>
        </w:rPr>
        <w:t>a summary of training delivered under item 6</w:t>
      </w:r>
      <w:r w:rsidR="00DD0494" w:rsidRPr="0000671B">
        <w:rPr>
          <w:lang w:val="en-GB"/>
        </w:rPr>
        <w:t>;</w:t>
      </w:r>
    </w:p>
    <w:p w:rsidR="00DD0494" w:rsidRPr="0000671B" w:rsidRDefault="0013241A" w:rsidP="00A34A40">
      <w:pPr>
        <w:numPr>
          <w:ilvl w:val="0"/>
          <w:numId w:val="14"/>
        </w:numPr>
        <w:spacing w:before="120"/>
        <w:ind w:left="142" w:firstLine="0"/>
        <w:jc w:val="both"/>
        <w:rPr>
          <w:lang w:val="en-GB"/>
        </w:rPr>
      </w:pPr>
      <w:r w:rsidRPr="0000671B">
        <w:rPr>
          <w:lang w:val="en-GB"/>
        </w:rPr>
        <w:t>for each certificate an evidence of work activity per year under item 7</w:t>
      </w:r>
      <w:r w:rsidR="00DD0494" w:rsidRPr="0000671B">
        <w:rPr>
          <w:lang w:val="en-GB"/>
        </w:rPr>
        <w:t xml:space="preserve">. </w:t>
      </w:r>
    </w:p>
    <w:p w:rsidR="001F1DBC" w:rsidRPr="0000671B" w:rsidRDefault="001F1DBC" w:rsidP="005A06D8">
      <w:pPr>
        <w:spacing w:before="120"/>
        <w:rPr>
          <w:b/>
          <w:sz w:val="22"/>
          <w:szCs w:val="2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1006"/>
        <w:gridCol w:w="4523"/>
        <w:gridCol w:w="1559"/>
        <w:gridCol w:w="1559"/>
        <w:gridCol w:w="1559"/>
      </w:tblGrid>
      <w:tr w:rsidR="00610C5F" w:rsidRPr="00A34A40" w:rsidTr="00A34A40">
        <w:trPr>
          <w:trHeight w:val="124"/>
        </w:trPr>
        <w:tc>
          <w:tcPr>
            <w:tcW w:w="1006" w:type="dxa"/>
            <w:tcBorders>
              <w:top w:val="single" w:sz="12" w:space="0" w:color="auto"/>
              <w:left w:val="single" w:sz="12" w:space="0" w:color="auto"/>
              <w:bottom w:val="single" w:sz="12" w:space="0" w:color="auto"/>
              <w:right w:val="single" w:sz="12" w:space="0" w:color="auto"/>
            </w:tcBorders>
            <w:shd w:val="clear" w:color="auto" w:fill="auto"/>
            <w:vAlign w:val="center"/>
          </w:tcPr>
          <w:p w:rsidR="00EC6CDF" w:rsidRPr="0000671B" w:rsidRDefault="0013241A" w:rsidP="00A44C53">
            <w:pPr>
              <w:spacing w:before="60" w:after="60"/>
              <w:rPr>
                <w:rFonts w:cs="Arial"/>
                <w:sz w:val="18"/>
                <w:szCs w:val="18"/>
                <w:lang w:val="en-GB"/>
              </w:rPr>
            </w:pPr>
            <w:r w:rsidRPr="0000671B">
              <w:rPr>
                <w:rFonts w:cs="Arial"/>
                <w:sz w:val="18"/>
                <w:szCs w:val="18"/>
                <w:lang w:val="en-GB"/>
              </w:rPr>
              <w:t>Item</w:t>
            </w:r>
          </w:p>
        </w:tc>
        <w:tc>
          <w:tcPr>
            <w:tcW w:w="4523" w:type="dxa"/>
            <w:tcBorders>
              <w:top w:val="single" w:sz="12" w:space="0" w:color="auto"/>
              <w:left w:val="single" w:sz="12" w:space="0" w:color="auto"/>
              <w:bottom w:val="single" w:sz="12" w:space="0" w:color="auto"/>
              <w:right w:val="single" w:sz="12" w:space="0" w:color="auto"/>
            </w:tcBorders>
            <w:shd w:val="clear" w:color="auto" w:fill="auto"/>
            <w:vAlign w:val="center"/>
          </w:tcPr>
          <w:p w:rsidR="00EC6CDF" w:rsidRPr="0000671B" w:rsidRDefault="0013241A" w:rsidP="00EC6CDF">
            <w:pPr>
              <w:spacing w:before="60" w:after="60"/>
              <w:rPr>
                <w:rFonts w:cs="Arial"/>
                <w:sz w:val="18"/>
                <w:szCs w:val="18"/>
                <w:lang w:val="en-GB"/>
              </w:rPr>
            </w:pPr>
            <w:r w:rsidRPr="0000671B">
              <w:rPr>
                <w:rFonts w:cs="Arial"/>
                <w:sz w:val="18"/>
                <w:szCs w:val="18"/>
                <w:lang w:val="en-GB"/>
              </w:rPr>
              <w:t>Activity</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EC6CDF" w:rsidRPr="0000671B" w:rsidRDefault="0013241A" w:rsidP="0013241A">
            <w:pPr>
              <w:spacing w:before="60" w:after="60"/>
              <w:rPr>
                <w:rFonts w:cs="Arial"/>
                <w:sz w:val="18"/>
                <w:szCs w:val="18"/>
                <w:lang w:val="en-GB"/>
              </w:rPr>
            </w:pPr>
            <w:r w:rsidRPr="0000671B">
              <w:rPr>
                <w:rFonts w:cs="Arial"/>
                <w:sz w:val="18"/>
                <w:szCs w:val="18"/>
                <w:lang w:val="en-GB"/>
              </w:rPr>
              <w:t xml:space="preserve">Points accorded for each item (or function) </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EC6CDF" w:rsidRPr="0000671B" w:rsidRDefault="0013241A" w:rsidP="00EC6CDF">
            <w:pPr>
              <w:spacing w:before="60" w:after="60"/>
              <w:rPr>
                <w:rFonts w:cs="Arial"/>
                <w:sz w:val="18"/>
                <w:szCs w:val="18"/>
                <w:lang w:val="en-GB"/>
              </w:rPr>
            </w:pPr>
            <w:r w:rsidRPr="0000671B">
              <w:rPr>
                <w:rFonts w:cs="Arial"/>
                <w:sz w:val="18"/>
                <w:szCs w:val="18"/>
                <w:lang w:val="en-GB"/>
              </w:rPr>
              <w:t>Maximum points per year per item</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EC6CDF" w:rsidRPr="0000671B" w:rsidRDefault="0013241A" w:rsidP="00EC6CDF">
            <w:pPr>
              <w:spacing w:before="60" w:after="60"/>
              <w:rPr>
                <w:rFonts w:cs="Arial"/>
                <w:sz w:val="18"/>
                <w:szCs w:val="18"/>
                <w:lang w:val="en-GB"/>
              </w:rPr>
            </w:pPr>
            <w:r w:rsidRPr="0000671B">
              <w:rPr>
                <w:rFonts w:cs="Arial"/>
                <w:sz w:val="18"/>
                <w:szCs w:val="18"/>
                <w:lang w:val="en-GB"/>
              </w:rPr>
              <w:t>Maximum points per 5 year period per item</w:t>
            </w:r>
          </w:p>
        </w:tc>
      </w:tr>
      <w:tr w:rsidR="00610C5F" w:rsidRPr="0000671B" w:rsidTr="00A34A40">
        <w:trPr>
          <w:trHeight w:val="123"/>
        </w:trPr>
        <w:tc>
          <w:tcPr>
            <w:tcW w:w="1006" w:type="dxa"/>
            <w:tcBorders>
              <w:top w:val="single" w:sz="12" w:space="0" w:color="auto"/>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1</w:t>
            </w:r>
          </w:p>
        </w:tc>
        <w:tc>
          <w:tcPr>
            <w:tcW w:w="4523" w:type="dxa"/>
            <w:tcBorders>
              <w:top w:val="single" w:sz="12" w:space="0" w:color="auto"/>
            </w:tcBorders>
            <w:shd w:val="clear" w:color="auto" w:fill="auto"/>
            <w:vAlign w:val="center"/>
          </w:tcPr>
          <w:p w:rsidR="00EC6CDF" w:rsidRPr="0000671B" w:rsidRDefault="0013241A" w:rsidP="00A44C53">
            <w:pPr>
              <w:spacing w:before="60" w:after="60"/>
              <w:jc w:val="both"/>
              <w:rPr>
                <w:rFonts w:cs="Arial"/>
                <w:sz w:val="18"/>
                <w:szCs w:val="18"/>
                <w:lang w:val="en-GB"/>
              </w:rPr>
            </w:pPr>
            <w:r w:rsidRPr="0000671B">
              <w:rPr>
                <w:rFonts w:cs="Arial"/>
                <w:sz w:val="18"/>
                <w:szCs w:val="18"/>
                <w:lang w:val="en-GB"/>
              </w:rPr>
              <w:t>Membership of an NDT society, attendance at seminars, symposia, conferences and/or cou</w:t>
            </w:r>
            <w:r w:rsidR="0000671B">
              <w:rPr>
                <w:rFonts w:cs="Arial"/>
                <w:sz w:val="18"/>
                <w:szCs w:val="18"/>
                <w:lang w:val="en-GB"/>
              </w:rPr>
              <w:t>r</w:t>
            </w:r>
            <w:r w:rsidRPr="0000671B">
              <w:rPr>
                <w:rFonts w:cs="Arial"/>
                <w:sz w:val="18"/>
                <w:szCs w:val="18"/>
                <w:lang w:val="en-GB"/>
              </w:rPr>
              <w:t>ses covering NDT and related sciences and technologies</w:t>
            </w:r>
          </w:p>
        </w:tc>
        <w:tc>
          <w:tcPr>
            <w:tcW w:w="1559" w:type="dxa"/>
            <w:tcBorders>
              <w:top w:val="single" w:sz="12" w:space="0" w:color="auto"/>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12" w:space="0" w:color="auto"/>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12" w:space="0" w:color="auto"/>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8</w:t>
            </w:r>
            <w:r w:rsidRPr="0000671B">
              <w:rPr>
                <w:rFonts w:cs="Arial"/>
                <w:sz w:val="18"/>
                <w:szCs w:val="18"/>
                <w:vertAlign w:val="superscript"/>
                <w:lang w:val="en-GB"/>
              </w:rPr>
              <w:t>a</w:t>
            </w:r>
          </w:p>
        </w:tc>
      </w:tr>
      <w:tr w:rsidR="00610C5F" w:rsidRPr="0000671B" w:rsidTr="00610C5F">
        <w:trPr>
          <w:trHeight w:val="123"/>
        </w:trPr>
        <w:tc>
          <w:tcPr>
            <w:tcW w:w="1006" w:type="dxa"/>
            <w:tcBorders>
              <w:bottom w:val="single" w:sz="4" w:space="0" w:color="000000"/>
            </w:tcBorders>
            <w:shd w:val="clear" w:color="auto" w:fill="auto"/>
            <w:vAlign w:val="center"/>
          </w:tcPr>
          <w:p w:rsidR="00EC6CDF" w:rsidRPr="0000671B" w:rsidRDefault="00C13D9B" w:rsidP="00A44C53">
            <w:pPr>
              <w:spacing w:before="60" w:after="60"/>
              <w:rPr>
                <w:rFonts w:cs="Arial"/>
                <w:sz w:val="18"/>
                <w:szCs w:val="18"/>
                <w:lang w:val="en-GB"/>
              </w:rPr>
            </w:pPr>
            <w:r w:rsidRPr="0000671B">
              <w:rPr>
                <w:rFonts w:cs="Arial"/>
                <w:sz w:val="18"/>
                <w:szCs w:val="18"/>
                <w:lang w:val="en-GB"/>
              </w:rPr>
              <w:t>2.1</w:t>
            </w:r>
          </w:p>
        </w:tc>
        <w:tc>
          <w:tcPr>
            <w:tcW w:w="4523" w:type="dxa"/>
            <w:tcBorders>
              <w:bottom w:val="single" w:sz="4" w:space="0" w:color="000000"/>
            </w:tcBorders>
            <w:shd w:val="clear" w:color="auto" w:fill="auto"/>
            <w:vAlign w:val="center"/>
          </w:tcPr>
          <w:p w:rsidR="00EC6CDF" w:rsidRPr="0000671B" w:rsidRDefault="0013241A" w:rsidP="00A44C53">
            <w:pPr>
              <w:spacing w:before="60" w:after="60"/>
              <w:jc w:val="both"/>
              <w:rPr>
                <w:rFonts w:cs="Arial"/>
                <w:sz w:val="18"/>
                <w:szCs w:val="18"/>
                <w:lang w:val="en-GB"/>
              </w:rPr>
            </w:pPr>
            <w:r w:rsidRPr="0000671B">
              <w:rPr>
                <w:rFonts w:cs="Arial"/>
                <w:sz w:val="18"/>
                <w:szCs w:val="18"/>
                <w:lang w:val="en-GB"/>
              </w:rPr>
              <w:t>Attendance at international and national standardization committees</w:t>
            </w:r>
          </w:p>
        </w:tc>
        <w:tc>
          <w:tcPr>
            <w:tcW w:w="1559" w:type="dxa"/>
            <w:tcBorders>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1</w:t>
            </w:r>
          </w:p>
        </w:tc>
        <w:tc>
          <w:tcPr>
            <w:tcW w:w="1559" w:type="dxa"/>
            <w:tcBorders>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3</w:t>
            </w:r>
          </w:p>
        </w:tc>
        <w:tc>
          <w:tcPr>
            <w:tcW w:w="1559" w:type="dxa"/>
            <w:tcBorders>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8</w:t>
            </w:r>
            <w:r w:rsidRPr="0000671B">
              <w:rPr>
                <w:rFonts w:cs="Arial"/>
                <w:sz w:val="18"/>
                <w:szCs w:val="18"/>
                <w:vertAlign w:val="superscript"/>
                <w:lang w:val="en-GB"/>
              </w:rPr>
              <w:t>a</w:t>
            </w:r>
          </w:p>
        </w:tc>
      </w:tr>
      <w:tr w:rsidR="00610C5F" w:rsidRPr="0000671B" w:rsidTr="00610C5F">
        <w:trPr>
          <w:trHeight w:val="123"/>
        </w:trPr>
        <w:tc>
          <w:tcPr>
            <w:tcW w:w="1006" w:type="dxa"/>
            <w:tcBorders>
              <w:top w:val="single" w:sz="4" w:space="0" w:color="000000"/>
              <w:bottom w:val="single" w:sz="12" w:space="0" w:color="000000"/>
            </w:tcBorders>
            <w:shd w:val="clear" w:color="auto" w:fill="auto"/>
            <w:vAlign w:val="center"/>
          </w:tcPr>
          <w:p w:rsidR="00EC6CDF" w:rsidRPr="0000671B" w:rsidRDefault="00C13D9B" w:rsidP="00A44C53">
            <w:pPr>
              <w:spacing w:before="60" w:after="60"/>
              <w:rPr>
                <w:rFonts w:cs="Arial"/>
                <w:sz w:val="18"/>
                <w:szCs w:val="18"/>
                <w:lang w:val="en-GB"/>
              </w:rPr>
            </w:pPr>
            <w:r w:rsidRPr="0000671B">
              <w:rPr>
                <w:rFonts w:cs="Arial"/>
                <w:sz w:val="18"/>
                <w:szCs w:val="18"/>
                <w:lang w:val="en-GB"/>
              </w:rPr>
              <w:t>2.2</w:t>
            </w:r>
          </w:p>
        </w:tc>
        <w:tc>
          <w:tcPr>
            <w:tcW w:w="4523" w:type="dxa"/>
            <w:tcBorders>
              <w:top w:val="single" w:sz="4" w:space="0" w:color="000000"/>
              <w:bottom w:val="single" w:sz="12" w:space="0" w:color="000000"/>
            </w:tcBorders>
            <w:shd w:val="clear" w:color="auto" w:fill="auto"/>
            <w:vAlign w:val="center"/>
          </w:tcPr>
          <w:p w:rsidR="00EC6CDF" w:rsidRPr="0000671B" w:rsidRDefault="0013241A" w:rsidP="00A44C53">
            <w:pPr>
              <w:spacing w:before="60" w:after="60"/>
              <w:jc w:val="both"/>
              <w:rPr>
                <w:rFonts w:cs="Arial"/>
                <w:sz w:val="18"/>
                <w:szCs w:val="18"/>
                <w:lang w:val="en-GB"/>
              </w:rPr>
            </w:pPr>
            <w:r w:rsidRPr="0000671B">
              <w:rPr>
                <w:rFonts w:cs="Arial"/>
                <w:sz w:val="18"/>
                <w:szCs w:val="18"/>
                <w:lang w:val="en-GB"/>
              </w:rPr>
              <w:t>Convenorship of standardization committees</w:t>
            </w:r>
          </w:p>
        </w:tc>
        <w:tc>
          <w:tcPr>
            <w:tcW w:w="1559" w:type="dxa"/>
            <w:tcBorders>
              <w:top w:val="single" w:sz="4" w:space="0" w:color="000000"/>
              <w:bottom w:val="single" w:sz="12"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4" w:space="0" w:color="000000"/>
              <w:bottom w:val="single" w:sz="12"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4" w:space="0" w:color="000000"/>
              <w:bottom w:val="single" w:sz="12"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8</w:t>
            </w:r>
            <w:r w:rsidRPr="0000671B">
              <w:rPr>
                <w:rFonts w:cs="Arial"/>
                <w:sz w:val="18"/>
                <w:szCs w:val="18"/>
                <w:vertAlign w:val="superscript"/>
                <w:lang w:val="en-GB"/>
              </w:rPr>
              <w:t>a,b</w:t>
            </w:r>
          </w:p>
        </w:tc>
      </w:tr>
      <w:tr w:rsidR="00610C5F" w:rsidRPr="0000671B" w:rsidTr="00610C5F">
        <w:trPr>
          <w:trHeight w:val="123"/>
        </w:trPr>
        <w:tc>
          <w:tcPr>
            <w:tcW w:w="1006" w:type="dxa"/>
            <w:tcBorders>
              <w:top w:val="single" w:sz="12" w:space="0" w:color="000000"/>
              <w:bottom w:val="single" w:sz="4" w:space="0" w:color="000000"/>
            </w:tcBorders>
            <w:shd w:val="clear" w:color="auto" w:fill="auto"/>
            <w:vAlign w:val="center"/>
          </w:tcPr>
          <w:p w:rsidR="00EC6CDF" w:rsidRPr="0000671B" w:rsidRDefault="00C13D9B" w:rsidP="00A44C53">
            <w:pPr>
              <w:spacing w:before="60" w:after="60"/>
              <w:rPr>
                <w:rFonts w:cs="Arial"/>
                <w:sz w:val="18"/>
                <w:szCs w:val="18"/>
                <w:lang w:val="en-GB"/>
              </w:rPr>
            </w:pPr>
            <w:r w:rsidRPr="0000671B">
              <w:rPr>
                <w:rFonts w:cs="Arial"/>
                <w:sz w:val="18"/>
                <w:szCs w:val="18"/>
                <w:lang w:val="en-GB"/>
              </w:rPr>
              <w:t>3.1</w:t>
            </w:r>
          </w:p>
        </w:tc>
        <w:tc>
          <w:tcPr>
            <w:tcW w:w="4523" w:type="dxa"/>
            <w:tcBorders>
              <w:top w:val="single" w:sz="12" w:space="0" w:color="000000"/>
              <w:bottom w:val="single" w:sz="4" w:space="0" w:color="000000"/>
            </w:tcBorders>
            <w:shd w:val="clear" w:color="auto" w:fill="auto"/>
            <w:vAlign w:val="center"/>
          </w:tcPr>
          <w:p w:rsidR="00EC6CDF" w:rsidRPr="0000671B" w:rsidRDefault="0013241A" w:rsidP="00792635">
            <w:pPr>
              <w:spacing w:before="60" w:after="60"/>
              <w:jc w:val="both"/>
              <w:rPr>
                <w:rFonts w:cs="Arial"/>
                <w:sz w:val="18"/>
                <w:szCs w:val="18"/>
                <w:lang w:val="en-GB"/>
              </w:rPr>
            </w:pPr>
            <w:r w:rsidRPr="0000671B">
              <w:rPr>
                <w:rFonts w:cs="Arial"/>
                <w:sz w:val="18"/>
                <w:szCs w:val="18"/>
                <w:lang w:val="en-GB"/>
              </w:rPr>
              <w:t>Attendance at sessions of other NDT committees</w:t>
            </w:r>
          </w:p>
        </w:tc>
        <w:tc>
          <w:tcPr>
            <w:tcW w:w="1559" w:type="dxa"/>
            <w:tcBorders>
              <w:top w:val="single" w:sz="12" w:space="0" w:color="000000"/>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12" w:space="0" w:color="000000"/>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12" w:space="0" w:color="000000"/>
              <w:bottom w:val="single" w:sz="4" w:space="0" w:color="000000"/>
            </w:tcBorders>
            <w:shd w:val="clear" w:color="auto" w:fill="auto"/>
            <w:vAlign w:val="center"/>
          </w:tcPr>
          <w:p w:rsidR="00EC6CDF" w:rsidRPr="0000671B" w:rsidRDefault="003C07A6" w:rsidP="00A44C53">
            <w:pPr>
              <w:spacing w:before="60" w:after="60"/>
              <w:rPr>
                <w:rFonts w:cs="Arial"/>
                <w:sz w:val="18"/>
                <w:szCs w:val="18"/>
                <w:lang w:val="en-GB"/>
              </w:rPr>
            </w:pPr>
            <w:r w:rsidRPr="0000671B">
              <w:rPr>
                <w:rFonts w:cs="Arial"/>
                <w:sz w:val="18"/>
                <w:szCs w:val="18"/>
                <w:lang w:val="en-GB"/>
              </w:rPr>
              <w:t>8</w:t>
            </w:r>
            <w:r w:rsidRPr="0000671B">
              <w:rPr>
                <w:rFonts w:cs="Arial"/>
                <w:sz w:val="18"/>
                <w:szCs w:val="18"/>
                <w:vertAlign w:val="superscript"/>
                <w:lang w:val="en-GB"/>
              </w:rPr>
              <w:t>a</w:t>
            </w:r>
          </w:p>
        </w:tc>
      </w:tr>
      <w:tr w:rsidR="00610C5F" w:rsidRPr="0000671B" w:rsidTr="00610C5F">
        <w:trPr>
          <w:trHeight w:val="123"/>
        </w:trPr>
        <w:tc>
          <w:tcPr>
            <w:tcW w:w="1006" w:type="dxa"/>
            <w:tcBorders>
              <w:top w:val="single" w:sz="4" w:space="0" w:color="000000"/>
              <w:bottom w:val="single" w:sz="12" w:space="0" w:color="000000"/>
            </w:tcBorders>
            <w:shd w:val="clear" w:color="auto" w:fill="auto"/>
            <w:vAlign w:val="center"/>
          </w:tcPr>
          <w:p w:rsidR="003C07A6" w:rsidRPr="0000671B" w:rsidRDefault="003C07A6" w:rsidP="00A44C53">
            <w:pPr>
              <w:spacing w:before="60" w:after="60"/>
              <w:rPr>
                <w:rFonts w:cs="Arial"/>
                <w:sz w:val="18"/>
                <w:szCs w:val="18"/>
                <w:lang w:val="en-GB"/>
              </w:rPr>
            </w:pPr>
            <w:r w:rsidRPr="0000671B">
              <w:rPr>
                <w:rFonts w:cs="Arial"/>
                <w:sz w:val="18"/>
                <w:szCs w:val="18"/>
                <w:lang w:val="en-GB"/>
              </w:rPr>
              <w:t>3.2</w:t>
            </w:r>
          </w:p>
        </w:tc>
        <w:tc>
          <w:tcPr>
            <w:tcW w:w="4523" w:type="dxa"/>
            <w:tcBorders>
              <w:top w:val="single" w:sz="4" w:space="0" w:color="000000"/>
              <w:bottom w:val="single" w:sz="12" w:space="0" w:color="000000"/>
            </w:tcBorders>
            <w:shd w:val="clear" w:color="auto" w:fill="auto"/>
            <w:vAlign w:val="center"/>
          </w:tcPr>
          <w:p w:rsidR="003C07A6" w:rsidRPr="0000671B" w:rsidRDefault="00EA5EB4" w:rsidP="00A44C53">
            <w:pPr>
              <w:spacing w:before="60" w:after="60"/>
              <w:jc w:val="both"/>
              <w:rPr>
                <w:rFonts w:cs="Arial"/>
                <w:sz w:val="18"/>
                <w:szCs w:val="18"/>
                <w:lang w:val="en-GB"/>
              </w:rPr>
            </w:pPr>
            <w:r w:rsidRPr="0000671B">
              <w:rPr>
                <w:rFonts w:cs="Arial"/>
                <w:sz w:val="18"/>
                <w:szCs w:val="18"/>
                <w:lang w:val="en-GB"/>
              </w:rPr>
              <w:t>Convenorship of sessions of other NDT committees</w:t>
            </w:r>
          </w:p>
        </w:tc>
        <w:tc>
          <w:tcPr>
            <w:tcW w:w="1559" w:type="dxa"/>
            <w:tcBorders>
              <w:top w:val="single" w:sz="4" w:space="0" w:color="000000"/>
              <w:bottom w:val="single" w:sz="12" w:space="0" w:color="000000"/>
            </w:tcBorders>
            <w:shd w:val="clear" w:color="auto" w:fill="auto"/>
            <w:vAlign w:val="center"/>
          </w:tcPr>
          <w:p w:rsidR="003C07A6" w:rsidRPr="0000671B" w:rsidRDefault="003C07A6"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4" w:space="0" w:color="000000"/>
              <w:bottom w:val="single" w:sz="12" w:space="0" w:color="000000"/>
            </w:tcBorders>
            <w:shd w:val="clear" w:color="auto" w:fill="auto"/>
            <w:vAlign w:val="center"/>
          </w:tcPr>
          <w:p w:rsidR="003C07A6" w:rsidRPr="0000671B" w:rsidRDefault="003C07A6"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4" w:space="0" w:color="000000"/>
              <w:bottom w:val="single" w:sz="12" w:space="0" w:color="000000"/>
            </w:tcBorders>
            <w:shd w:val="clear" w:color="auto" w:fill="auto"/>
            <w:vAlign w:val="center"/>
          </w:tcPr>
          <w:p w:rsidR="003C07A6" w:rsidRPr="0000671B" w:rsidRDefault="003C07A6" w:rsidP="00F05395">
            <w:pPr>
              <w:spacing w:before="60" w:after="60"/>
              <w:rPr>
                <w:rFonts w:cs="Arial"/>
                <w:sz w:val="18"/>
                <w:szCs w:val="18"/>
                <w:lang w:val="en-GB"/>
              </w:rPr>
            </w:pPr>
            <w:r w:rsidRPr="0000671B">
              <w:rPr>
                <w:rFonts w:cs="Arial"/>
                <w:sz w:val="18"/>
                <w:szCs w:val="18"/>
                <w:lang w:val="en-GB"/>
              </w:rPr>
              <w:t>8</w:t>
            </w:r>
            <w:r w:rsidRPr="0000671B">
              <w:rPr>
                <w:rFonts w:cs="Arial"/>
                <w:sz w:val="18"/>
                <w:szCs w:val="18"/>
                <w:vertAlign w:val="superscript"/>
                <w:lang w:val="en-GB"/>
              </w:rPr>
              <w:t>a,b</w:t>
            </w:r>
          </w:p>
        </w:tc>
      </w:tr>
      <w:tr w:rsidR="00610C5F" w:rsidRPr="0000671B" w:rsidTr="00610C5F">
        <w:trPr>
          <w:trHeight w:val="123"/>
        </w:trPr>
        <w:tc>
          <w:tcPr>
            <w:tcW w:w="1006" w:type="dxa"/>
            <w:tcBorders>
              <w:top w:val="single" w:sz="12" w:space="0" w:color="000000"/>
              <w:bottom w:val="single" w:sz="4" w:space="0" w:color="000000"/>
            </w:tcBorders>
            <w:shd w:val="clear" w:color="auto" w:fill="auto"/>
            <w:vAlign w:val="center"/>
          </w:tcPr>
          <w:p w:rsidR="003C07A6" w:rsidRPr="0000671B" w:rsidRDefault="003C07A6" w:rsidP="00A44C53">
            <w:pPr>
              <w:spacing w:before="60" w:after="60"/>
              <w:rPr>
                <w:rFonts w:cs="Arial"/>
                <w:sz w:val="18"/>
                <w:szCs w:val="18"/>
                <w:lang w:val="en-GB"/>
              </w:rPr>
            </w:pPr>
            <w:r w:rsidRPr="0000671B">
              <w:rPr>
                <w:rFonts w:cs="Arial"/>
                <w:sz w:val="18"/>
                <w:szCs w:val="18"/>
                <w:lang w:val="en-GB"/>
              </w:rPr>
              <w:t>4.1</w:t>
            </w:r>
          </w:p>
        </w:tc>
        <w:tc>
          <w:tcPr>
            <w:tcW w:w="4523" w:type="dxa"/>
            <w:tcBorders>
              <w:top w:val="single" w:sz="12" w:space="0" w:color="000000"/>
              <w:bottom w:val="single" w:sz="4" w:space="0" w:color="000000"/>
            </w:tcBorders>
            <w:shd w:val="clear" w:color="auto" w:fill="auto"/>
            <w:vAlign w:val="center"/>
          </w:tcPr>
          <w:p w:rsidR="003C07A6" w:rsidRPr="0000671B" w:rsidRDefault="00EA5EB4" w:rsidP="00A44C53">
            <w:pPr>
              <w:spacing w:before="60" w:after="60"/>
              <w:jc w:val="both"/>
              <w:rPr>
                <w:rFonts w:cs="Arial"/>
                <w:sz w:val="18"/>
                <w:szCs w:val="18"/>
                <w:lang w:val="en-GB"/>
              </w:rPr>
            </w:pPr>
            <w:r w:rsidRPr="0000671B">
              <w:rPr>
                <w:rFonts w:cs="Arial"/>
                <w:sz w:val="18"/>
                <w:szCs w:val="18"/>
                <w:lang w:val="en-GB"/>
              </w:rPr>
              <w:t>Attendance at sessions of NDT related working groups</w:t>
            </w:r>
          </w:p>
        </w:tc>
        <w:tc>
          <w:tcPr>
            <w:tcW w:w="1559" w:type="dxa"/>
            <w:tcBorders>
              <w:top w:val="single" w:sz="12" w:space="0" w:color="000000"/>
              <w:bottom w:val="single" w:sz="4" w:space="0" w:color="000000"/>
            </w:tcBorders>
            <w:shd w:val="clear" w:color="auto" w:fill="auto"/>
            <w:vAlign w:val="center"/>
          </w:tcPr>
          <w:p w:rsidR="003C07A6" w:rsidRPr="0000671B" w:rsidRDefault="005A6A85"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12" w:space="0" w:color="000000"/>
              <w:bottom w:val="single" w:sz="4" w:space="0" w:color="000000"/>
            </w:tcBorders>
            <w:shd w:val="clear" w:color="auto" w:fill="auto"/>
            <w:vAlign w:val="center"/>
          </w:tcPr>
          <w:p w:rsidR="003C07A6" w:rsidRPr="0000671B" w:rsidRDefault="005A6A85" w:rsidP="00A44C53">
            <w:pPr>
              <w:spacing w:before="60" w:after="60"/>
              <w:rPr>
                <w:rFonts w:cs="Arial"/>
                <w:sz w:val="18"/>
                <w:szCs w:val="18"/>
                <w:lang w:val="en-GB"/>
              </w:rPr>
            </w:pPr>
            <w:r w:rsidRPr="0000671B">
              <w:rPr>
                <w:rFonts w:cs="Arial"/>
                <w:sz w:val="18"/>
                <w:szCs w:val="18"/>
                <w:lang w:val="en-GB"/>
              </w:rPr>
              <w:t>5</w:t>
            </w:r>
          </w:p>
        </w:tc>
        <w:tc>
          <w:tcPr>
            <w:tcW w:w="1559" w:type="dxa"/>
            <w:tcBorders>
              <w:top w:val="single" w:sz="12" w:space="0" w:color="000000"/>
              <w:bottom w:val="single" w:sz="4" w:space="0" w:color="000000"/>
            </w:tcBorders>
            <w:shd w:val="clear" w:color="auto" w:fill="auto"/>
            <w:vAlign w:val="center"/>
          </w:tcPr>
          <w:p w:rsidR="003C07A6" w:rsidRPr="0000671B" w:rsidRDefault="005A6A85" w:rsidP="00A44C53">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a</w:t>
            </w:r>
          </w:p>
        </w:tc>
      </w:tr>
      <w:tr w:rsidR="00610C5F" w:rsidRPr="0000671B" w:rsidTr="00610C5F">
        <w:trPr>
          <w:trHeight w:val="53"/>
        </w:trPr>
        <w:tc>
          <w:tcPr>
            <w:tcW w:w="1006" w:type="dxa"/>
            <w:tcBorders>
              <w:top w:val="single" w:sz="4" w:space="0" w:color="000000"/>
              <w:bottom w:val="single" w:sz="12" w:space="0" w:color="000000"/>
            </w:tcBorders>
            <w:shd w:val="clear" w:color="auto" w:fill="auto"/>
            <w:vAlign w:val="center"/>
          </w:tcPr>
          <w:p w:rsidR="005A6A85" w:rsidRPr="0000671B" w:rsidRDefault="005A6A85" w:rsidP="00A44C53">
            <w:pPr>
              <w:spacing w:before="60" w:after="60"/>
              <w:rPr>
                <w:rFonts w:cs="Arial"/>
                <w:sz w:val="18"/>
                <w:szCs w:val="18"/>
                <w:lang w:val="en-GB"/>
              </w:rPr>
            </w:pPr>
            <w:r w:rsidRPr="0000671B">
              <w:rPr>
                <w:rFonts w:cs="Arial"/>
                <w:sz w:val="18"/>
                <w:szCs w:val="18"/>
                <w:lang w:val="en-GB"/>
              </w:rPr>
              <w:t>4.2</w:t>
            </w:r>
          </w:p>
        </w:tc>
        <w:tc>
          <w:tcPr>
            <w:tcW w:w="4523" w:type="dxa"/>
            <w:tcBorders>
              <w:top w:val="single" w:sz="4" w:space="0" w:color="000000"/>
              <w:bottom w:val="single" w:sz="12" w:space="0" w:color="000000"/>
            </w:tcBorders>
            <w:shd w:val="clear" w:color="auto" w:fill="auto"/>
            <w:vAlign w:val="center"/>
          </w:tcPr>
          <w:p w:rsidR="005A6A85" w:rsidRPr="0000671B" w:rsidRDefault="00EA5EB4" w:rsidP="00F05395">
            <w:pPr>
              <w:spacing w:before="60" w:after="60"/>
              <w:jc w:val="both"/>
              <w:rPr>
                <w:rFonts w:cs="Arial"/>
                <w:sz w:val="18"/>
                <w:szCs w:val="18"/>
                <w:lang w:val="en-GB"/>
              </w:rPr>
            </w:pPr>
            <w:r w:rsidRPr="0000671B">
              <w:rPr>
                <w:rFonts w:cs="Arial"/>
                <w:sz w:val="18"/>
                <w:szCs w:val="18"/>
                <w:lang w:val="en-GB"/>
              </w:rPr>
              <w:t>Convenorship of NDT related working groups</w:t>
            </w:r>
          </w:p>
        </w:tc>
        <w:tc>
          <w:tcPr>
            <w:tcW w:w="1559" w:type="dxa"/>
            <w:tcBorders>
              <w:top w:val="single" w:sz="4" w:space="0" w:color="000000"/>
              <w:bottom w:val="single" w:sz="12" w:space="0" w:color="000000"/>
            </w:tcBorders>
            <w:shd w:val="clear" w:color="auto" w:fill="auto"/>
            <w:vAlign w:val="center"/>
          </w:tcPr>
          <w:p w:rsidR="005A6A85" w:rsidRPr="0000671B" w:rsidRDefault="005A6A85" w:rsidP="00F05395">
            <w:pPr>
              <w:spacing w:before="60" w:after="60"/>
              <w:rPr>
                <w:rFonts w:cs="Arial"/>
                <w:sz w:val="18"/>
                <w:szCs w:val="18"/>
                <w:lang w:val="en-GB"/>
              </w:rPr>
            </w:pPr>
            <w:r w:rsidRPr="0000671B">
              <w:rPr>
                <w:rFonts w:cs="Arial"/>
                <w:sz w:val="18"/>
                <w:szCs w:val="18"/>
                <w:lang w:val="en-GB"/>
              </w:rPr>
              <w:t>1</w:t>
            </w:r>
          </w:p>
        </w:tc>
        <w:tc>
          <w:tcPr>
            <w:tcW w:w="1559" w:type="dxa"/>
            <w:tcBorders>
              <w:top w:val="single" w:sz="4" w:space="0" w:color="000000"/>
              <w:bottom w:val="single" w:sz="12" w:space="0" w:color="000000"/>
            </w:tcBorders>
            <w:shd w:val="clear" w:color="auto" w:fill="auto"/>
            <w:vAlign w:val="center"/>
          </w:tcPr>
          <w:p w:rsidR="005A6A85" w:rsidRPr="0000671B" w:rsidRDefault="005A6A85" w:rsidP="00F05395">
            <w:pPr>
              <w:spacing w:before="60" w:after="60"/>
              <w:rPr>
                <w:rFonts w:cs="Arial"/>
                <w:sz w:val="18"/>
                <w:szCs w:val="18"/>
                <w:lang w:val="en-GB"/>
              </w:rPr>
            </w:pPr>
            <w:r w:rsidRPr="0000671B">
              <w:rPr>
                <w:rFonts w:cs="Arial"/>
                <w:sz w:val="18"/>
                <w:szCs w:val="18"/>
                <w:lang w:val="en-GB"/>
              </w:rPr>
              <w:t>5</w:t>
            </w:r>
          </w:p>
        </w:tc>
        <w:tc>
          <w:tcPr>
            <w:tcW w:w="1559" w:type="dxa"/>
            <w:tcBorders>
              <w:top w:val="single" w:sz="4" w:space="0" w:color="000000"/>
              <w:bottom w:val="single" w:sz="12" w:space="0" w:color="000000"/>
            </w:tcBorders>
            <w:shd w:val="clear" w:color="auto" w:fill="auto"/>
            <w:vAlign w:val="center"/>
          </w:tcPr>
          <w:p w:rsidR="005A6A85" w:rsidRPr="0000671B" w:rsidRDefault="005A6A85" w:rsidP="00F05395">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a,b</w:t>
            </w:r>
          </w:p>
        </w:tc>
      </w:tr>
      <w:tr w:rsidR="00610C5F" w:rsidRPr="0000671B" w:rsidTr="00610C5F">
        <w:trPr>
          <w:trHeight w:val="123"/>
        </w:trPr>
        <w:tc>
          <w:tcPr>
            <w:tcW w:w="1006" w:type="dxa"/>
            <w:tcBorders>
              <w:top w:val="single" w:sz="12" w:space="0" w:color="000000"/>
            </w:tcBorders>
            <w:shd w:val="clear" w:color="auto" w:fill="auto"/>
            <w:vAlign w:val="center"/>
          </w:tcPr>
          <w:p w:rsidR="005A6A85" w:rsidRPr="0000671B" w:rsidRDefault="005A6A85" w:rsidP="00A44C53">
            <w:pPr>
              <w:spacing w:before="60" w:after="60"/>
              <w:rPr>
                <w:rFonts w:cs="Arial"/>
                <w:sz w:val="18"/>
                <w:szCs w:val="18"/>
                <w:lang w:val="en-GB"/>
              </w:rPr>
            </w:pPr>
            <w:r w:rsidRPr="0000671B">
              <w:rPr>
                <w:rFonts w:cs="Arial"/>
                <w:sz w:val="18"/>
                <w:szCs w:val="18"/>
                <w:lang w:val="en-GB"/>
              </w:rPr>
              <w:t>5.1</w:t>
            </w:r>
          </w:p>
        </w:tc>
        <w:tc>
          <w:tcPr>
            <w:tcW w:w="4523" w:type="dxa"/>
            <w:tcBorders>
              <w:top w:val="single" w:sz="12" w:space="0" w:color="000000"/>
            </w:tcBorders>
            <w:shd w:val="clear" w:color="auto" w:fill="auto"/>
            <w:vAlign w:val="center"/>
          </w:tcPr>
          <w:p w:rsidR="005A6A85" w:rsidRPr="0000671B" w:rsidRDefault="00EA5EB4" w:rsidP="00A44C53">
            <w:pPr>
              <w:spacing w:before="60" w:after="60"/>
              <w:jc w:val="both"/>
              <w:rPr>
                <w:rFonts w:cs="Arial"/>
                <w:sz w:val="18"/>
                <w:szCs w:val="18"/>
                <w:lang w:val="en-GB"/>
              </w:rPr>
            </w:pPr>
            <w:r w:rsidRPr="0000671B">
              <w:rPr>
                <w:rFonts w:cs="Arial"/>
                <w:sz w:val="18"/>
                <w:szCs w:val="18"/>
                <w:lang w:val="en-GB"/>
              </w:rPr>
              <w:t>NDT related technical/scientific contributions or publications</w:t>
            </w:r>
          </w:p>
        </w:tc>
        <w:tc>
          <w:tcPr>
            <w:tcW w:w="1559" w:type="dxa"/>
            <w:tcBorders>
              <w:top w:val="single" w:sz="12"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12"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6</w:t>
            </w:r>
          </w:p>
        </w:tc>
        <w:tc>
          <w:tcPr>
            <w:tcW w:w="1559" w:type="dxa"/>
            <w:tcBorders>
              <w:top w:val="single" w:sz="12"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20</w:t>
            </w:r>
            <w:r w:rsidRPr="0000671B">
              <w:rPr>
                <w:rFonts w:cs="Arial"/>
                <w:sz w:val="18"/>
                <w:szCs w:val="18"/>
                <w:vertAlign w:val="superscript"/>
                <w:lang w:val="en-GB"/>
              </w:rPr>
              <w:t>c,d</w:t>
            </w:r>
          </w:p>
        </w:tc>
      </w:tr>
      <w:tr w:rsidR="00610C5F" w:rsidRPr="0000671B" w:rsidTr="00610C5F">
        <w:trPr>
          <w:trHeight w:val="123"/>
        </w:trPr>
        <w:tc>
          <w:tcPr>
            <w:tcW w:w="1006" w:type="dxa"/>
            <w:tcBorders>
              <w:bottom w:val="single" w:sz="4" w:space="0" w:color="000000"/>
            </w:tcBorders>
            <w:shd w:val="clear" w:color="auto" w:fill="auto"/>
            <w:vAlign w:val="center"/>
          </w:tcPr>
          <w:p w:rsidR="005A6A85" w:rsidRPr="0000671B" w:rsidRDefault="005A6A85" w:rsidP="00A44C53">
            <w:pPr>
              <w:spacing w:before="60" w:after="60"/>
              <w:rPr>
                <w:rFonts w:cs="Arial"/>
                <w:sz w:val="18"/>
                <w:szCs w:val="18"/>
                <w:lang w:val="en-GB"/>
              </w:rPr>
            </w:pPr>
            <w:r w:rsidRPr="0000671B">
              <w:rPr>
                <w:rFonts w:cs="Arial"/>
                <w:sz w:val="18"/>
                <w:szCs w:val="18"/>
                <w:lang w:val="en-GB"/>
              </w:rPr>
              <w:t>5.2</w:t>
            </w:r>
          </w:p>
        </w:tc>
        <w:tc>
          <w:tcPr>
            <w:tcW w:w="4523" w:type="dxa"/>
            <w:tcBorders>
              <w:bottom w:val="single" w:sz="4" w:space="0" w:color="000000"/>
            </w:tcBorders>
            <w:shd w:val="clear" w:color="auto" w:fill="auto"/>
            <w:vAlign w:val="center"/>
          </w:tcPr>
          <w:p w:rsidR="005A6A85" w:rsidRPr="0000671B" w:rsidRDefault="00EA5EB4" w:rsidP="0000671B">
            <w:pPr>
              <w:spacing w:before="60" w:after="60"/>
              <w:jc w:val="both"/>
              <w:rPr>
                <w:rFonts w:cs="Arial"/>
                <w:sz w:val="18"/>
                <w:szCs w:val="18"/>
                <w:lang w:val="en-GB"/>
              </w:rPr>
            </w:pPr>
            <w:r w:rsidRPr="0000671B">
              <w:rPr>
                <w:rFonts w:cs="Arial"/>
                <w:sz w:val="18"/>
                <w:szCs w:val="18"/>
                <w:lang w:val="en-GB"/>
              </w:rPr>
              <w:t>ND</w:t>
            </w:r>
            <w:r w:rsidR="0000671B">
              <w:rPr>
                <w:rFonts w:cs="Arial"/>
                <w:sz w:val="18"/>
                <w:szCs w:val="18"/>
                <w:lang w:val="en-GB"/>
              </w:rPr>
              <w:t>T</w:t>
            </w:r>
            <w:r w:rsidRPr="0000671B">
              <w:rPr>
                <w:rFonts w:cs="Arial"/>
                <w:sz w:val="18"/>
                <w:szCs w:val="18"/>
                <w:lang w:val="en-GB"/>
              </w:rPr>
              <w:t xml:space="preserve"> related research work published</w:t>
            </w:r>
          </w:p>
        </w:tc>
        <w:tc>
          <w:tcPr>
            <w:tcW w:w="1559" w:type="dxa"/>
            <w:tcBorders>
              <w:bottom w:val="single" w:sz="4"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3</w:t>
            </w:r>
          </w:p>
        </w:tc>
        <w:tc>
          <w:tcPr>
            <w:tcW w:w="1559" w:type="dxa"/>
            <w:tcBorders>
              <w:bottom w:val="single" w:sz="4"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6</w:t>
            </w:r>
          </w:p>
        </w:tc>
        <w:tc>
          <w:tcPr>
            <w:tcW w:w="1559" w:type="dxa"/>
            <w:tcBorders>
              <w:bottom w:val="single" w:sz="4" w:space="0" w:color="000000"/>
            </w:tcBorders>
            <w:shd w:val="clear" w:color="auto" w:fill="auto"/>
            <w:vAlign w:val="center"/>
          </w:tcPr>
          <w:p w:rsidR="005A6A85" w:rsidRPr="0000671B" w:rsidRDefault="007E59A2" w:rsidP="00A44C53">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c,d</w:t>
            </w:r>
          </w:p>
        </w:tc>
      </w:tr>
      <w:tr w:rsidR="006B4CC2" w:rsidRPr="0000671B" w:rsidTr="00610C5F">
        <w:trPr>
          <w:trHeight w:val="123"/>
        </w:trPr>
        <w:tc>
          <w:tcPr>
            <w:tcW w:w="1006"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5.3</w:t>
            </w:r>
          </w:p>
        </w:tc>
        <w:tc>
          <w:tcPr>
            <w:tcW w:w="4523" w:type="dxa"/>
            <w:tcBorders>
              <w:top w:val="single" w:sz="4" w:space="0" w:color="000000"/>
              <w:bottom w:val="single" w:sz="12" w:space="0" w:color="000000"/>
            </w:tcBorders>
            <w:shd w:val="clear" w:color="auto" w:fill="auto"/>
            <w:vAlign w:val="center"/>
          </w:tcPr>
          <w:p w:rsidR="006B4CC2" w:rsidRPr="0000671B" w:rsidRDefault="00EA5EB4" w:rsidP="00A44C53">
            <w:pPr>
              <w:spacing w:before="60" w:after="60"/>
              <w:jc w:val="both"/>
              <w:rPr>
                <w:rFonts w:cs="Arial"/>
                <w:sz w:val="18"/>
                <w:szCs w:val="18"/>
                <w:lang w:val="en-GB"/>
              </w:rPr>
            </w:pPr>
            <w:r w:rsidRPr="0000671B">
              <w:rPr>
                <w:rFonts w:cs="Arial"/>
                <w:sz w:val="18"/>
                <w:szCs w:val="18"/>
                <w:lang w:val="en-GB"/>
              </w:rPr>
              <w:t>NDT research activity</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3</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6</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F05395">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c,d</w:t>
            </w:r>
          </w:p>
        </w:tc>
      </w:tr>
      <w:tr w:rsidR="006B4CC2" w:rsidRPr="0000671B" w:rsidTr="00610C5F">
        <w:trPr>
          <w:trHeight w:val="123"/>
        </w:trPr>
        <w:tc>
          <w:tcPr>
            <w:tcW w:w="1006"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6</w:t>
            </w:r>
          </w:p>
        </w:tc>
        <w:tc>
          <w:tcPr>
            <w:tcW w:w="4523" w:type="dxa"/>
            <w:tcBorders>
              <w:top w:val="single" w:sz="12" w:space="0" w:color="000000"/>
              <w:bottom w:val="single" w:sz="12" w:space="0" w:color="000000"/>
            </w:tcBorders>
            <w:shd w:val="clear" w:color="auto" w:fill="auto"/>
            <w:vAlign w:val="center"/>
          </w:tcPr>
          <w:p w:rsidR="006B4CC2" w:rsidRPr="0000671B" w:rsidRDefault="00EA5EB4" w:rsidP="0000671B">
            <w:pPr>
              <w:spacing w:before="60" w:after="60"/>
              <w:jc w:val="both"/>
              <w:rPr>
                <w:rFonts w:cs="Arial"/>
                <w:sz w:val="18"/>
                <w:szCs w:val="18"/>
                <w:lang w:val="en-GB"/>
              </w:rPr>
            </w:pPr>
            <w:r w:rsidRPr="0000671B">
              <w:rPr>
                <w:rFonts w:cs="Arial"/>
                <w:sz w:val="18"/>
                <w:szCs w:val="18"/>
                <w:lang w:val="en-GB"/>
              </w:rPr>
              <w:t>NDT technical inst</w:t>
            </w:r>
            <w:r w:rsidR="0000671B">
              <w:rPr>
                <w:rFonts w:cs="Arial"/>
                <w:sz w:val="18"/>
                <w:szCs w:val="18"/>
                <w:lang w:val="en-GB"/>
              </w:rPr>
              <w:t>r</w:t>
            </w:r>
            <w:r w:rsidRPr="0000671B">
              <w:rPr>
                <w:rFonts w:cs="Arial"/>
                <w:sz w:val="18"/>
                <w:szCs w:val="18"/>
                <w:lang w:val="en-GB"/>
              </w:rPr>
              <w:t>uctor (per 2hrs) and/or NDT examiner (per examination</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6B4CC2">
            <w:pPr>
              <w:spacing w:before="60" w:after="60"/>
              <w:rPr>
                <w:rFonts w:cs="Arial"/>
                <w:sz w:val="18"/>
                <w:szCs w:val="18"/>
                <w:lang w:val="en-GB"/>
              </w:rPr>
            </w:pPr>
            <w:r w:rsidRPr="0000671B">
              <w:rPr>
                <w:rFonts w:cs="Arial"/>
                <w:sz w:val="18"/>
                <w:szCs w:val="18"/>
                <w:lang w:val="en-GB"/>
              </w:rPr>
              <w:t>10</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30</w:t>
            </w:r>
            <w:r w:rsidRPr="0000671B">
              <w:rPr>
                <w:rFonts w:cs="Arial"/>
                <w:sz w:val="18"/>
                <w:szCs w:val="18"/>
                <w:vertAlign w:val="superscript"/>
                <w:lang w:val="en-GB"/>
              </w:rPr>
              <w:t>d</w:t>
            </w:r>
          </w:p>
        </w:tc>
      </w:tr>
      <w:tr w:rsidR="006B4CC2" w:rsidRPr="0000671B" w:rsidTr="00610C5F">
        <w:trPr>
          <w:trHeight w:val="123"/>
        </w:trPr>
        <w:tc>
          <w:tcPr>
            <w:tcW w:w="1006"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7</w:t>
            </w:r>
          </w:p>
        </w:tc>
        <w:tc>
          <w:tcPr>
            <w:tcW w:w="4523" w:type="dxa"/>
            <w:tcBorders>
              <w:top w:val="single" w:sz="12" w:space="0" w:color="000000"/>
              <w:bottom w:val="single" w:sz="12" w:space="0" w:color="000000"/>
            </w:tcBorders>
            <w:shd w:val="clear" w:color="auto" w:fill="auto"/>
            <w:vAlign w:val="center"/>
          </w:tcPr>
          <w:p w:rsidR="006B4CC2" w:rsidRPr="0000671B" w:rsidRDefault="00EA5EB4" w:rsidP="00A44C53">
            <w:pPr>
              <w:spacing w:before="60" w:after="60"/>
              <w:jc w:val="both"/>
              <w:rPr>
                <w:rFonts w:cs="Arial"/>
                <w:sz w:val="18"/>
                <w:szCs w:val="18"/>
                <w:lang w:val="en-GB"/>
              </w:rPr>
            </w:pPr>
            <w:r w:rsidRPr="0000671B">
              <w:rPr>
                <w:rFonts w:cs="Arial"/>
                <w:sz w:val="18"/>
                <w:szCs w:val="18"/>
                <w:lang w:val="en-GB"/>
              </w:rPr>
              <w:t>Professional activity</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w:t>
            </w:r>
          </w:p>
        </w:tc>
        <w:tc>
          <w:tcPr>
            <w:tcW w:w="1559" w:type="dxa"/>
            <w:tcBorders>
              <w:top w:val="single" w:sz="12"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w:t>
            </w:r>
          </w:p>
        </w:tc>
      </w:tr>
      <w:tr w:rsidR="006B4CC2" w:rsidRPr="0000671B" w:rsidTr="00610C5F">
        <w:trPr>
          <w:trHeight w:val="123"/>
        </w:trPr>
        <w:tc>
          <w:tcPr>
            <w:tcW w:w="1006" w:type="dxa"/>
            <w:tcBorders>
              <w:top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7.1</w:t>
            </w:r>
          </w:p>
        </w:tc>
        <w:tc>
          <w:tcPr>
            <w:tcW w:w="4523" w:type="dxa"/>
            <w:tcBorders>
              <w:top w:val="single" w:sz="12" w:space="0" w:color="000000"/>
            </w:tcBorders>
            <w:shd w:val="clear" w:color="auto" w:fill="auto"/>
            <w:vAlign w:val="center"/>
          </w:tcPr>
          <w:p w:rsidR="006B4CC2" w:rsidRPr="0000671B" w:rsidRDefault="00EA5EB4" w:rsidP="0000671B">
            <w:pPr>
              <w:spacing w:before="60" w:after="60"/>
              <w:jc w:val="both"/>
              <w:rPr>
                <w:rFonts w:cs="Arial"/>
                <w:sz w:val="18"/>
                <w:szCs w:val="18"/>
                <w:lang w:val="en-GB"/>
              </w:rPr>
            </w:pPr>
            <w:r w:rsidRPr="0000671B">
              <w:rPr>
                <w:rFonts w:cs="Arial"/>
                <w:sz w:val="18"/>
                <w:szCs w:val="18"/>
                <w:lang w:val="en-GB"/>
              </w:rPr>
              <w:t>within a NDT facility, NDT training centre or NDT examination facility of for Engineering of NDT (see Annex E) (for each full year)</w:t>
            </w:r>
          </w:p>
        </w:tc>
        <w:tc>
          <w:tcPr>
            <w:tcW w:w="1559" w:type="dxa"/>
            <w:tcBorders>
              <w:top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10</w:t>
            </w:r>
          </w:p>
        </w:tc>
        <w:tc>
          <w:tcPr>
            <w:tcW w:w="1559" w:type="dxa"/>
            <w:tcBorders>
              <w:top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10</w:t>
            </w:r>
          </w:p>
        </w:tc>
        <w:tc>
          <w:tcPr>
            <w:tcW w:w="1559" w:type="dxa"/>
            <w:tcBorders>
              <w:top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40</w:t>
            </w:r>
            <w:r w:rsidRPr="0000671B">
              <w:rPr>
                <w:rFonts w:cs="Arial"/>
                <w:sz w:val="18"/>
                <w:szCs w:val="18"/>
                <w:vertAlign w:val="superscript"/>
                <w:lang w:val="en-GB"/>
              </w:rPr>
              <w:t>d</w:t>
            </w:r>
          </w:p>
        </w:tc>
      </w:tr>
      <w:tr w:rsidR="006B4CC2" w:rsidRPr="0000671B" w:rsidTr="00610C5F">
        <w:trPr>
          <w:trHeight w:val="123"/>
        </w:trPr>
        <w:tc>
          <w:tcPr>
            <w:tcW w:w="1006" w:type="dxa"/>
            <w:tcBorders>
              <w:bottom w:val="single" w:sz="4"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7.2</w:t>
            </w:r>
          </w:p>
        </w:tc>
        <w:tc>
          <w:tcPr>
            <w:tcW w:w="4523" w:type="dxa"/>
            <w:tcBorders>
              <w:bottom w:val="single" w:sz="4" w:space="0" w:color="000000"/>
            </w:tcBorders>
            <w:shd w:val="clear" w:color="auto" w:fill="auto"/>
            <w:vAlign w:val="center"/>
          </w:tcPr>
          <w:p w:rsidR="006B4CC2" w:rsidRPr="0000671B" w:rsidRDefault="00EA5EB4" w:rsidP="00A44C53">
            <w:pPr>
              <w:spacing w:before="60" w:after="60"/>
              <w:jc w:val="both"/>
              <w:rPr>
                <w:rFonts w:cs="Arial"/>
                <w:sz w:val="18"/>
                <w:szCs w:val="18"/>
                <w:lang w:val="en-GB"/>
              </w:rPr>
            </w:pPr>
            <w:r w:rsidRPr="0000671B">
              <w:rPr>
                <w:rFonts w:cs="Arial"/>
                <w:sz w:val="18"/>
                <w:szCs w:val="18"/>
                <w:lang w:val="en-GB"/>
              </w:rPr>
              <w:t>Dealing with disputes referring to clients</w:t>
            </w:r>
          </w:p>
        </w:tc>
        <w:tc>
          <w:tcPr>
            <w:tcW w:w="1559" w:type="dxa"/>
            <w:tcBorders>
              <w:bottom w:val="single" w:sz="4"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w:t>
            </w:r>
          </w:p>
        </w:tc>
        <w:tc>
          <w:tcPr>
            <w:tcW w:w="1559" w:type="dxa"/>
            <w:tcBorders>
              <w:bottom w:val="single" w:sz="4"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5</w:t>
            </w:r>
          </w:p>
        </w:tc>
        <w:tc>
          <w:tcPr>
            <w:tcW w:w="1559" w:type="dxa"/>
            <w:tcBorders>
              <w:bottom w:val="single" w:sz="4"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d</w:t>
            </w:r>
          </w:p>
        </w:tc>
      </w:tr>
      <w:tr w:rsidR="006B4CC2" w:rsidRPr="0000671B" w:rsidTr="00610C5F">
        <w:trPr>
          <w:trHeight w:val="123"/>
        </w:trPr>
        <w:tc>
          <w:tcPr>
            <w:tcW w:w="1006"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7.3</w:t>
            </w:r>
          </w:p>
        </w:tc>
        <w:tc>
          <w:tcPr>
            <w:tcW w:w="4523" w:type="dxa"/>
            <w:tcBorders>
              <w:top w:val="single" w:sz="4" w:space="0" w:color="000000"/>
              <w:bottom w:val="single" w:sz="12" w:space="0" w:color="000000"/>
            </w:tcBorders>
            <w:shd w:val="clear" w:color="auto" w:fill="auto"/>
            <w:vAlign w:val="center"/>
          </w:tcPr>
          <w:p w:rsidR="006B4CC2" w:rsidRPr="0000671B" w:rsidRDefault="00EA5EB4" w:rsidP="00A44C53">
            <w:pPr>
              <w:spacing w:before="60" w:after="60"/>
              <w:jc w:val="both"/>
              <w:rPr>
                <w:rFonts w:cs="Arial"/>
                <w:sz w:val="18"/>
                <w:szCs w:val="18"/>
                <w:lang w:val="en-GB"/>
              </w:rPr>
            </w:pPr>
            <w:r w:rsidRPr="0000671B">
              <w:rPr>
                <w:rFonts w:cs="Arial"/>
                <w:sz w:val="18"/>
                <w:szCs w:val="18"/>
                <w:lang w:val="en-GB"/>
              </w:rPr>
              <w:t>Development of NDT applications</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5</w:t>
            </w:r>
          </w:p>
        </w:tc>
        <w:tc>
          <w:tcPr>
            <w:tcW w:w="1559" w:type="dxa"/>
            <w:tcBorders>
              <w:top w:val="single" w:sz="4" w:space="0" w:color="000000"/>
              <w:bottom w:val="single" w:sz="12" w:space="0" w:color="000000"/>
            </w:tcBorders>
            <w:shd w:val="clear" w:color="auto" w:fill="auto"/>
            <w:vAlign w:val="center"/>
          </w:tcPr>
          <w:p w:rsidR="006B4CC2" w:rsidRPr="0000671B" w:rsidRDefault="006B4CC2" w:rsidP="00A44C53">
            <w:pPr>
              <w:spacing w:before="60" w:after="60"/>
              <w:rPr>
                <w:rFonts w:cs="Arial"/>
                <w:sz w:val="18"/>
                <w:szCs w:val="18"/>
                <w:lang w:val="en-GB"/>
              </w:rPr>
            </w:pPr>
            <w:r w:rsidRPr="0000671B">
              <w:rPr>
                <w:rFonts w:cs="Arial"/>
                <w:sz w:val="18"/>
                <w:szCs w:val="18"/>
                <w:lang w:val="en-GB"/>
              </w:rPr>
              <w:t>15</w:t>
            </w:r>
            <w:r w:rsidRPr="0000671B">
              <w:rPr>
                <w:rFonts w:cs="Arial"/>
                <w:sz w:val="18"/>
                <w:szCs w:val="18"/>
                <w:vertAlign w:val="superscript"/>
                <w:lang w:val="en-GB"/>
              </w:rPr>
              <w:t>d</w:t>
            </w:r>
          </w:p>
        </w:tc>
      </w:tr>
      <w:tr w:rsidR="006B4CC2" w:rsidRPr="00B247D4" w:rsidTr="00C13D9B">
        <w:trPr>
          <w:trHeight w:val="340"/>
        </w:trPr>
        <w:tc>
          <w:tcPr>
            <w:tcW w:w="10206" w:type="dxa"/>
            <w:gridSpan w:val="5"/>
            <w:tcBorders>
              <w:top w:val="single" w:sz="12" w:space="0" w:color="000000"/>
            </w:tcBorders>
            <w:shd w:val="clear" w:color="auto" w:fill="auto"/>
            <w:vAlign w:val="center"/>
          </w:tcPr>
          <w:p w:rsidR="006B4CC2" w:rsidRPr="0000671B" w:rsidRDefault="006B4CC2" w:rsidP="006B4CC2">
            <w:pPr>
              <w:tabs>
                <w:tab w:val="left" w:pos="318"/>
              </w:tabs>
              <w:spacing w:before="60" w:after="60"/>
              <w:jc w:val="left"/>
              <w:rPr>
                <w:rFonts w:cs="Arial"/>
                <w:sz w:val="18"/>
                <w:szCs w:val="18"/>
                <w:lang w:val="en-GB"/>
              </w:rPr>
            </w:pPr>
            <w:r w:rsidRPr="0000671B">
              <w:rPr>
                <w:rFonts w:cs="Arial"/>
                <w:sz w:val="18"/>
                <w:szCs w:val="18"/>
                <w:lang w:val="en-GB"/>
              </w:rPr>
              <w:t>a</w:t>
            </w:r>
            <w:r w:rsidRPr="0000671B">
              <w:rPr>
                <w:rFonts w:cs="Arial"/>
                <w:sz w:val="18"/>
                <w:szCs w:val="18"/>
                <w:lang w:val="en-GB"/>
              </w:rPr>
              <w:tab/>
            </w:r>
            <w:r w:rsidR="00EA5EB4" w:rsidRPr="0000671B">
              <w:rPr>
                <w:rFonts w:cs="Arial"/>
                <w:sz w:val="18"/>
                <w:szCs w:val="18"/>
                <w:lang w:val="en-GB"/>
              </w:rPr>
              <w:t>Maximum points for items 1 to</w:t>
            </w:r>
            <w:r w:rsidRPr="0000671B">
              <w:rPr>
                <w:rFonts w:cs="Arial"/>
                <w:sz w:val="18"/>
                <w:szCs w:val="18"/>
                <w:lang w:val="en-GB"/>
              </w:rPr>
              <w:t xml:space="preserve"> 4: 20.</w:t>
            </w:r>
          </w:p>
          <w:p w:rsidR="006B4CC2" w:rsidRPr="0000671B" w:rsidRDefault="006B4CC2" w:rsidP="006B4CC2">
            <w:pPr>
              <w:tabs>
                <w:tab w:val="left" w:pos="318"/>
              </w:tabs>
              <w:spacing w:before="60" w:after="60"/>
              <w:jc w:val="left"/>
              <w:rPr>
                <w:rFonts w:cs="Arial"/>
                <w:sz w:val="18"/>
                <w:szCs w:val="18"/>
                <w:lang w:val="en-GB"/>
              </w:rPr>
            </w:pPr>
            <w:r w:rsidRPr="0000671B">
              <w:rPr>
                <w:rFonts w:cs="Arial"/>
                <w:sz w:val="18"/>
                <w:szCs w:val="18"/>
                <w:lang w:val="en-GB"/>
              </w:rPr>
              <w:t>b</w:t>
            </w:r>
            <w:r w:rsidRPr="0000671B">
              <w:rPr>
                <w:rFonts w:cs="Arial"/>
                <w:sz w:val="18"/>
                <w:szCs w:val="18"/>
                <w:lang w:val="en-GB"/>
              </w:rPr>
              <w:tab/>
            </w:r>
            <w:r w:rsidR="00EA5EB4" w:rsidRPr="0000671B">
              <w:rPr>
                <w:rFonts w:cs="Arial"/>
                <w:sz w:val="18"/>
                <w:szCs w:val="18"/>
                <w:lang w:val="en-GB"/>
              </w:rPr>
              <w:t>Points to be given for both convenorship and attendance.</w:t>
            </w:r>
            <w:r w:rsidRPr="0000671B">
              <w:rPr>
                <w:rFonts w:cs="Arial"/>
                <w:sz w:val="18"/>
                <w:szCs w:val="18"/>
                <w:lang w:val="en-GB"/>
              </w:rPr>
              <w:tab/>
            </w:r>
          </w:p>
          <w:p w:rsidR="006B4CC2" w:rsidRPr="0000671B" w:rsidRDefault="006B4CC2" w:rsidP="006B4CC2">
            <w:pPr>
              <w:tabs>
                <w:tab w:val="left" w:pos="318"/>
              </w:tabs>
              <w:spacing w:before="60" w:after="60"/>
              <w:jc w:val="left"/>
              <w:rPr>
                <w:rFonts w:cs="Arial"/>
                <w:sz w:val="18"/>
                <w:szCs w:val="18"/>
                <w:lang w:val="en-GB"/>
              </w:rPr>
            </w:pPr>
            <w:r w:rsidRPr="0000671B">
              <w:rPr>
                <w:rFonts w:cs="Arial"/>
                <w:sz w:val="18"/>
                <w:szCs w:val="18"/>
                <w:lang w:val="en-GB"/>
              </w:rPr>
              <w:t>c</w:t>
            </w:r>
            <w:r w:rsidRPr="0000671B">
              <w:rPr>
                <w:rFonts w:cs="Arial"/>
                <w:sz w:val="18"/>
                <w:szCs w:val="18"/>
                <w:lang w:val="en-GB"/>
              </w:rPr>
              <w:tab/>
            </w:r>
            <w:r w:rsidR="00EA5EB4" w:rsidRPr="0000671B">
              <w:rPr>
                <w:rFonts w:cs="Arial"/>
                <w:sz w:val="18"/>
                <w:szCs w:val="18"/>
                <w:lang w:val="en-GB"/>
              </w:rPr>
              <w:t>If there are more than one author, the lead author shall define points for the other authors.</w:t>
            </w:r>
          </w:p>
          <w:p w:rsidR="006B4CC2" w:rsidRPr="0000671B" w:rsidRDefault="006B4CC2" w:rsidP="00EA5EB4">
            <w:pPr>
              <w:tabs>
                <w:tab w:val="left" w:pos="318"/>
              </w:tabs>
              <w:spacing w:before="60" w:after="60"/>
              <w:jc w:val="left"/>
              <w:rPr>
                <w:rFonts w:cs="Arial"/>
                <w:sz w:val="18"/>
                <w:szCs w:val="18"/>
                <w:lang w:val="en-GB"/>
              </w:rPr>
            </w:pPr>
            <w:r w:rsidRPr="0000671B">
              <w:rPr>
                <w:rFonts w:cs="Arial"/>
                <w:sz w:val="18"/>
                <w:szCs w:val="18"/>
                <w:lang w:val="en-GB"/>
              </w:rPr>
              <w:t>d</w:t>
            </w:r>
            <w:r w:rsidRPr="0000671B">
              <w:rPr>
                <w:rFonts w:cs="Arial"/>
                <w:sz w:val="18"/>
                <w:szCs w:val="18"/>
                <w:lang w:val="en-GB"/>
              </w:rPr>
              <w:tab/>
            </w:r>
            <w:r w:rsidR="00EA5EB4" w:rsidRPr="0000671B">
              <w:rPr>
                <w:rFonts w:cs="Arial"/>
                <w:sz w:val="18"/>
                <w:szCs w:val="18"/>
                <w:lang w:val="en-GB"/>
              </w:rPr>
              <w:t xml:space="preserve">Maximum points for each of items </w:t>
            </w:r>
            <w:r w:rsidRPr="0000671B">
              <w:rPr>
                <w:rFonts w:cs="Arial"/>
                <w:sz w:val="18"/>
                <w:szCs w:val="18"/>
                <w:lang w:val="en-GB"/>
              </w:rPr>
              <w:t>5 a</w:t>
            </w:r>
            <w:r w:rsidR="00EA5EB4" w:rsidRPr="0000671B">
              <w:rPr>
                <w:rFonts w:cs="Arial"/>
                <w:sz w:val="18"/>
                <w:szCs w:val="18"/>
                <w:lang w:val="en-GB"/>
              </w:rPr>
              <w:t>nd</w:t>
            </w:r>
            <w:r w:rsidRPr="0000671B">
              <w:rPr>
                <w:rFonts w:cs="Arial"/>
                <w:sz w:val="18"/>
                <w:szCs w:val="18"/>
                <w:lang w:val="en-GB"/>
              </w:rPr>
              <w:t xml:space="preserve"> 6: 30 </w:t>
            </w:r>
            <w:r w:rsidR="00EA5EB4" w:rsidRPr="0000671B">
              <w:rPr>
                <w:rFonts w:cs="Arial"/>
                <w:sz w:val="18"/>
                <w:szCs w:val="18"/>
                <w:lang w:val="en-GB"/>
              </w:rPr>
              <w:t xml:space="preserve">and </w:t>
            </w:r>
            <w:r w:rsidRPr="0000671B">
              <w:rPr>
                <w:rFonts w:cs="Arial"/>
                <w:sz w:val="18"/>
                <w:szCs w:val="18"/>
                <w:lang w:val="en-GB"/>
              </w:rPr>
              <w:t>7: 50.</w:t>
            </w:r>
          </w:p>
        </w:tc>
      </w:tr>
    </w:tbl>
    <w:p w:rsidR="005B242F" w:rsidRPr="0000671B" w:rsidRDefault="000B210C" w:rsidP="00A34A40">
      <w:pPr>
        <w:spacing w:before="120"/>
        <w:ind w:left="142"/>
        <w:jc w:val="left"/>
        <w:rPr>
          <w:b/>
          <w:sz w:val="22"/>
          <w:szCs w:val="22"/>
          <w:lang w:val="en-GB"/>
        </w:rPr>
      </w:pPr>
      <w:r w:rsidRPr="0000671B">
        <w:rPr>
          <w:b/>
          <w:sz w:val="22"/>
          <w:szCs w:val="22"/>
          <w:lang w:val="en-GB"/>
        </w:rPr>
        <w:lastRenderedPageBreak/>
        <w:t>5</w:t>
      </w:r>
      <w:r w:rsidR="005B242F" w:rsidRPr="0000671B">
        <w:rPr>
          <w:b/>
          <w:sz w:val="22"/>
          <w:szCs w:val="22"/>
          <w:lang w:val="en-GB"/>
        </w:rPr>
        <w:t xml:space="preserve">. </w:t>
      </w:r>
      <w:r w:rsidR="00270A6D" w:rsidRPr="0000671B">
        <w:rPr>
          <w:b/>
          <w:sz w:val="22"/>
          <w:szCs w:val="22"/>
          <w:lang w:val="en-GB"/>
        </w:rPr>
        <w:t xml:space="preserve">STRUCTURED CREDIT SYSTEM DOCUMENTATION </w:t>
      </w:r>
      <w:r w:rsidR="005B242F" w:rsidRPr="0000671B">
        <w:rPr>
          <w:b/>
          <w:sz w:val="22"/>
          <w:szCs w:val="22"/>
          <w:lang w:val="en-GB"/>
        </w:rPr>
        <w:t xml:space="preserve"> </w:t>
      </w:r>
    </w:p>
    <w:p w:rsidR="00B727E5" w:rsidRPr="0000671B" w:rsidRDefault="00B727E5" w:rsidP="005B242F">
      <w:pPr>
        <w:spacing w:before="120"/>
        <w:jc w:val="left"/>
        <w:rPr>
          <w:b/>
          <w:sz w:val="22"/>
          <w:szCs w:val="2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709"/>
        <w:gridCol w:w="709"/>
        <w:gridCol w:w="708"/>
        <w:gridCol w:w="709"/>
        <w:gridCol w:w="709"/>
        <w:gridCol w:w="1206"/>
        <w:gridCol w:w="778"/>
      </w:tblGrid>
      <w:tr w:rsidR="00BC655F" w:rsidRPr="0000671B" w:rsidTr="00BE0B49">
        <w:trPr>
          <w:trHeight w:val="124"/>
          <w:tblHeader/>
        </w:trPr>
        <w:tc>
          <w:tcPr>
            <w:tcW w:w="851" w:type="dxa"/>
            <w:vMerge w:val="restart"/>
            <w:tcBorders>
              <w:top w:val="single" w:sz="12" w:space="0" w:color="000000"/>
              <w:bottom w:val="single" w:sz="12" w:space="0" w:color="000000"/>
              <w:right w:val="single" w:sz="12" w:space="0" w:color="000000"/>
            </w:tcBorders>
            <w:shd w:val="clear" w:color="auto" w:fill="auto"/>
            <w:vAlign w:val="center"/>
          </w:tcPr>
          <w:p w:rsidR="00BC655F" w:rsidRPr="0000671B" w:rsidRDefault="00270A6D" w:rsidP="007B4C89">
            <w:pPr>
              <w:spacing w:before="60" w:after="60"/>
              <w:ind w:left="-108" w:right="-108"/>
              <w:rPr>
                <w:lang w:val="en-GB"/>
              </w:rPr>
            </w:pPr>
            <w:r w:rsidRPr="0000671B">
              <w:rPr>
                <w:lang w:val="en-GB"/>
              </w:rPr>
              <w:t>Item</w:t>
            </w:r>
          </w:p>
        </w:tc>
        <w:tc>
          <w:tcPr>
            <w:tcW w:w="3827" w:type="dxa"/>
            <w:vMerge w:val="restart"/>
            <w:tcBorders>
              <w:top w:val="single" w:sz="12" w:space="0" w:color="000000"/>
              <w:left w:val="single" w:sz="12" w:space="0" w:color="000000"/>
            </w:tcBorders>
            <w:shd w:val="clear" w:color="auto" w:fill="auto"/>
            <w:vAlign w:val="center"/>
          </w:tcPr>
          <w:p w:rsidR="00BC655F" w:rsidRPr="0000671B" w:rsidRDefault="00BE0B49" w:rsidP="00A1736C">
            <w:pPr>
              <w:spacing w:before="60" w:after="60"/>
              <w:rPr>
                <w:lang w:val="en-GB"/>
              </w:rPr>
            </w:pPr>
            <w:r w:rsidRPr="0000671B">
              <w:rPr>
                <w:lang w:val="en-GB"/>
              </w:rPr>
              <w:t>Activity description</w:t>
            </w:r>
          </w:p>
        </w:tc>
        <w:tc>
          <w:tcPr>
            <w:tcW w:w="3544" w:type="dxa"/>
            <w:gridSpan w:val="5"/>
            <w:tcBorders>
              <w:top w:val="single" w:sz="12" w:space="0" w:color="000000"/>
              <w:bottom w:val="single" w:sz="4" w:space="0" w:color="000000"/>
            </w:tcBorders>
            <w:shd w:val="clear" w:color="auto" w:fill="auto"/>
            <w:vAlign w:val="center"/>
          </w:tcPr>
          <w:p w:rsidR="00BC655F" w:rsidRPr="0000671B" w:rsidRDefault="00BE0B49" w:rsidP="00BE0B49">
            <w:pPr>
              <w:spacing w:before="60" w:after="60"/>
              <w:rPr>
                <w:lang w:val="en-GB"/>
              </w:rPr>
            </w:pPr>
            <w:r w:rsidRPr="0000671B">
              <w:rPr>
                <w:lang w:val="en-GB"/>
              </w:rPr>
              <w:t xml:space="preserve">Number of points per year and per item </w:t>
            </w:r>
          </w:p>
        </w:tc>
        <w:tc>
          <w:tcPr>
            <w:tcW w:w="1206" w:type="dxa"/>
            <w:vMerge w:val="restart"/>
            <w:tcBorders>
              <w:top w:val="single" w:sz="12" w:space="0" w:color="000000"/>
              <w:bottom w:val="single" w:sz="4" w:space="0" w:color="000000"/>
            </w:tcBorders>
            <w:shd w:val="clear" w:color="auto" w:fill="auto"/>
            <w:vAlign w:val="center"/>
          </w:tcPr>
          <w:p w:rsidR="00BC655F" w:rsidRPr="0000671B" w:rsidRDefault="00BE0B49" w:rsidP="00F05395">
            <w:pPr>
              <w:spacing w:before="60" w:after="60"/>
              <w:rPr>
                <w:lang w:val="en-GB"/>
              </w:rPr>
            </w:pPr>
            <w:r w:rsidRPr="0000671B">
              <w:rPr>
                <w:rFonts w:cs="Arial"/>
                <w:lang w:val="en-GB"/>
              </w:rPr>
              <w:t>Number of points per 5 year period per item</w:t>
            </w:r>
          </w:p>
        </w:tc>
        <w:tc>
          <w:tcPr>
            <w:tcW w:w="778" w:type="dxa"/>
            <w:vMerge w:val="restart"/>
            <w:tcBorders>
              <w:top w:val="single" w:sz="12" w:space="0" w:color="000000"/>
              <w:bottom w:val="single" w:sz="4" w:space="0" w:color="000000"/>
            </w:tcBorders>
            <w:shd w:val="clear" w:color="auto" w:fill="auto"/>
            <w:vAlign w:val="center"/>
          </w:tcPr>
          <w:p w:rsidR="00BC655F" w:rsidRPr="0000671B" w:rsidRDefault="00BE0B49" w:rsidP="00BE0B49">
            <w:pPr>
              <w:spacing w:before="60" w:after="60"/>
              <w:ind w:left="-113" w:right="-108"/>
              <w:rPr>
                <w:lang w:val="en-GB"/>
              </w:rPr>
            </w:pPr>
            <w:r w:rsidRPr="0000671B">
              <w:rPr>
                <w:lang w:val="en-GB"/>
              </w:rPr>
              <w:t>Annex No.</w:t>
            </w:r>
          </w:p>
        </w:tc>
      </w:tr>
      <w:tr w:rsidR="009D4A60" w:rsidRPr="0000671B" w:rsidTr="00BE0B49">
        <w:trPr>
          <w:trHeight w:val="124"/>
          <w:tblHeader/>
        </w:trPr>
        <w:tc>
          <w:tcPr>
            <w:tcW w:w="851" w:type="dxa"/>
            <w:vMerge/>
            <w:tcBorders>
              <w:top w:val="single" w:sz="4" w:space="0" w:color="auto"/>
              <w:bottom w:val="single" w:sz="12" w:space="0" w:color="000000"/>
              <w:right w:val="single" w:sz="12" w:space="0" w:color="000000"/>
            </w:tcBorders>
            <w:shd w:val="clear" w:color="auto" w:fill="auto"/>
            <w:vAlign w:val="center"/>
          </w:tcPr>
          <w:p w:rsidR="00B936A2" w:rsidRPr="0000671B" w:rsidRDefault="00B936A2" w:rsidP="00F05395">
            <w:pPr>
              <w:spacing w:before="60" w:after="60"/>
              <w:rPr>
                <w:lang w:val="en-GB"/>
              </w:rPr>
            </w:pPr>
          </w:p>
        </w:tc>
        <w:tc>
          <w:tcPr>
            <w:tcW w:w="3827" w:type="dxa"/>
            <w:vMerge/>
            <w:tcBorders>
              <w:left w:val="single" w:sz="12" w:space="0" w:color="000000"/>
              <w:bottom w:val="single" w:sz="12" w:space="0" w:color="000000"/>
            </w:tcBorders>
            <w:shd w:val="clear" w:color="auto" w:fill="auto"/>
            <w:vAlign w:val="center"/>
          </w:tcPr>
          <w:p w:rsidR="00B936A2" w:rsidRPr="0000671B" w:rsidRDefault="00B936A2" w:rsidP="00F05395">
            <w:pPr>
              <w:spacing w:before="60" w:after="60"/>
              <w:rPr>
                <w:lang w:val="en-GB"/>
              </w:rPr>
            </w:pPr>
          </w:p>
        </w:tc>
        <w:tc>
          <w:tcPr>
            <w:tcW w:w="709" w:type="dxa"/>
            <w:tcBorders>
              <w:top w:val="single" w:sz="4" w:space="0" w:color="000000"/>
              <w:bottom w:val="single" w:sz="12" w:space="0" w:color="000000"/>
            </w:tcBorders>
            <w:shd w:val="clear" w:color="auto" w:fill="auto"/>
            <w:vAlign w:val="center"/>
          </w:tcPr>
          <w:p w:rsidR="00B936A2" w:rsidRPr="0000671B" w:rsidRDefault="00BE0B49" w:rsidP="00BE0B49">
            <w:pPr>
              <w:spacing w:before="60" w:after="60"/>
              <w:ind w:left="-102" w:right="-64"/>
              <w:rPr>
                <w:lang w:val="en-GB"/>
              </w:rPr>
            </w:pPr>
            <w:r w:rsidRPr="0000671B">
              <w:rPr>
                <w:lang w:val="en-GB"/>
              </w:rPr>
              <w:t xml:space="preserve">year </w:t>
            </w:r>
            <w:r w:rsidR="00B936A2" w:rsidRPr="0000671B">
              <w:rPr>
                <w:lang w:val="en-GB"/>
              </w:rPr>
              <w:t>6</w:t>
            </w:r>
          </w:p>
        </w:tc>
        <w:tc>
          <w:tcPr>
            <w:tcW w:w="709" w:type="dxa"/>
            <w:tcBorders>
              <w:top w:val="single" w:sz="4" w:space="0" w:color="000000"/>
              <w:bottom w:val="single" w:sz="12" w:space="0" w:color="000000"/>
            </w:tcBorders>
            <w:shd w:val="clear" w:color="auto" w:fill="auto"/>
            <w:vAlign w:val="center"/>
          </w:tcPr>
          <w:p w:rsidR="00B936A2" w:rsidRPr="0000671B" w:rsidRDefault="00BE0B49" w:rsidP="00BE0B49">
            <w:pPr>
              <w:spacing w:before="60" w:after="60"/>
              <w:ind w:left="-102" w:right="-64"/>
              <w:rPr>
                <w:lang w:val="en-GB"/>
              </w:rPr>
            </w:pPr>
            <w:r w:rsidRPr="0000671B">
              <w:rPr>
                <w:lang w:val="en-GB"/>
              </w:rPr>
              <w:t xml:space="preserve">year </w:t>
            </w:r>
            <w:r w:rsidR="00B936A2" w:rsidRPr="0000671B">
              <w:rPr>
                <w:lang w:val="en-GB"/>
              </w:rPr>
              <w:t>7</w:t>
            </w:r>
          </w:p>
        </w:tc>
        <w:tc>
          <w:tcPr>
            <w:tcW w:w="708" w:type="dxa"/>
            <w:tcBorders>
              <w:top w:val="single" w:sz="4" w:space="0" w:color="000000"/>
              <w:bottom w:val="single" w:sz="12" w:space="0" w:color="000000"/>
            </w:tcBorders>
            <w:shd w:val="clear" w:color="auto" w:fill="auto"/>
            <w:vAlign w:val="center"/>
          </w:tcPr>
          <w:p w:rsidR="00B936A2" w:rsidRPr="0000671B" w:rsidRDefault="00BE0B49" w:rsidP="00BE0B49">
            <w:pPr>
              <w:spacing w:before="60" w:after="60"/>
              <w:ind w:left="-102" w:right="-64"/>
              <w:rPr>
                <w:lang w:val="en-GB"/>
              </w:rPr>
            </w:pPr>
            <w:r w:rsidRPr="0000671B">
              <w:rPr>
                <w:lang w:val="en-GB"/>
              </w:rPr>
              <w:t xml:space="preserve">year </w:t>
            </w:r>
            <w:r w:rsidR="00B936A2" w:rsidRPr="0000671B">
              <w:rPr>
                <w:lang w:val="en-GB"/>
              </w:rPr>
              <w:t>8</w:t>
            </w:r>
          </w:p>
        </w:tc>
        <w:tc>
          <w:tcPr>
            <w:tcW w:w="709" w:type="dxa"/>
            <w:tcBorders>
              <w:top w:val="single" w:sz="4" w:space="0" w:color="000000"/>
              <w:bottom w:val="single" w:sz="12" w:space="0" w:color="000000"/>
            </w:tcBorders>
            <w:shd w:val="clear" w:color="auto" w:fill="auto"/>
            <w:vAlign w:val="center"/>
          </w:tcPr>
          <w:p w:rsidR="00B936A2" w:rsidRPr="0000671B" w:rsidRDefault="00BE0B49" w:rsidP="00BE0B49">
            <w:pPr>
              <w:spacing w:before="60" w:after="60"/>
              <w:ind w:left="-102" w:right="-64"/>
              <w:rPr>
                <w:lang w:val="en-GB"/>
              </w:rPr>
            </w:pPr>
            <w:r w:rsidRPr="0000671B">
              <w:rPr>
                <w:lang w:val="en-GB"/>
              </w:rPr>
              <w:t xml:space="preserve">year </w:t>
            </w:r>
            <w:r w:rsidR="00B936A2" w:rsidRPr="0000671B">
              <w:rPr>
                <w:lang w:val="en-GB"/>
              </w:rPr>
              <w:t>9</w:t>
            </w:r>
          </w:p>
        </w:tc>
        <w:tc>
          <w:tcPr>
            <w:tcW w:w="709" w:type="dxa"/>
            <w:tcBorders>
              <w:top w:val="single" w:sz="4" w:space="0" w:color="000000"/>
              <w:bottom w:val="single" w:sz="12" w:space="0" w:color="000000"/>
            </w:tcBorders>
            <w:shd w:val="clear" w:color="auto" w:fill="auto"/>
            <w:vAlign w:val="center"/>
          </w:tcPr>
          <w:p w:rsidR="00B936A2" w:rsidRPr="0000671B" w:rsidRDefault="00BE0B49" w:rsidP="00BE0B49">
            <w:pPr>
              <w:spacing w:before="60" w:after="60"/>
              <w:ind w:left="-102" w:right="-57"/>
              <w:rPr>
                <w:lang w:val="en-GB"/>
              </w:rPr>
            </w:pPr>
            <w:r w:rsidRPr="0000671B">
              <w:rPr>
                <w:lang w:val="en-GB"/>
              </w:rPr>
              <w:t xml:space="preserve">year </w:t>
            </w:r>
            <w:r w:rsidR="00B936A2" w:rsidRPr="0000671B">
              <w:rPr>
                <w:lang w:val="en-GB"/>
              </w:rPr>
              <w:t>10</w:t>
            </w:r>
          </w:p>
        </w:tc>
        <w:tc>
          <w:tcPr>
            <w:tcW w:w="1206" w:type="dxa"/>
            <w:vMerge/>
            <w:tcBorders>
              <w:top w:val="single" w:sz="4" w:space="0" w:color="000000"/>
              <w:bottom w:val="single" w:sz="12" w:space="0" w:color="000000"/>
            </w:tcBorders>
            <w:shd w:val="clear" w:color="auto" w:fill="auto"/>
            <w:vAlign w:val="center"/>
          </w:tcPr>
          <w:p w:rsidR="00B936A2" w:rsidRPr="0000671B" w:rsidRDefault="00B936A2" w:rsidP="00F05395">
            <w:pPr>
              <w:spacing w:before="60" w:after="60"/>
              <w:rPr>
                <w:lang w:val="en-GB"/>
              </w:rPr>
            </w:pPr>
          </w:p>
        </w:tc>
        <w:tc>
          <w:tcPr>
            <w:tcW w:w="778" w:type="dxa"/>
            <w:vMerge/>
            <w:tcBorders>
              <w:top w:val="single" w:sz="4" w:space="0" w:color="000000"/>
              <w:bottom w:val="single" w:sz="12" w:space="0" w:color="000000"/>
            </w:tcBorders>
            <w:shd w:val="clear" w:color="auto" w:fill="auto"/>
            <w:vAlign w:val="center"/>
          </w:tcPr>
          <w:p w:rsidR="00B936A2" w:rsidRPr="0000671B" w:rsidRDefault="00B936A2" w:rsidP="00F05395">
            <w:pPr>
              <w:spacing w:before="60" w:after="60"/>
              <w:rPr>
                <w:lang w:val="en-GB"/>
              </w:rPr>
            </w:pPr>
          </w:p>
        </w:tc>
      </w:tr>
      <w:tr w:rsidR="00E6587F" w:rsidRPr="0000671B" w:rsidTr="00BE0B49">
        <w:trPr>
          <w:trHeight w:val="123"/>
        </w:trPr>
        <w:tc>
          <w:tcPr>
            <w:tcW w:w="851" w:type="dxa"/>
            <w:vMerge w:val="restart"/>
            <w:tcBorders>
              <w:top w:val="single" w:sz="12" w:space="0" w:color="000000"/>
            </w:tcBorders>
            <w:shd w:val="clear" w:color="auto" w:fill="auto"/>
            <w:vAlign w:val="center"/>
          </w:tcPr>
          <w:p w:rsidR="00E6587F" w:rsidRPr="0000671B" w:rsidRDefault="00E6587F" w:rsidP="00F05395">
            <w:pPr>
              <w:spacing w:before="60" w:after="60"/>
              <w:rPr>
                <w:lang w:val="en-GB"/>
              </w:rPr>
            </w:pPr>
            <w:r w:rsidRPr="0000671B">
              <w:rPr>
                <w:lang w:val="en-GB"/>
              </w:rPr>
              <w:t>1</w:t>
            </w:r>
          </w:p>
        </w:tc>
        <w:tc>
          <w:tcPr>
            <w:tcW w:w="3827" w:type="dxa"/>
            <w:tcBorders>
              <w:top w:val="single" w:sz="12" w:space="0" w:color="000000"/>
              <w:bottom w:val="single" w:sz="4" w:space="0" w:color="000000"/>
            </w:tcBorders>
            <w:shd w:val="clear" w:color="auto" w:fill="auto"/>
            <w:vAlign w:val="center"/>
          </w:tcPr>
          <w:p w:rsidR="00E6587F" w:rsidRPr="0000671B" w:rsidRDefault="0016615F" w:rsidP="0016615F">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E6587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E6587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E6587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E6587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E6587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E6587F" w:rsidRPr="0000671B" w:rsidRDefault="0016615F" w:rsidP="00F05395">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E6587F" w:rsidRPr="0000671B" w:rsidRDefault="0016615F" w:rsidP="00F05395">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F05395">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BC655F">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F05395">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F05395">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F05395">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2.1</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2.2</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3.1</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3.2</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4.1</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bl>
    <w:p w:rsidR="00E6587F" w:rsidRPr="0000671B" w:rsidRDefault="00E6587F">
      <w:pPr>
        <w:rPr>
          <w:lang w:val="en-GB"/>
        </w:rPr>
      </w:pPr>
    </w:p>
    <w:p w:rsidR="00E6587F" w:rsidRPr="0000671B" w:rsidRDefault="00E6587F">
      <w:pPr>
        <w:rPr>
          <w:lang w:val="en-GB"/>
        </w:rPr>
      </w:pPr>
    </w:p>
    <w:p w:rsidR="00E6587F" w:rsidRPr="0000671B" w:rsidRDefault="00E6587F">
      <w:pPr>
        <w:rPr>
          <w:lang w:val="en-GB"/>
        </w:rPr>
      </w:pPr>
    </w:p>
    <w:p w:rsidR="00E6587F" w:rsidRPr="0000671B" w:rsidRDefault="00E6587F">
      <w:pPr>
        <w:rPr>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709"/>
        <w:gridCol w:w="709"/>
        <w:gridCol w:w="708"/>
        <w:gridCol w:w="709"/>
        <w:gridCol w:w="709"/>
        <w:gridCol w:w="1206"/>
        <w:gridCol w:w="778"/>
      </w:tblGrid>
      <w:tr w:rsidR="007B4C89" w:rsidRPr="0000671B" w:rsidTr="005B242F">
        <w:trPr>
          <w:trHeight w:val="124"/>
          <w:tblHeader/>
        </w:trPr>
        <w:tc>
          <w:tcPr>
            <w:tcW w:w="851" w:type="dxa"/>
            <w:vMerge w:val="restart"/>
            <w:tcBorders>
              <w:top w:val="single" w:sz="12" w:space="0" w:color="000000"/>
            </w:tcBorders>
            <w:shd w:val="clear" w:color="auto" w:fill="auto"/>
            <w:vAlign w:val="center"/>
          </w:tcPr>
          <w:p w:rsidR="007B4C89" w:rsidRPr="0000671B" w:rsidRDefault="00BE0B49" w:rsidP="00F05395">
            <w:pPr>
              <w:spacing w:before="60" w:after="60"/>
              <w:ind w:left="-108" w:right="-108"/>
              <w:rPr>
                <w:lang w:val="en-GB"/>
              </w:rPr>
            </w:pPr>
            <w:r w:rsidRPr="0000671B">
              <w:rPr>
                <w:lang w:val="en-GB"/>
              </w:rPr>
              <w:t>Item</w:t>
            </w:r>
          </w:p>
        </w:tc>
        <w:tc>
          <w:tcPr>
            <w:tcW w:w="3827" w:type="dxa"/>
            <w:vMerge w:val="restart"/>
            <w:tcBorders>
              <w:top w:val="single" w:sz="12" w:space="0" w:color="000000"/>
            </w:tcBorders>
            <w:shd w:val="clear" w:color="auto" w:fill="auto"/>
            <w:vAlign w:val="center"/>
          </w:tcPr>
          <w:p w:rsidR="007B4C89" w:rsidRPr="0000671B" w:rsidRDefault="00BE0B49" w:rsidP="00BE0B49">
            <w:pPr>
              <w:spacing w:before="60" w:after="60"/>
              <w:rPr>
                <w:lang w:val="en-GB"/>
              </w:rPr>
            </w:pPr>
            <w:r w:rsidRPr="0000671B">
              <w:rPr>
                <w:lang w:val="en-GB"/>
              </w:rPr>
              <w:t>Activity description</w:t>
            </w:r>
          </w:p>
        </w:tc>
        <w:tc>
          <w:tcPr>
            <w:tcW w:w="3544" w:type="dxa"/>
            <w:gridSpan w:val="5"/>
            <w:tcBorders>
              <w:top w:val="single" w:sz="12" w:space="0" w:color="000000"/>
              <w:bottom w:val="single" w:sz="4" w:space="0" w:color="000000"/>
            </w:tcBorders>
            <w:shd w:val="clear" w:color="auto" w:fill="auto"/>
            <w:vAlign w:val="center"/>
          </w:tcPr>
          <w:p w:rsidR="007B4C89" w:rsidRPr="0000671B" w:rsidRDefault="00BE0B49" w:rsidP="00F05395">
            <w:pPr>
              <w:spacing w:before="60" w:after="60"/>
              <w:rPr>
                <w:lang w:val="en-GB"/>
              </w:rPr>
            </w:pPr>
            <w:r w:rsidRPr="0000671B">
              <w:rPr>
                <w:lang w:val="en-GB"/>
              </w:rPr>
              <w:t>Number of points per year and per item</w:t>
            </w:r>
          </w:p>
        </w:tc>
        <w:tc>
          <w:tcPr>
            <w:tcW w:w="1206" w:type="dxa"/>
            <w:vMerge w:val="restart"/>
            <w:tcBorders>
              <w:top w:val="single" w:sz="12" w:space="0" w:color="000000"/>
              <w:bottom w:val="single" w:sz="4" w:space="0" w:color="000000"/>
            </w:tcBorders>
            <w:shd w:val="clear" w:color="auto" w:fill="auto"/>
            <w:vAlign w:val="center"/>
          </w:tcPr>
          <w:p w:rsidR="007B4C89" w:rsidRPr="0000671B" w:rsidRDefault="00BE0B49" w:rsidP="00F05395">
            <w:pPr>
              <w:spacing w:before="60" w:after="60"/>
              <w:rPr>
                <w:lang w:val="en-GB"/>
              </w:rPr>
            </w:pPr>
            <w:r w:rsidRPr="0000671B">
              <w:rPr>
                <w:rFonts w:cs="Arial"/>
                <w:lang w:val="en-GB"/>
              </w:rPr>
              <w:t>Number of points per 5 year period per item</w:t>
            </w:r>
          </w:p>
        </w:tc>
        <w:tc>
          <w:tcPr>
            <w:tcW w:w="778" w:type="dxa"/>
            <w:vMerge w:val="restart"/>
            <w:tcBorders>
              <w:top w:val="single" w:sz="12" w:space="0" w:color="000000"/>
              <w:bottom w:val="single" w:sz="4" w:space="0" w:color="000000"/>
            </w:tcBorders>
            <w:shd w:val="clear" w:color="auto" w:fill="auto"/>
            <w:vAlign w:val="center"/>
          </w:tcPr>
          <w:p w:rsidR="007B4C89" w:rsidRPr="0000671B" w:rsidRDefault="00BE0B49" w:rsidP="00F05395">
            <w:pPr>
              <w:spacing w:before="60" w:after="60"/>
              <w:ind w:left="-113" w:right="-108"/>
              <w:rPr>
                <w:lang w:val="en-GB"/>
              </w:rPr>
            </w:pPr>
            <w:r w:rsidRPr="0000671B">
              <w:rPr>
                <w:lang w:val="en-GB"/>
              </w:rPr>
              <w:t>Annex No.</w:t>
            </w:r>
            <w:r w:rsidR="007B4C89" w:rsidRPr="0000671B">
              <w:rPr>
                <w:lang w:val="en-GB"/>
              </w:rPr>
              <w:t xml:space="preserve"> </w:t>
            </w:r>
          </w:p>
        </w:tc>
      </w:tr>
      <w:tr w:rsidR="00BE0B49" w:rsidRPr="0000671B" w:rsidTr="005B242F">
        <w:trPr>
          <w:trHeight w:val="124"/>
          <w:tblHeader/>
        </w:trPr>
        <w:tc>
          <w:tcPr>
            <w:tcW w:w="851" w:type="dxa"/>
            <w:vMerge/>
            <w:tcBorders>
              <w:bottom w:val="single" w:sz="12" w:space="0" w:color="000000"/>
            </w:tcBorders>
            <w:shd w:val="clear" w:color="auto" w:fill="auto"/>
            <w:vAlign w:val="center"/>
          </w:tcPr>
          <w:p w:rsidR="00BE0B49" w:rsidRPr="0000671B" w:rsidRDefault="00BE0B49" w:rsidP="00BE0B49">
            <w:pPr>
              <w:spacing w:before="60" w:after="60"/>
              <w:rPr>
                <w:lang w:val="en-GB"/>
              </w:rPr>
            </w:pPr>
          </w:p>
        </w:tc>
        <w:tc>
          <w:tcPr>
            <w:tcW w:w="3827" w:type="dxa"/>
            <w:vMerge/>
            <w:tcBorders>
              <w:bottom w:val="single" w:sz="12" w:space="0" w:color="000000"/>
            </w:tcBorders>
            <w:shd w:val="clear" w:color="auto" w:fill="auto"/>
            <w:vAlign w:val="center"/>
          </w:tcPr>
          <w:p w:rsidR="00BE0B49" w:rsidRPr="0000671B" w:rsidRDefault="00BE0B49" w:rsidP="00BE0B49">
            <w:pPr>
              <w:spacing w:before="60" w:after="60"/>
              <w:rPr>
                <w:lang w:val="en-GB"/>
              </w:rPr>
            </w:pP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6</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7</w:t>
            </w:r>
          </w:p>
        </w:tc>
        <w:tc>
          <w:tcPr>
            <w:tcW w:w="708"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8</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9</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57"/>
              <w:rPr>
                <w:lang w:val="en-GB"/>
              </w:rPr>
            </w:pPr>
            <w:r w:rsidRPr="0000671B">
              <w:rPr>
                <w:lang w:val="en-GB"/>
              </w:rPr>
              <w:t>year 10</w:t>
            </w:r>
          </w:p>
        </w:tc>
        <w:tc>
          <w:tcPr>
            <w:tcW w:w="1206" w:type="dxa"/>
            <w:vMerge/>
            <w:tcBorders>
              <w:top w:val="single" w:sz="4" w:space="0" w:color="000000"/>
              <w:bottom w:val="single" w:sz="12" w:space="0" w:color="000000"/>
            </w:tcBorders>
            <w:shd w:val="clear" w:color="auto" w:fill="auto"/>
            <w:vAlign w:val="center"/>
          </w:tcPr>
          <w:p w:rsidR="00BE0B49" w:rsidRPr="0000671B" w:rsidRDefault="00BE0B49" w:rsidP="00BE0B49">
            <w:pPr>
              <w:spacing w:before="60" w:after="60"/>
              <w:rPr>
                <w:lang w:val="en-GB"/>
              </w:rPr>
            </w:pPr>
          </w:p>
        </w:tc>
        <w:tc>
          <w:tcPr>
            <w:tcW w:w="778" w:type="dxa"/>
            <w:vMerge/>
            <w:tcBorders>
              <w:top w:val="single" w:sz="4" w:space="0" w:color="000000"/>
              <w:bottom w:val="single" w:sz="12" w:space="0" w:color="000000"/>
            </w:tcBorders>
            <w:shd w:val="clear" w:color="auto" w:fill="auto"/>
            <w:vAlign w:val="center"/>
          </w:tcPr>
          <w:p w:rsidR="00BE0B49" w:rsidRPr="0000671B" w:rsidRDefault="00BE0B49" w:rsidP="00BE0B49">
            <w:pPr>
              <w:spacing w:before="60" w:after="60"/>
              <w:rPr>
                <w:lang w:val="en-GB"/>
              </w:rPr>
            </w:pP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4.2</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AF64AB" w:rsidRPr="0000671B" w:rsidTr="0094057E">
        <w:trPr>
          <w:trHeight w:val="123"/>
        </w:trPr>
        <w:tc>
          <w:tcPr>
            <w:tcW w:w="8222" w:type="dxa"/>
            <w:gridSpan w:val="7"/>
            <w:tcBorders>
              <w:top w:val="single" w:sz="12" w:space="0" w:color="000000"/>
            </w:tcBorders>
            <w:shd w:val="clear" w:color="auto" w:fill="auto"/>
            <w:vAlign w:val="center"/>
          </w:tcPr>
          <w:p w:rsidR="00AF64AB" w:rsidRPr="0000671B" w:rsidRDefault="00BE0B49" w:rsidP="00BE0B49">
            <w:pPr>
              <w:spacing w:before="60" w:after="60"/>
              <w:jc w:val="left"/>
              <w:rPr>
                <w:b/>
                <w:lang w:val="en-GB"/>
              </w:rPr>
            </w:pPr>
            <w:r w:rsidRPr="0000671B">
              <w:rPr>
                <w:b/>
                <w:lang w:val="en-GB"/>
              </w:rPr>
              <w:t xml:space="preserve">Total number of points per item </w:t>
            </w:r>
            <w:r w:rsidR="00AF64AB" w:rsidRPr="0000671B">
              <w:rPr>
                <w:b/>
                <w:lang w:val="en-GB"/>
              </w:rPr>
              <w:t xml:space="preserve">1 </w:t>
            </w:r>
            <w:r w:rsidR="007F7E3A" w:rsidRPr="0000671B">
              <w:rPr>
                <w:b/>
                <w:lang w:val="en-GB"/>
              </w:rPr>
              <w:t>–</w:t>
            </w:r>
            <w:r w:rsidR="00AF64AB" w:rsidRPr="0000671B">
              <w:rPr>
                <w:b/>
                <w:lang w:val="en-GB"/>
              </w:rPr>
              <w:t xml:space="preserve"> 4</w:t>
            </w:r>
            <w:r w:rsidRPr="0000671B">
              <w:rPr>
                <w:b/>
                <w:lang w:val="en-GB"/>
              </w:rPr>
              <w:t xml:space="preserve"> (maximum</w:t>
            </w:r>
            <w:r w:rsidR="007F7E3A" w:rsidRPr="0000671B">
              <w:rPr>
                <w:b/>
                <w:lang w:val="en-GB"/>
              </w:rPr>
              <w:t xml:space="preserve"> 20 </w:t>
            </w:r>
            <w:r w:rsidRPr="0000671B">
              <w:rPr>
                <w:b/>
                <w:lang w:val="en-GB"/>
              </w:rPr>
              <w:t>points)</w:t>
            </w:r>
          </w:p>
        </w:tc>
        <w:tc>
          <w:tcPr>
            <w:tcW w:w="1206" w:type="dxa"/>
            <w:tcBorders>
              <w:top w:val="single" w:sz="12" w:space="0" w:color="000000"/>
              <w:bottom w:val="single" w:sz="4" w:space="0" w:color="000000"/>
            </w:tcBorders>
            <w:shd w:val="clear" w:color="auto" w:fill="D9D9D9"/>
            <w:vAlign w:val="center"/>
          </w:tcPr>
          <w:p w:rsidR="00AF64AB" w:rsidRPr="0000671B" w:rsidRDefault="0016615F" w:rsidP="00F05395">
            <w:pPr>
              <w:spacing w:before="60" w:after="60"/>
              <w:rPr>
                <w:b/>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AF64AB" w:rsidRPr="0000671B" w:rsidRDefault="00AF64AB" w:rsidP="00F05395">
            <w:pPr>
              <w:spacing w:before="60" w:after="60"/>
              <w:rPr>
                <w:b/>
                <w:lang w:val="en-GB"/>
              </w:rPr>
            </w:pP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5.1</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5.2</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5.3</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AE3274" w:rsidRPr="0000671B" w:rsidTr="00AE3274">
        <w:trPr>
          <w:trHeight w:val="123"/>
        </w:trPr>
        <w:tc>
          <w:tcPr>
            <w:tcW w:w="8222" w:type="dxa"/>
            <w:gridSpan w:val="7"/>
            <w:tcBorders>
              <w:top w:val="single" w:sz="12" w:space="0" w:color="000000"/>
            </w:tcBorders>
            <w:shd w:val="clear" w:color="auto" w:fill="auto"/>
            <w:vAlign w:val="center"/>
          </w:tcPr>
          <w:p w:rsidR="00AE3274" w:rsidRPr="0000671B" w:rsidRDefault="00BE0B49" w:rsidP="00BE0B49">
            <w:pPr>
              <w:spacing w:before="60" w:after="60"/>
              <w:jc w:val="left"/>
              <w:rPr>
                <w:b/>
                <w:lang w:val="en-GB"/>
              </w:rPr>
            </w:pPr>
            <w:r w:rsidRPr="0000671B">
              <w:rPr>
                <w:b/>
                <w:lang w:val="en-GB"/>
              </w:rPr>
              <w:t xml:space="preserve">Total number of points per item 5 </w:t>
            </w:r>
            <w:r w:rsidR="007F7E3A" w:rsidRPr="0000671B">
              <w:rPr>
                <w:b/>
                <w:lang w:val="en-GB"/>
              </w:rPr>
              <w:t>(maxim</w:t>
            </w:r>
            <w:r w:rsidRPr="0000671B">
              <w:rPr>
                <w:b/>
                <w:lang w:val="en-GB"/>
              </w:rPr>
              <w:t>um</w:t>
            </w:r>
            <w:r w:rsidR="007F7E3A" w:rsidRPr="0000671B">
              <w:rPr>
                <w:b/>
                <w:lang w:val="en-GB"/>
              </w:rPr>
              <w:t xml:space="preserve"> 30 </w:t>
            </w:r>
            <w:r w:rsidRPr="0000671B">
              <w:rPr>
                <w:b/>
                <w:lang w:val="en-GB"/>
              </w:rPr>
              <w:t>points</w:t>
            </w:r>
            <w:r w:rsidR="007F7E3A" w:rsidRPr="0000671B">
              <w:rPr>
                <w:b/>
                <w:lang w:val="en-GB"/>
              </w:rPr>
              <w:t>)</w:t>
            </w:r>
          </w:p>
        </w:tc>
        <w:tc>
          <w:tcPr>
            <w:tcW w:w="1206" w:type="dxa"/>
            <w:tcBorders>
              <w:top w:val="single" w:sz="12" w:space="0" w:color="000000"/>
              <w:bottom w:val="single" w:sz="4" w:space="0" w:color="000000"/>
            </w:tcBorders>
            <w:shd w:val="clear" w:color="auto" w:fill="D9D9D9"/>
            <w:vAlign w:val="center"/>
          </w:tcPr>
          <w:p w:rsidR="00AE3274" w:rsidRPr="0000671B" w:rsidRDefault="0016615F" w:rsidP="00F05395">
            <w:pPr>
              <w:spacing w:before="60" w:after="60"/>
              <w:rPr>
                <w:b/>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AE3274" w:rsidRPr="0000671B" w:rsidRDefault="00AE3274" w:rsidP="00F05395">
            <w:pPr>
              <w:spacing w:before="60" w:after="60"/>
              <w:rPr>
                <w:b/>
                <w:lang w:val="en-GB"/>
              </w:rPr>
            </w:pP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6</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5B242F">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AE3274" w:rsidRPr="0000671B" w:rsidTr="005B242F">
        <w:trPr>
          <w:trHeight w:val="123"/>
        </w:trPr>
        <w:tc>
          <w:tcPr>
            <w:tcW w:w="8222" w:type="dxa"/>
            <w:gridSpan w:val="7"/>
            <w:tcBorders>
              <w:top w:val="single" w:sz="12" w:space="0" w:color="000000"/>
              <w:bottom w:val="single" w:sz="12" w:space="0" w:color="000000"/>
            </w:tcBorders>
            <w:shd w:val="clear" w:color="auto" w:fill="auto"/>
            <w:vAlign w:val="center"/>
          </w:tcPr>
          <w:p w:rsidR="00AE3274" w:rsidRPr="0000671B" w:rsidRDefault="00BE0B49" w:rsidP="00BE0B49">
            <w:pPr>
              <w:spacing w:before="60" w:after="60"/>
              <w:jc w:val="left"/>
              <w:rPr>
                <w:b/>
                <w:lang w:val="en-GB"/>
              </w:rPr>
            </w:pPr>
            <w:r w:rsidRPr="0000671B">
              <w:rPr>
                <w:b/>
                <w:lang w:val="en-GB"/>
              </w:rPr>
              <w:t xml:space="preserve">Total number of points per item </w:t>
            </w:r>
            <w:r w:rsidR="00AE3274" w:rsidRPr="0000671B">
              <w:rPr>
                <w:b/>
                <w:lang w:val="en-GB"/>
              </w:rPr>
              <w:t>6</w:t>
            </w:r>
            <w:r w:rsidR="007F7E3A" w:rsidRPr="0000671B">
              <w:rPr>
                <w:b/>
                <w:lang w:val="en-GB"/>
              </w:rPr>
              <w:t xml:space="preserve"> (maxim</w:t>
            </w:r>
            <w:r w:rsidRPr="0000671B">
              <w:rPr>
                <w:b/>
                <w:lang w:val="en-GB"/>
              </w:rPr>
              <w:t>um</w:t>
            </w:r>
            <w:r w:rsidR="007F7E3A" w:rsidRPr="0000671B">
              <w:rPr>
                <w:b/>
                <w:lang w:val="en-GB"/>
              </w:rPr>
              <w:t xml:space="preserve"> 30 </w:t>
            </w:r>
            <w:r w:rsidRPr="0000671B">
              <w:rPr>
                <w:b/>
                <w:lang w:val="en-GB"/>
              </w:rPr>
              <w:t>points</w:t>
            </w:r>
            <w:r w:rsidR="007F7E3A" w:rsidRPr="0000671B">
              <w:rPr>
                <w:b/>
                <w:lang w:val="en-GB"/>
              </w:rPr>
              <w:t>)</w:t>
            </w:r>
          </w:p>
        </w:tc>
        <w:tc>
          <w:tcPr>
            <w:tcW w:w="1206" w:type="dxa"/>
            <w:tcBorders>
              <w:top w:val="single" w:sz="12" w:space="0" w:color="000000"/>
              <w:bottom w:val="single" w:sz="12" w:space="0" w:color="000000"/>
            </w:tcBorders>
            <w:shd w:val="clear" w:color="auto" w:fill="D9D9D9"/>
            <w:vAlign w:val="center"/>
          </w:tcPr>
          <w:p w:rsidR="00AE3274" w:rsidRPr="0000671B" w:rsidRDefault="0016615F" w:rsidP="00F05395">
            <w:pPr>
              <w:spacing w:before="60" w:after="60"/>
              <w:rPr>
                <w:b/>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12" w:space="0" w:color="000000"/>
            </w:tcBorders>
            <w:shd w:val="clear" w:color="auto" w:fill="auto"/>
            <w:vAlign w:val="center"/>
          </w:tcPr>
          <w:p w:rsidR="00AE3274" w:rsidRPr="0000671B" w:rsidRDefault="00AE3274" w:rsidP="00F05395">
            <w:pPr>
              <w:spacing w:before="60" w:after="60"/>
              <w:rPr>
                <w:b/>
                <w:lang w:val="en-GB"/>
              </w:rPr>
            </w:pPr>
          </w:p>
        </w:tc>
      </w:tr>
    </w:tbl>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p w:rsidR="005B242F" w:rsidRPr="0000671B" w:rsidRDefault="005B242F">
      <w:pPr>
        <w:rPr>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1"/>
        <w:gridCol w:w="3827"/>
        <w:gridCol w:w="709"/>
        <w:gridCol w:w="709"/>
        <w:gridCol w:w="708"/>
        <w:gridCol w:w="709"/>
        <w:gridCol w:w="709"/>
        <w:gridCol w:w="1206"/>
        <w:gridCol w:w="778"/>
      </w:tblGrid>
      <w:tr w:rsidR="00BE0B49" w:rsidRPr="0000671B" w:rsidTr="005B242F">
        <w:trPr>
          <w:trHeight w:val="124"/>
          <w:tblHeader/>
        </w:trPr>
        <w:tc>
          <w:tcPr>
            <w:tcW w:w="851" w:type="dxa"/>
            <w:vMerge w:val="restart"/>
            <w:tcBorders>
              <w:top w:val="single" w:sz="12" w:space="0" w:color="000000"/>
            </w:tcBorders>
            <w:shd w:val="clear" w:color="auto" w:fill="auto"/>
            <w:vAlign w:val="center"/>
          </w:tcPr>
          <w:p w:rsidR="00BE0B49" w:rsidRPr="0000671B" w:rsidRDefault="00BE0B49" w:rsidP="00BE0B49">
            <w:pPr>
              <w:spacing w:before="60" w:after="60"/>
              <w:ind w:left="-108" w:right="-108"/>
              <w:rPr>
                <w:lang w:val="en-GB"/>
              </w:rPr>
            </w:pPr>
            <w:r w:rsidRPr="0000671B">
              <w:rPr>
                <w:lang w:val="en-GB"/>
              </w:rPr>
              <w:t>Item</w:t>
            </w:r>
          </w:p>
        </w:tc>
        <w:tc>
          <w:tcPr>
            <w:tcW w:w="3827" w:type="dxa"/>
            <w:vMerge w:val="restart"/>
            <w:tcBorders>
              <w:top w:val="single" w:sz="12" w:space="0" w:color="000000"/>
            </w:tcBorders>
            <w:shd w:val="clear" w:color="auto" w:fill="auto"/>
            <w:vAlign w:val="center"/>
          </w:tcPr>
          <w:p w:rsidR="00BE0B49" w:rsidRPr="0000671B" w:rsidRDefault="00BE0B49" w:rsidP="00BE0B49">
            <w:pPr>
              <w:spacing w:before="60" w:after="60"/>
              <w:rPr>
                <w:lang w:val="en-GB"/>
              </w:rPr>
            </w:pPr>
            <w:r w:rsidRPr="0000671B">
              <w:rPr>
                <w:lang w:val="en-GB"/>
              </w:rPr>
              <w:t>Activity description</w:t>
            </w:r>
          </w:p>
        </w:tc>
        <w:tc>
          <w:tcPr>
            <w:tcW w:w="3544" w:type="dxa"/>
            <w:gridSpan w:val="5"/>
            <w:tcBorders>
              <w:top w:val="single" w:sz="12" w:space="0" w:color="000000"/>
              <w:bottom w:val="single" w:sz="4" w:space="0" w:color="000000"/>
            </w:tcBorders>
            <w:shd w:val="clear" w:color="auto" w:fill="auto"/>
            <w:vAlign w:val="center"/>
          </w:tcPr>
          <w:p w:rsidR="00BE0B49" w:rsidRPr="0000671B" w:rsidRDefault="00BE0B49" w:rsidP="00BE0B49">
            <w:pPr>
              <w:spacing w:before="60" w:after="60"/>
              <w:rPr>
                <w:lang w:val="en-GB"/>
              </w:rPr>
            </w:pPr>
            <w:r w:rsidRPr="0000671B">
              <w:rPr>
                <w:lang w:val="en-GB"/>
              </w:rPr>
              <w:t>Number of points per year and per item</w:t>
            </w:r>
          </w:p>
        </w:tc>
        <w:tc>
          <w:tcPr>
            <w:tcW w:w="1206" w:type="dxa"/>
            <w:vMerge w:val="restart"/>
            <w:tcBorders>
              <w:top w:val="single" w:sz="12" w:space="0" w:color="000000"/>
              <w:bottom w:val="single" w:sz="4" w:space="0" w:color="000000"/>
            </w:tcBorders>
            <w:shd w:val="clear" w:color="auto" w:fill="auto"/>
            <w:vAlign w:val="center"/>
          </w:tcPr>
          <w:p w:rsidR="00BE0B49" w:rsidRPr="0000671B" w:rsidRDefault="00BE0B49" w:rsidP="00BE0B49">
            <w:pPr>
              <w:spacing w:before="60" w:after="60"/>
              <w:rPr>
                <w:lang w:val="en-GB"/>
              </w:rPr>
            </w:pPr>
            <w:r w:rsidRPr="0000671B">
              <w:rPr>
                <w:rFonts w:cs="Arial"/>
                <w:lang w:val="en-GB"/>
              </w:rPr>
              <w:t>Number of points per 5 year period per item</w:t>
            </w:r>
          </w:p>
        </w:tc>
        <w:tc>
          <w:tcPr>
            <w:tcW w:w="778" w:type="dxa"/>
            <w:vMerge w:val="restart"/>
            <w:tcBorders>
              <w:top w:val="single" w:sz="12" w:space="0" w:color="000000"/>
              <w:bottom w:val="single" w:sz="4" w:space="0" w:color="000000"/>
            </w:tcBorders>
            <w:shd w:val="clear" w:color="auto" w:fill="auto"/>
            <w:vAlign w:val="center"/>
          </w:tcPr>
          <w:p w:rsidR="00BE0B49" w:rsidRPr="0000671B" w:rsidRDefault="00BE0B49" w:rsidP="00BE0B49">
            <w:pPr>
              <w:spacing w:before="60" w:after="60"/>
              <w:ind w:left="-113" w:right="-108"/>
              <w:rPr>
                <w:lang w:val="en-GB"/>
              </w:rPr>
            </w:pPr>
            <w:r w:rsidRPr="0000671B">
              <w:rPr>
                <w:lang w:val="en-GB"/>
              </w:rPr>
              <w:t xml:space="preserve">Annex No. </w:t>
            </w:r>
          </w:p>
        </w:tc>
      </w:tr>
      <w:tr w:rsidR="00BE0B49" w:rsidRPr="0000671B" w:rsidTr="005B242F">
        <w:trPr>
          <w:trHeight w:val="124"/>
          <w:tblHeader/>
        </w:trPr>
        <w:tc>
          <w:tcPr>
            <w:tcW w:w="851" w:type="dxa"/>
            <w:vMerge/>
            <w:tcBorders>
              <w:bottom w:val="single" w:sz="12" w:space="0" w:color="000000"/>
            </w:tcBorders>
            <w:shd w:val="clear" w:color="auto" w:fill="auto"/>
            <w:vAlign w:val="center"/>
          </w:tcPr>
          <w:p w:rsidR="00BE0B49" w:rsidRPr="0000671B" w:rsidRDefault="00BE0B49" w:rsidP="00BE0B49">
            <w:pPr>
              <w:spacing w:before="60" w:after="60"/>
              <w:rPr>
                <w:lang w:val="en-GB"/>
              </w:rPr>
            </w:pPr>
          </w:p>
        </w:tc>
        <w:tc>
          <w:tcPr>
            <w:tcW w:w="3827" w:type="dxa"/>
            <w:vMerge/>
            <w:tcBorders>
              <w:bottom w:val="single" w:sz="12" w:space="0" w:color="000000"/>
            </w:tcBorders>
            <w:shd w:val="clear" w:color="auto" w:fill="auto"/>
            <w:vAlign w:val="center"/>
          </w:tcPr>
          <w:p w:rsidR="00BE0B49" w:rsidRPr="0000671B" w:rsidRDefault="00BE0B49" w:rsidP="00BE0B49">
            <w:pPr>
              <w:spacing w:before="60" w:after="60"/>
              <w:rPr>
                <w:lang w:val="en-GB"/>
              </w:rPr>
            </w:pP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6</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7</w:t>
            </w:r>
          </w:p>
        </w:tc>
        <w:tc>
          <w:tcPr>
            <w:tcW w:w="708"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8</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64"/>
              <w:rPr>
                <w:lang w:val="en-GB"/>
              </w:rPr>
            </w:pPr>
            <w:r w:rsidRPr="0000671B">
              <w:rPr>
                <w:lang w:val="en-GB"/>
              </w:rPr>
              <w:t>year 9</w:t>
            </w:r>
          </w:p>
        </w:tc>
        <w:tc>
          <w:tcPr>
            <w:tcW w:w="709" w:type="dxa"/>
            <w:tcBorders>
              <w:top w:val="single" w:sz="4" w:space="0" w:color="000000"/>
              <w:bottom w:val="single" w:sz="12" w:space="0" w:color="000000"/>
            </w:tcBorders>
            <w:shd w:val="clear" w:color="auto" w:fill="auto"/>
            <w:vAlign w:val="center"/>
          </w:tcPr>
          <w:p w:rsidR="00BE0B49" w:rsidRPr="0000671B" w:rsidRDefault="00BE0B49" w:rsidP="00BE0B49">
            <w:pPr>
              <w:spacing w:before="60" w:after="60"/>
              <w:ind w:left="-102" w:right="-57"/>
              <w:rPr>
                <w:lang w:val="en-GB"/>
              </w:rPr>
            </w:pPr>
            <w:r w:rsidRPr="0000671B">
              <w:rPr>
                <w:lang w:val="en-GB"/>
              </w:rPr>
              <w:t>year 10</w:t>
            </w:r>
          </w:p>
        </w:tc>
        <w:tc>
          <w:tcPr>
            <w:tcW w:w="1206" w:type="dxa"/>
            <w:vMerge/>
            <w:tcBorders>
              <w:top w:val="single" w:sz="4" w:space="0" w:color="000000"/>
              <w:bottom w:val="single" w:sz="12" w:space="0" w:color="000000"/>
            </w:tcBorders>
            <w:shd w:val="clear" w:color="auto" w:fill="auto"/>
            <w:vAlign w:val="center"/>
          </w:tcPr>
          <w:p w:rsidR="00BE0B49" w:rsidRPr="0000671B" w:rsidRDefault="00BE0B49" w:rsidP="00BE0B49">
            <w:pPr>
              <w:spacing w:before="60" w:after="60"/>
              <w:rPr>
                <w:lang w:val="en-GB"/>
              </w:rPr>
            </w:pPr>
          </w:p>
        </w:tc>
        <w:tc>
          <w:tcPr>
            <w:tcW w:w="778" w:type="dxa"/>
            <w:vMerge/>
            <w:tcBorders>
              <w:top w:val="single" w:sz="4" w:space="0" w:color="000000"/>
              <w:bottom w:val="single" w:sz="12" w:space="0" w:color="000000"/>
            </w:tcBorders>
            <w:shd w:val="clear" w:color="auto" w:fill="auto"/>
            <w:vAlign w:val="center"/>
          </w:tcPr>
          <w:p w:rsidR="00BE0B49" w:rsidRPr="0000671B" w:rsidRDefault="00BE0B49" w:rsidP="00BE0B49">
            <w:pPr>
              <w:spacing w:before="60" w:after="60"/>
              <w:rPr>
                <w:lang w:val="en-GB"/>
              </w:rPr>
            </w:pP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7.1</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7.2</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val="restart"/>
            <w:tcBorders>
              <w:top w:val="single" w:sz="12" w:space="0" w:color="000000"/>
            </w:tcBorders>
            <w:shd w:val="clear" w:color="auto" w:fill="auto"/>
            <w:vAlign w:val="center"/>
          </w:tcPr>
          <w:p w:rsidR="0016615F" w:rsidRPr="0000671B" w:rsidRDefault="0016615F" w:rsidP="00F05395">
            <w:pPr>
              <w:spacing w:before="60" w:after="60"/>
              <w:rPr>
                <w:lang w:val="en-GB"/>
              </w:rPr>
            </w:pPr>
            <w:r w:rsidRPr="0000671B">
              <w:rPr>
                <w:lang w:val="en-GB"/>
              </w:rPr>
              <w:t>7.3</w:t>
            </w:r>
          </w:p>
        </w:tc>
        <w:tc>
          <w:tcPr>
            <w:tcW w:w="3827"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lang w:val="en-GB"/>
              </w:rPr>
              <w:t> </w:t>
            </w:r>
            <w:r w:rsidRPr="0000671B">
              <w:rPr>
                <w:lang w:val="en-GB"/>
              </w:rPr>
              <w:t> </w:t>
            </w:r>
            <w:r w:rsidRPr="0000671B">
              <w:rPr>
                <w:lang w:val="en-GB"/>
              </w:rPr>
              <w:t> </w:t>
            </w:r>
            <w:r w:rsidRPr="0000671B">
              <w:rPr>
                <w:lang w:val="en-GB"/>
              </w:rPr>
              <w:t> </w:t>
            </w:r>
            <w:r w:rsidRPr="0000671B">
              <w:rPr>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4"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16615F" w:rsidRPr="0000671B" w:rsidTr="007B4C89">
        <w:trPr>
          <w:trHeight w:val="123"/>
        </w:trPr>
        <w:tc>
          <w:tcPr>
            <w:tcW w:w="851" w:type="dxa"/>
            <w:vMerge/>
            <w:tcBorders>
              <w:bottom w:val="single" w:sz="12" w:space="0" w:color="000000"/>
            </w:tcBorders>
            <w:shd w:val="clear" w:color="auto" w:fill="auto"/>
            <w:vAlign w:val="center"/>
          </w:tcPr>
          <w:p w:rsidR="0016615F" w:rsidRPr="0000671B" w:rsidRDefault="0016615F" w:rsidP="00F05395">
            <w:pPr>
              <w:spacing w:before="60" w:after="60"/>
              <w:rPr>
                <w:lang w:val="en-GB"/>
              </w:rPr>
            </w:pPr>
          </w:p>
        </w:tc>
        <w:tc>
          <w:tcPr>
            <w:tcW w:w="3827"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jc w:val="both"/>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206"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4" w:space="0" w:color="000000"/>
              <w:bottom w:val="single" w:sz="12" w:space="0" w:color="000000"/>
            </w:tcBorders>
            <w:shd w:val="clear" w:color="auto" w:fill="auto"/>
            <w:vAlign w:val="center"/>
          </w:tcPr>
          <w:p w:rsidR="0016615F" w:rsidRPr="0000671B" w:rsidRDefault="0016615F"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AE3274" w:rsidRPr="0000671B" w:rsidTr="00AE3274">
        <w:trPr>
          <w:trHeight w:val="123"/>
        </w:trPr>
        <w:tc>
          <w:tcPr>
            <w:tcW w:w="8222" w:type="dxa"/>
            <w:gridSpan w:val="7"/>
            <w:tcBorders>
              <w:top w:val="single" w:sz="12" w:space="0" w:color="000000"/>
              <w:bottom w:val="single" w:sz="12" w:space="0" w:color="000000"/>
            </w:tcBorders>
            <w:shd w:val="clear" w:color="auto" w:fill="auto"/>
            <w:vAlign w:val="center"/>
          </w:tcPr>
          <w:p w:rsidR="00AE3274" w:rsidRPr="0000671B" w:rsidRDefault="00BE0B49" w:rsidP="00BE0B49">
            <w:pPr>
              <w:spacing w:before="60" w:after="60"/>
              <w:jc w:val="left"/>
              <w:rPr>
                <w:b/>
                <w:lang w:val="en-GB"/>
              </w:rPr>
            </w:pPr>
            <w:r w:rsidRPr="0000671B">
              <w:rPr>
                <w:b/>
                <w:lang w:val="en-GB"/>
              </w:rPr>
              <w:t xml:space="preserve">Total number of points per item </w:t>
            </w:r>
            <w:r w:rsidR="00AE3274" w:rsidRPr="0000671B">
              <w:rPr>
                <w:b/>
                <w:lang w:val="en-GB"/>
              </w:rPr>
              <w:t>7</w:t>
            </w:r>
            <w:r w:rsidR="007F7E3A" w:rsidRPr="0000671B">
              <w:rPr>
                <w:b/>
                <w:lang w:val="en-GB"/>
              </w:rPr>
              <w:t xml:space="preserve"> </w:t>
            </w:r>
            <w:r w:rsidR="005B242F" w:rsidRPr="0000671B">
              <w:rPr>
                <w:b/>
                <w:lang w:val="en-GB"/>
              </w:rPr>
              <w:t>(</w:t>
            </w:r>
            <w:r w:rsidR="007F7E3A" w:rsidRPr="0000671B">
              <w:rPr>
                <w:b/>
                <w:lang w:val="en-GB"/>
              </w:rPr>
              <w:t>maxim</w:t>
            </w:r>
            <w:r w:rsidRPr="0000671B">
              <w:rPr>
                <w:b/>
                <w:lang w:val="en-GB"/>
              </w:rPr>
              <w:t>um</w:t>
            </w:r>
            <w:r w:rsidR="007F7E3A" w:rsidRPr="0000671B">
              <w:rPr>
                <w:b/>
                <w:lang w:val="en-GB"/>
              </w:rPr>
              <w:t xml:space="preserve"> 50 </w:t>
            </w:r>
            <w:r w:rsidRPr="0000671B">
              <w:rPr>
                <w:b/>
                <w:lang w:val="en-GB"/>
              </w:rPr>
              <w:t>points</w:t>
            </w:r>
            <w:r w:rsidR="007F7E3A" w:rsidRPr="0000671B">
              <w:rPr>
                <w:b/>
                <w:lang w:val="en-GB"/>
              </w:rPr>
              <w:t>)</w:t>
            </w:r>
          </w:p>
        </w:tc>
        <w:tc>
          <w:tcPr>
            <w:tcW w:w="1206" w:type="dxa"/>
            <w:tcBorders>
              <w:top w:val="single" w:sz="12" w:space="0" w:color="000000"/>
              <w:bottom w:val="single" w:sz="12" w:space="0" w:color="000000"/>
            </w:tcBorders>
            <w:shd w:val="clear" w:color="auto" w:fill="D9D9D9"/>
            <w:vAlign w:val="center"/>
          </w:tcPr>
          <w:p w:rsidR="00AE3274" w:rsidRPr="0000671B" w:rsidRDefault="0016615F" w:rsidP="00F05395">
            <w:pPr>
              <w:spacing w:before="60" w:after="60"/>
              <w:rPr>
                <w:b/>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bottom w:val="single" w:sz="12" w:space="0" w:color="000000"/>
            </w:tcBorders>
            <w:shd w:val="clear" w:color="auto" w:fill="auto"/>
            <w:vAlign w:val="center"/>
          </w:tcPr>
          <w:p w:rsidR="00AE3274" w:rsidRPr="0000671B" w:rsidRDefault="00AE3274" w:rsidP="00F05395">
            <w:pPr>
              <w:spacing w:before="60" w:after="60"/>
              <w:rPr>
                <w:b/>
                <w:lang w:val="en-GB"/>
              </w:rPr>
            </w:pPr>
          </w:p>
        </w:tc>
      </w:tr>
      <w:tr w:rsidR="00AE3274" w:rsidRPr="0000671B" w:rsidTr="005B242F">
        <w:trPr>
          <w:trHeight w:val="123"/>
        </w:trPr>
        <w:tc>
          <w:tcPr>
            <w:tcW w:w="10206"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AE3274" w:rsidRPr="0000671B" w:rsidRDefault="00AE3274" w:rsidP="005B242F">
            <w:pPr>
              <w:spacing w:before="60" w:after="60"/>
              <w:jc w:val="left"/>
              <w:rPr>
                <w:lang w:val="en-GB"/>
              </w:rPr>
            </w:pPr>
          </w:p>
        </w:tc>
      </w:tr>
      <w:tr w:rsidR="003A68C6" w:rsidRPr="0000671B" w:rsidTr="0022281D">
        <w:trPr>
          <w:trHeight w:val="123"/>
        </w:trPr>
        <w:tc>
          <w:tcPr>
            <w:tcW w:w="4678" w:type="dxa"/>
            <w:gridSpan w:val="2"/>
            <w:tcBorders>
              <w:top w:val="single" w:sz="12" w:space="0" w:color="000000"/>
            </w:tcBorders>
            <w:shd w:val="clear" w:color="auto" w:fill="auto"/>
            <w:vAlign w:val="center"/>
          </w:tcPr>
          <w:p w:rsidR="003A68C6" w:rsidRPr="0000671B" w:rsidRDefault="00BE0B49" w:rsidP="003A68C6">
            <w:pPr>
              <w:spacing w:before="60" w:after="60"/>
              <w:jc w:val="both"/>
              <w:rPr>
                <w:b/>
                <w:lang w:val="en-GB"/>
              </w:rPr>
            </w:pPr>
            <w:r w:rsidRPr="0000671B">
              <w:rPr>
                <w:b/>
                <w:lang w:val="en-GB"/>
              </w:rPr>
              <w:t xml:space="preserve">Number of points per each year </w:t>
            </w:r>
          </w:p>
          <w:p w:rsidR="003A68C6" w:rsidRPr="0000671B" w:rsidRDefault="00BE0B49" w:rsidP="00BE0B49">
            <w:pPr>
              <w:spacing w:before="60" w:after="60"/>
              <w:jc w:val="both"/>
              <w:rPr>
                <w:b/>
                <w:lang w:val="en-GB"/>
              </w:rPr>
            </w:pPr>
            <w:r w:rsidRPr="0000671B">
              <w:rPr>
                <w:b/>
                <w:lang w:val="en-GB"/>
              </w:rPr>
              <w:t>(maximum</w:t>
            </w:r>
            <w:r w:rsidR="003A68C6" w:rsidRPr="0000671B">
              <w:rPr>
                <w:b/>
                <w:lang w:val="en-GB"/>
              </w:rPr>
              <w:t xml:space="preserve"> 25 </w:t>
            </w:r>
            <w:r w:rsidRPr="0000671B">
              <w:rPr>
                <w:b/>
                <w:lang w:val="en-GB"/>
              </w:rPr>
              <w:t>points per year</w:t>
            </w:r>
            <w:r w:rsidR="003A68C6" w:rsidRPr="0000671B">
              <w:rPr>
                <w:b/>
                <w:lang w:val="en-GB"/>
              </w:rPr>
              <w:t>)</w:t>
            </w:r>
          </w:p>
        </w:tc>
        <w:tc>
          <w:tcPr>
            <w:tcW w:w="709" w:type="dxa"/>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8" w:type="dxa"/>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709" w:type="dxa"/>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r w:rsidRPr="0000671B">
              <w:rPr>
                <w:lang w:val="en-GB"/>
              </w:rPr>
              <w:fldChar w:fldCharType="begin">
                <w:ffData>
                  <w:name w:val=""/>
                  <w:enabled/>
                  <w:calcOnExit/>
                  <w:textInput>
                    <w:type w:val="number"/>
                    <w:maxLength w:val="1"/>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lang w:val="en-GB"/>
              </w:rPr>
              <w:fldChar w:fldCharType="end"/>
            </w:r>
          </w:p>
        </w:tc>
        <w:tc>
          <w:tcPr>
            <w:tcW w:w="1984" w:type="dxa"/>
            <w:gridSpan w:val="2"/>
            <w:tcBorders>
              <w:top w:val="single" w:sz="12" w:space="0" w:color="000000"/>
              <w:bottom w:val="single" w:sz="4" w:space="0" w:color="000000"/>
            </w:tcBorders>
            <w:shd w:val="clear" w:color="auto" w:fill="auto"/>
            <w:vAlign w:val="center"/>
          </w:tcPr>
          <w:p w:rsidR="003A68C6" w:rsidRPr="0000671B" w:rsidRDefault="003A68C6" w:rsidP="0022281D">
            <w:pPr>
              <w:spacing w:before="60" w:after="60"/>
              <w:rPr>
                <w:lang w:val="en-GB"/>
              </w:rPr>
            </w:pPr>
          </w:p>
        </w:tc>
      </w:tr>
      <w:tr w:rsidR="003A68C6" w:rsidRPr="0000671B" w:rsidTr="0022281D">
        <w:trPr>
          <w:trHeight w:val="123"/>
        </w:trPr>
        <w:tc>
          <w:tcPr>
            <w:tcW w:w="10206"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3A68C6" w:rsidRPr="0000671B" w:rsidRDefault="003A68C6" w:rsidP="0022281D">
            <w:pPr>
              <w:spacing w:before="60" w:after="60"/>
              <w:jc w:val="left"/>
              <w:rPr>
                <w:lang w:val="en-GB"/>
              </w:rPr>
            </w:pPr>
          </w:p>
        </w:tc>
      </w:tr>
      <w:tr w:rsidR="00A1736C" w:rsidRPr="0000671B" w:rsidTr="0094057E">
        <w:trPr>
          <w:trHeight w:val="123"/>
        </w:trPr>
        <w:tc>
          <w:tcPr>
            <w:tcW w:w="8222" w:type="dxa"/>
            <w:gridSpan w:val="7"/>
            <w:tcBorders>
              <w:top w:val="single" w:sz="12" w:space="0" w:color="000000"/>
              <w:left w:val="single" w:sz="12" w:space="0" w:color="000000"/>
              <w:bottom w:val="single" w:sz="12" w:space="0" w:color="000000"/>
              <w:right w:val="single" w:sz="4" w:space="0" w:color="000000"/>
            </w:tcBorders>
            <w:shd w:val="clear" w:color="auto" w:fill="auto"/>
            <w:vAlign w:val="center"/>
          </w:tcPr>
          <w:p w:rsidR="00A1736C" w:rsidRPr="0000671B" w:rsidRDefault="00BE0B49" w:rsidP="00BE0B49">
            <w:pPr>
              <w:spacing w:before="60" w:after="60"/>
              <w:jc w:val="left"/>
              <w:rPr>
                <w:b/>
                <w:lang w:val="en-GB"/>
              </w:rPr>
            </w:pPr>
            <w:r w:rsidRPr="0000671B">
              <w:rPr>
                <w:b/>
                <w:lang w:val="en-GB"/>
              </w:rPr>
              <w:t xml:space="preserve">Total number of points per 5 years </w:t>
            </w:r>
          </w:p>
        </w:tc>
        <w:tc>
          <w:tcPr>
            <w:tcW w:w="1206"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A1736C" w:rsidRPr="0000671B" w:rsidRDefault="0016615F" w:rsidP="00F05395">
            <w:pPr>
              <w:spacing w:before="60" w:after="60"/>
              <w:rPr>
                <w:b/>
                <w:lang w:val="en-GB"/>
              </w:rPr>
            </w:pPr>
            <w:r w:rsidRPr="0000671B">
              <w:rPr>
                <w:lang w:val="en-GB"/>
              </w:rPr>
              <w:fldChar w:fldCharType="begin">
                <w:ffData>
                  <w:name w:val=""/>
                  <w:enabled/>
                  <w:calcOnExit/>
                  <w:textInput>
                    <w:type w:val="number"/>
                    <w:maxLength w:val="3"/>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778"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A1736C" w:rsidRPr="0000671B" w:rsidRDefault="00A1736C" w:rsidP="00F05395">
            <w:pPr>
              <w:spacing w:before="60" w:after="60"/>
              <w:rPr>
                <w:lang w:val="en-GB"/>
              </w:rPr>
            </w:pPr>
          </w:p>
        </w:tc>
      </w:tr>
    </w:tbl>
    <w:p w:rsidR="00BC655F" w:rsidRPr="0000671B" w:rsidRDefault="00BC655F" w:rsidP="005A06D8">
      <w:pPr>
        <w:spacing w:before="120"/>
        <w:rPr>
          <w:b/>
          <w:sz w:val="22"/>
          <w:szCs w:val="22"/>
          <w:lang w:val="en-GB"/>
        </w:rPr>
      </w:pPr>
    </w:p>
    <w:p w:rsidR="00A44C53" w:rsidRPr="0000671B" w:rsidRDefault="00A44C53"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9001B" w:rsidRPr="0000671B" w:rsidRDefault="0099001B" w:rsidP="005A06D8">
      <w:pPr>
        <w:spacing w:before="120"/>
        <w:rPr>
          <w:b/>
          <w:sz w:val="22"/>
          <w:szCs w:val="22"/>
          <w:lang w:val="en-GB"/>
        </w:rPr>
      </w:pPr>
    </w:p>
    <w:p w:rsidR="00911F3B" w:rsidRPr="0000671B" w:rsidRDefault="00911F3B" w:rsidP="005A06D8">
      <w:pPr>
        <w:spacing w:before="120"/>
        <w:rPr>
          <w:b/>
          <w:sz w:val="22"/>
          <w:szCs w:val="22"/>
          <w:lang w:val="en-GB"/>
        </w:rPr>
      </w:pPr>
    </w:p>
    <w:p w:rsidR="00911F3B" w:rsidRPr="0000671B" w:rsidRDefault="00911F3B" w:rsidP="005A06D8">
      <w:pPr>
        <w:spacing w:before="120"/>
        <w:rPr>
          <w:b/>
          <w:sz w:val="22"/>
          <w:szCs w:val="22"/>
          <w:lang w:val="en-GB"/>
        </w:rPr>
      </w:pPr>
    </w:p>
    <w:p w:rsidR="00911F3B" w:rsidRPr="0000671B" w:rsidRDefault="00911F3B" w:rsidP="005A06D8">
      <w:pPr>
        <w:spacing w:before="120"/>
        <w:rPr>
          <w:b/>
          <w:sz w:val="22"/>
          <w:szCs w:val="22"/>
          <w:lang w:val="en-GB"/>
        </w:rPr>
      </w:pPr>
    </w:p>
    <w:p w:rsidR="007E3043" w:rsidRPr="0000671B" w:rsidRDefault="000B210C" w:rsidP="00E6587F">
      <w:pPr>
        <w:spacing w:before="120"/>
        <w:jc w:val="left"/>
        <w:rPr>
          <w:b/>
          <w:sz w:val="22"/>
          <w:szCs w:val="22"/>
          <w:lang w:val="en-GB"/>
        </w:rPr>
      </w:pPr>
      <w:r w:rsidRPr="0000671B">
        <w:rPr>
          <w:b/>
          <w:sz w:val="22"/>
          <w:szCs w:val="22"/>
          <w:lang w:val="en-GB"/>
        </w:rPr>
        <w:t>6</w:t>
      </w:r>
      <w:r w:rsidR="00E768AB" w:rsidRPr="0000671B">
        <w:rPr>
          <w:b/>
          <w:sz w:val="22"/>
          <w:szCs w:val="22"/>
          <w:lang w:val="en-GB"/>
        </w:rPr>
        <w:t xml:space="preserve">. </w:t>
      </w:r>
      <w:r w:rsidR="009B64D3" w:rsidRPr="0000671B">
        <w:rPr>
          <w:b/>
          <w:sz w:val="22"/>
          <w:szCs w:val="22"/>
          <w:lang w:val="en-GB"/>
        </w:rPr>
        <w:t>Evidence</w:t>
      </w:r>
      <w:r w:rsidR="007E3043" w:rsidRPr="0000671B">
        <w:rPr>
          <w:b/>
          <w:sz w:val="22"/>
          <w:szCs w:val="22"/>
          <w:lang w:val="en-GB"/>
        </w:rPr>
        <w:t>:</w:t>
      </w:r>
    </w:p>
    <w:p w:rsidR="000A28C6" w:rsidRPr="0000671B" w:rsidRDefault="000A28C6" w:rsidP="00E6587F">
      <w:pPr>
        <w:spacing w:before="120"/>
        <w:jc w:val="left"/>
        <w:rPr>
          <w:b/>
          <w:sz w:val="22"/>
          <w:szCs w:val="2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1"/>
        <w:gridCol w:w="8505"/>
        <w:gridCol w:w="850"/>
      </w:tblGrid>
      <w:tr w:rsidR="0099001B" w:rsidRPr="0000671B" w:rsidTr="00D86C4E">
        <w:trPr>
          <w:trHeight w:val="890"/>
          <w:tblHeader/>
        </w:trPr>
        <w:tc>
          <w:tcPr>
            <w:tcW w:w="851" w:type="dxa"/>
            <w:tcBorders>
              <w:top w:val="single" w:sz="12" w:space="0" w:color="000000"/>
              <w:bottom w:val="single" w:sz="12" w:space="0" w:color="000000"/>
            </w:tcBorders>
            <w:shd w:val="clear" w:color="auto" w:fill="auto"/>
            <w:vAlign w:val="center"/>
          </w:tcPr>
          <w:p w:rsidR="0099001B" w:rsidRPr="0000671B" w:rsidRDefault="009B64D3" w:rsidP="00F05395">
            <w:pPr>
              <w:spacing w:before="60" w:after="60"/>
              <w:ind w:left="-113" w:right="-108"/>
              <w:rPr>
                <w:lang w:val="en-GB"/>
              </w:rPr>
            </w:pPr>
            <w:r w:rsidRPr="0000671B">
              <w:rPr>
                <w:lang w:val="en-GB"/>
              </w:rPr>
              <w:t xml:space="preserve">Annex No. </w:t>
            </w:r>
            <w:r w:rsidR="0099001B" w:rsidRPr="0000671B">
              <w:rPr>
                <w:lang w:val="en-GB"/>
              </w:rPr>
              <w:t xml:space="preserve"> </w:t>
            </w:r>
          </w:p>
        </w:tc>
        <w:tc>
          <w:tcPr>
            <w:tcW w:w="8505" w:type="dxa"/>
            <w:tcBorders>
              <w:top w:val="single" w:sz="12" w:space="0" w:color="000000"/>
              <w:bottom w:val="single" w:sz="12" w:space="0" w:color="000000"/>
            </w:tcBorders>
            <w:shd w:val="clear" w:color="auto" w:fill="auto"/>
            <w:vAlign w:val="center"/>
          </w:tcPr>
          <w:p w:rsidR="0099001B" w:rsidRPr="0000671B" w:rsidRDefault="009B64D3" w:rsidP="00DB1450">
            <w:pPr>
              <w:spacing w:before="60" w:after="60"/>
              <w:rPr>
                <w:lang w:val="en-GB"/>
              </w:rPr>
            </w:pPr>
            <w:r w:rsidRPr="0000671B">
              <w:rPr>
                <w:lang w:val="en-GB"/>
              </w:rPr>
              <w:t>Name</w:t>
            </w:r>
          </w:p>
        </w:tc>
        <w:tc>
          <w:tcPr>
            <w:tcW w:w="850" w:type="dxa"/>
            <w:tcBorders>
              <w:top w:val="single" w:sz="12" w:space="0" w:color="000000"/>
              <w:bottom w:val="single" w:sz="12" w:space="0" w:color="000000"/>
            </w:tcBorders>
            <w:shd w:val="clear" w:color="auto" w:fill="auto"/>
            <w:vAlign w:val="center"/>
          </w:tcPr>
          <w:p w:rsidR="0099001B" w:rsidRPr="0000671B" w:rsidRDefault="009B64D3" w:rsidP="00F05395">
            <w:pPr>
              <w:spacing w:before="60" w:after="60"/>
              <w:ind w:left="-113" w:right="-108"/>
              <w:rPr>
                <w:lang w:val="en-GB"/>
              </w:rPr>
            </w:pPr>
            <w:r w:rsidRPr="0000671B">
              <w:rPr>
                <w:lang w:val="en-GB"/>
              </w:rPr>
              <w:t>Number of pages</w:t>
            </w:r>
          </w:p>
          <w:p w:rsidR="0099001B" w:rsidRPr="0000671B" w:rsidRDefault="0099001B" w:rsidP="00F05395">
            <w:pPr>
              <w:spacing w:before="60" w:after="60"/>
              <w:ind w:left="-113" w:right="-108"/>
              <w:rPr>
                <w:lang w:val="en-GB"/>
              </w:rPr>
            </w:pPr>
          </w:p>
        </w:tc>
      </w:tr>
      <w:tr w:rsidR="00D86C4E" w:rsidRPr="0000671B" w:rsidTr="00D86C4E">
        <w:trPr>
          <w:trHeight w:val="123"/>
        </w:trPr>
        <w:tc>
          <w:tcPr>
            <w:tcW w:w="851" w:type="dxa"/>
            <w:tcBorders>
              <w:top w:val="single" w:sz="12"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12"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12"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99001B" w:rsidRPr="0000671B" w:rsidTr="00D86C4E">
        <w:trPr>
          <w:trHeight w:val="123"/>
        </w:trPr>
        <w:tc>
          <w:tcPr>
            <w:tcW w:w="851" w:type="dxa"/>
            <w:tcBorders>
              <w:top w:val="single" w:sz="4" w:space="0" w:color="000000"/>
              <w:bottom w:val="single" w:sz="4" w:space="0" w:color="000000"/>
            </w:tcBorders>
            <w:shd w:val="clear" w:color="auto" w:fill="auto"/>
            <w:vAlign w:val="center"/>
          </w:tcPr>
          <w:p w:rsidR="0099001B" w:rsidRPr="0000671B" w:rsidRDefault="00D86C4E" w:rsidP="00F05395">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99001B" w:rsidRPr="0000671B" w:rsidRDefault="00D86C4E" w:rsidP="00D86C4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99001B" w:rsidRPr="0000671B" w:rsidRDefault="00D86C4E" w:rsidP="00F05395">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0A28C6" w:rsidRPr="0000671B" w:rsidTr="0094057E">
        <w:trPr>
          <w:trHeight w:val="123"/>
        </w:trPr>
        <w:tc>
          <w:tcPr>
            <w:tcW w:w="851"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0A28C6" w:rsidRPr="0000671B" w:rsidTr="0094057E">
        <w:trPr>
          <w:trHeight w:val="123"/>
        </w:trPr>
        <w:tc>
          <w:tcPr>
            <w:tcW w:w="851"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0A28C6" w:rsidRPr="0000671B" w:rsidTr="0094057E">
        <w:trPr>
          <w:trHeight w:val="123"/>
        </w:trPr>
        <w:tc>
          <w:tcPr>
            <w:tcW w:w="851"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0A28C6" w:rsidRPr="0000671B" w:rsidRDefault="000A28C6" w:rsidP="000C59FB">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94057E">
        <w:trPr>
          <w:trHeight w:val="123"/>
        </w:trPr>
        <w:tc>
          <w:tcPr>
            <w:tcW w:w="851"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4"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r w:rsidR="00D86C4E" w:rsidRPr="0000671B" w:rsidTr="00D86C4E">
        <w:trPr>
          <w:trHeight w:val="123"/>
        </w:trPr>
        <w:tc>
          <w:tcPr>
            <w:tcW w:w="851" w:type="dxa"/>
            <w:tcBorders>
              <w:top w:val="single" w:sz="4" w:space="0" w:color="000000"/>
              <w:bottom w:val="single" w:sz="12"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c>
          <w:tcPr>
            <w:tcW w:w="8505" w:type="dxa"/>
            <w:tcBorders>
              <w:top w:val="single" w:sz="4" w:space="0" w:color="000000"/>
              <w:bottom w:val="single" w:sz="12" w:space="0" w:color="000000"/>
            </w:tcBorders>
            <w:shd w:val="clear" w:color="auto" w:fill="auto"/>
            <w:vAlign w:val="center"/>
          </w:tcPr>
          <w:p w:rsidR="00D86C4E" w:rsidRPr="0000671B" w:rsidRDefault="00D86C4E" w:rsidP="0094057E">
            <w:pPr>
              <w:spacing w:before="60" w:after="60"/>
              <w:jc w:val="left"/>
              <w:rPr>
                <w:lang w:val="en-GB"/>
              </w:rPr>
            </w:pPr>
            <w:r w:rsidRPr="0000671B">
              <w:rPr>
                <w:lang w:val="en-GB"/>
              </w:rPr>
              <w:fldChar w:fldCharType="begin">
                <w:ffData>
                  <w:name w:val="Text1"/>
                  <w:enabled/>
                  <w:calcOnExit/>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noProof/>
                <w:lang w:val="en-GB"/>
              </w:rPr>
              <w:t> </w:t>
            </w:r>
            <w:r w:rsidRPr="0000671B">
              <w:rPr>
                <w:lang w:val="en-GB"/>
              </w:rPr>
              <w:fldChar w:fldCharType="end"/>
            </w:r>
          </w:p>
        </w:tc>
        <w:tc>
          <w:tcPr>
            <w:tcW w:w="850" w:type="dxa"/>
            <w:tcBorders>
              <w:top w:val="single" w:sz="4" w:space="0" w:color="000000"/>
              <w:bottom w:val="single" w:sz="12" w:space="0" w:color="000000"/>
            </w:tcBorders>
            <w:shd w:val="clear" w:color="auto" w:fill="auto"/>
            <w:vAlign w:val="center"/>
          </w:tcPr>
          <w:p w:rsidR="00D86C4E" w:rsidRPr="0000671B" w:rsidRDefault="00D86C4E" w:rsidP="0094057E">
            <w:pPr>
              <w:spacing w:before="60" w:after="60"/>
              <w:rPr>
                <w:lang w:val="en-GB"/>
              </w:rPr>
            </w:pPr>
            <w:r w:rsidRPr="0000671B">
              <w:rPr>
                <w:lang w:val="en-GB"/>
              </w:rPr>
              <w:fldChar w:fldCharType="begin">
                <w:ffData>
                  <w:name w:val=""/>
                  <w:enabled/>
                  <w:calcOnExit/>
                  <w:textInput>
                    <w:type w:val="number"/>
                    <w:maxLength w:val="2"/>
                  </w:textInput>
                </w:ffData>
              </w:fldChar>
            </w:r>
            <w:r w:rsidRPr="0000671B">
              <w:rPr>
                <w:lang w:val="en-GB"/>
              </w:rPr>
              <w:instrText xml:space="preserve"> FORMTEXT </w:instrText>
            </w:r>
            <w:r w:rsidRPr="0000671B">
              <w:rPr>
                <w:lang w:val="en-GB"/>
              </w:rPr>
            </w:r>
            <w:r w:rsidRPr="0000671B">
              <w:rPr>
                <w:lang w:val="en-GB"/>
              </w:rPr>
              <w:fldChar w:fldCharType="separate"/>
            </w:r>
            <w:r w:rsidRPr="0000671B">
              <w:rPr>
                <w:noProof/>
                <w:lang w:val="en-GB"/>
              </w:rPr>
              <w:t> </w:t>
            </w:r>
            <w:r w:rsidRPr="0000671B">
              <w:rPr>
                <w:noProof/>
                <w:lang w:val="en-GB"/>
              </w:rPr>
              <w:t> </w:t>
            </w:r>
            <w:r w:rsidRPr="0000671B">
              <w:rPr>
                <w:lang w:val="en-GB"/>
              </w:rPr>
              <w:fldChar w:fldCharType="end"/>
            </w:r>
          </w:p>
        </w:tc>
      </w:tr>
    </w:tbl>
    <w:p w:rsidR="000315A7" w:rsidRPr="0000671B" w:rsidRDefault="000315A7" w:rsidP="0099001B">
      <w:pPr>
        <w:jc w:val="both"/>
        <w:rPr>
          <w:b/>
          <w:sz w:val="22"/>
          <w:szCs w:val="22"/>
          <w:lang w:val="en-GB"/>
        </w:rPr>
      </w:pPr>
    </w:p>
    <w:sectPr w:rsidR="000315A7" w:rsidRPr="0000671B" w:rsidSect="007243DB">
      <w:headerReference w:type="default" r:id="rId8"/>
      <w:footerReference w:type="default" r:id="rId9"/>
      <w:pgSz w:w="11906" w:h="16838" w:code="9"/>
      <w:pgMar w:top="851" w:right="709"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DD" w:rsidRDefault="00731BDD">
      <w:r>
        <w:separator/>
      </w:r>
    </w:p>
  </w:endnote>
  <w:endnote w:type="continuationSeparator" w:id="0">
    <w:p w:rsidR="00731BDD" w:rsidRDefault="0073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6D" w:rsidRPr="0033187F" w:rsidRDefault="001A66C8">
    <w:pPr>
      <w:pStyle w:val="Zpat"/>
      <w:rPr>
        <w:sz w:val="16"/>
        <w:szCs w:val="16"/>
        <w:lang w:val="pt-BR"/>
      </w:rPr>
    </w:pPr>
    <w:r>
      <w:rPr>
        <w:noProof/>
        <w:sz w:val="16"/>
        <w:szCs w:val="16"/>
        <w:lang w:val="cs-CZ" w:eastAsia="cs-CZ"/>
      </w:rPr>
      <mc:AlternateContent>
        <mc:Choice Requires="wps">
          <w:drawing>
            <wp:anchor distT="0" distB="0" distL="114300" distR="114300" simplePos="0" relativeHeight="251657728" behindDoc="0" locked="0" layoutInCell="1" allowOverlap="1">
              <wp:simplePos x="0" y="0"/>
              <wp:positionH relativeFrom="column">
                <wp:posOffset>-457697</wp:posOffset>
              </wp:positionH>
              <wp:positionV relativeFrom="paragraph">
                <wp:posOffset>-2232134</wp:posOffset>
              </wp:positionV>
              <wp:extent cx="325755" cy="1573612"/>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73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A6D" w:rsidRPr="00777FDF" w:rsidRDefault="00270A6D" w:rsidP="008D286F">
                          <w:pPr>
                            <w:rPr>
                              <w:rFonts w:cs="Arial"/>
                              <w:lang w:val="cs-CZ"/>
                            </w:rPr>
                          </w:pPr>
                          <w:r>
                            <w:rPr>
                              <w:rFonts w:cs="Arial"/>
                              <w:snapToGrid w:val="0"/>
                              <w:sz w:val="14"/>
                              <w:lang w:val="cs-CZ"/>
                            </w:rPr>
                            <w:t>F_CP_S918_024d</w:t>
                          </w:r>
                          <w:r w:rsidR="007761C4">
                            <w:rPr>
                              <w:rFonts w:cs="Arial"/>
                              <w:snapToGrid w:val="0"/>
                              <w:sz w:val="14"/>
                              <w:lang w:val="cs-CZ"/>
                            </w:rPr>
                            <w:t>_A</w:t>
                          </w:r>
                          <w:r w:rsidRPr="00A912F1">
                            <w:rPr>
                              <w:rFonts w:cs="Arial"/>
                              <w:snapToGrid w:val="0"/>
                              <w:sz w:val="14"/>
                              <w:lang w:val="cs-CZ"/>
                            </w:rPr>
                            <w:t>_R</w:t>
                          </w:r>
                          <w:r>
                            <w:rPr>
                              <w:rFonts w:cs="Arial"/>
                              <w:snapToGrid w:val="0"/>
                              <w:sz w:val="14"/>
                              <w:lang w:val="cs-CZ"/>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5pt;margin-top:-175.75pt;width:25.65pt;height:1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" stroked="f">
              <v:textbox style="layout-flow:vertical;mso-layout-flow-alt:bottom-to-top">
                <w:txbxContent>
                  <w:p w:rsidR="00270A6D" w:rsidRPr="00777FDF" w:rsidRDefault="00270A6D" w:rsidP="008D286F">
                    <w:pPr>
                      <w:rPr>
                        <w:rFonts w:cs="Arial"/>
                        <w:lang w:val="cs-CZ"/>
                      </w:rPr>
                    </w:pPr>
                    <w:r>
                      <w:rPr>
                        <w:rFonts w:cs="Arial"/>
                        <w:snapToGrid w:val="0"/>
                        <w:sz w:val="14"/>
                        <w:lang w:val="cs-CZ"/>
                      </w:rPr>
                      <w:t>F_CP_S918_024d</w:t>
                    </w:r>
                    <w:r w:rsidR="007761C4">
                      <w:rPr>
                        <w:rFonts w:cs="Arial"/>
                        <w:snapToGrid w:val="0"/>
                        <w:sz w:val="14"/>
                        <w:lang w:val="cs-CZ"/>
                      </w:rPr>
                      <w:t>_A</w:t>
                    </w:r>
                    <w:r w:rsidRPr="00A912F1">
                      <w:rPr>
                        <w:rFonts w:cs="Arial"/>
                        <w:snapToGrid w:val="0"/>
                        <w:sz w:val="14"/>
                        <w:lang w:val="cs-CZ"/>
                      </w:rPr>
                      <w:t>_R</w:t>
                    </w:r>
                    <w:r>
                      <w:rPr>
                        <w:rFonts w:cs="Arial"/>
                        <w:snapToGrid w:val="0"/>
                        <w:sz w:val="14"/>
                        <w:lang w:val="cs-CZ"/>
                      </w:rPr>
                      <w:t>1</w:t>
                    </w:r>
                  </w:p>
                </w:txbxContent>
              </v:textbox>
            </v:shape>
          </w:pict>
        </mc:Fallback>
      </mc:AlternateContent>
    </w:r>
    <w:r w:rsidR="00270A6D"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DD" w:rsidRDefault="00731BDD">
      <w:r>
        <w:separator/>
      </w:r>
    </w:p>
  </w:footnote>
  <w:footnote w:type="continuationSeparator" w:id="0">
    <w:p w:rsidR="00731BDD" w:rsidRDefault="0073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270A6D" w:rsidRPr="00A34A40">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rsidR="00270A6D" w:rsidRPr="009F4DAF" w:rsidRDefault="001A66C8" w:rsidP="00BA6D9E">
          <w:pPr>
            <w:spacing w:before="120"/>
            <w:rPr>
              <w:rFonts w:cs="Arial"/>
              <w:sz w:val="16"/>
              <w:szCs w:val="16"/>
              <w:lang w:val="it-IT"/>
            </w:rPr>
          </w:pPr>
          <w:r>
            <w:rPr>
              <w:rFonts w:cs="Arial"/>
              <w:noProof/>
              <w:sz w:val="16"/>
              <w:szCs w:val="16"/>
              <w:lang w:val="cs-CZ" w:eastAsia="cs-CZ"/>
            </w:rPr>
            <w:drawing>
              <wp:anchor distT="0" distB="0" distL="114300" distR="114300" simplePos="0" relativeHeight="251658752" behindDoc="0" locked="0" layoutInCell="1" allowOverlap="1">
                <wp:simplePos x="0" y="0"/>
                <wp:positionH relativeFrom="column">
                  <wp:posOffset>111760</wp:posOffset>
                </wp:positionH>
                <wp:positionV relativeFrom="paragraph">
                  <wp:posOffset>-8890</wp:posOffset>
                </wp:positionV>
                <wp:extent cx="1216660" cy="707390"/>
                <wp:effectExtent l="0" t="0" r="2540" b="0"/>
                <wp:wrapNone/>
                <wp:docPr id="181" name="obrázek 181" descr="TÜV NORD czech logocolvol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TÜV NORD czech logocolvollt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660"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0" w:type="dxa"/>
          <w:tcBorders>
            <w:top w:val="single" w:sz="12" w:space="0" w:color="auto"/>
            <w:left w:val="single" w:sz="4" w:space="0" w:color="auto"/>
            <w:bottom w:val="single" w:sz="12" w:space="0" w:color="auto"/>
            <w:right w:val="single" w:sz="4" w:space="0" w:color="auto"/>
          </w:tcBorders>
          <w:vAlign w:val="center"/>
        </w:tcPr>
        <w:p w:rsidR="00270A6D" w:rsidRDefault="00270A6D" w:rsidP="00CC7791">
          <w:pPr>
            <w:rPr>
              <w:rFonts w:cs="Arial"/>
              <w:b/>
              <w:sz w:val="24"/>
              <w:szCs w:val="24"/>
              <w:lang w:val="pl-PL"/>
            </w:rPr>
          </w:pPr>
          <w:r>
            <w:rPr>
              <w:rFonts w:cs="Arial"/>
              <w:b/>
              <w:sz w:val="24"/>
              <w:szCs w:val="24"/>
              <w:lang w:val="pl-PL"/>
            </w:rPr>
            <w:t>Certification application</w:t>
          </w:r>
          <w:r w:rsidRPr="000C2B19">
            <w:rPr>
              <w:rFonts w:cs="Arial"/>
              <w:b/>
              <w:sz w:val="24"/>
              <w:szCs w:val="24"/>
              <w:lang w:val="pl-PL"/>
            </w:rPr>
            <w:br/>
          </w:r>
          <w:r>
            <w:rPr>
              <w:rFonts w:cs="Arial"/>
              <w:b/>
              <w:sz w:val="24"/>
              <w:szCs w:val="24"/>
              <w:lang w:val="pl-PL"/>
            </w:rPr>
            <w:t>Annex No. 1</w:t>
          </w:r>
        </w:p>
        <w:p w:rsidR="00270A6D" w:rsidRDefault="00270A6D" w:rsidP="007978A7">
          <w:pPr>
            <w:rPr>
              <w:rFonts w:cs="Arial"/>
              <w:b/>
              <w:sz w:val="24"/>
              <w:szCs w:val="24"/>
              <w:lang w:val="pl-PL"/>
            </w:rPr>
          </w:pPr>
          <w:r>
            <w:rPr>
              <w:rFonts w:cs="Arial"/>
              <w:b/>
              <w:sz w:val="24"/>
              <w:szCs w:val="24"/>
              <w:lang w:val="pl-PL"/>
            </w:rPr>
            <w:t>Structured credit system for recertification,</w:t>
          </w:r>
        </w:p>
        <w:p w:rsidR="00270A6D" w:rsidRPr="000C2B19" w:rsidRDefault="00270A6D" w:rsidP="007978A7">
          <w:pPr>
            <w:rPr>
              <w:rFonts w:cs="Arial"/>
              <w:b/>
              <w:sz w:val="24"/>
              <w:szCs w:val="24"/>
              <w:lang w:val="pl-PL"/>
            </w:rPr>
          </w:pPr>
          <w:r>
            <w:rPr>
              <w:rFonts w:cs="Arial"/>
              <w:b/>
              <w:sz w:val="24"/>
              <w:szCs w:val="24"/>
              <w:lang w:val="pl-PL"/>
            </w:rPr>
            <w:t xml:space="preserve"> level 3</w:t>
          </w:r>
        </w:p>
      </w:tc>
      <w:tc>
        <w:tcPr>
          <w:tcW w:w="2126" w:type="dxa"/>
          <w:tcBorders>
            <w:top w:val="single" w:sz="12" w:space="0" w:color="auto"/>
            <w:left w:val="single" w:sz="4" w:space="0" w:color="auto"/>
            <w:bottom w:val="single" w:sz="12" w:space="0" w:color="auto"/>
            <w:right w:val="single" w:sz="12" w:space="0" w:color="auto"/>
          </w:tcBorders>
          <w:vAlign w:val="center"/>
        </w:tcPr>
        <w:p w:rsidR="00270A6D" w:rsidRPr="009F4DAF" w:rsidRDefault="00270A6D" w:rsidP="00BA6D9E">
          <w:pPr>
            <w:rPr>
              <w:rFonts w:cs="Arial"/>
              <w:sz w:val="16"/>
              <w:szCs w:val="16"/>
              <w:lang w:val="pt-BR"/>
            </w:rPr>
          </w:pPr>
          <w:r>
            <w:rPr>
              <w:rFonts w:cs="Arial"/>
              <w:sz w:val="16"/>
              <w:szCs w:val="16"/>
              <w:lang w:val="pt-BR"/>
            </w:rPr>
            <w:t>S 9.18, R1</w:t>
          </w:r>
          <w:r>
            <w:rPr>
              <w:rFonts w:cs="Arial"/>
              <w:sz w:val="16"/>
              <w:szCs w:val="16"/>
              <w:lang w:val="pt-BR"/>
            </w:rPr>
            <w:br/>
            <w:t>Annex No. 24d</w:t>
          </w:r>
        </w:p>
        <w:p w:rsidR="00270A6D" w:rsidRPr="009F4DAF" w:rsidRDefault="00270A6D" w:rsidP="000D5230">
          <w:pPr>
            <w:rPr>
              <w:rFonts w:cs="Arial"/>
              <w:color w:val="244061"/>
              <w:sz w:val="14"/>
              <w:szCs w:val="14"/>
              <w:lang w:val="pt-BR"/>
            </w:rPr>
          </w:pPr>
          <w:r>
            <w:rPr>
              <w:rFonts w:cs="Arial"/>
              <w:sz w:val="16"/>
              <w:szCs w:val="16"/>
              <w:lang w:val="pt-BR"/>
            </w:rPr>
            <w:t>Page</w:t>
          </w:r>
          <w:r w:rsidRPr="009F4DAF">
            <w:rPr>
              <w:rFonts w:cs="Arial"/>
              <w:sz w:val="16"/>
              <w:szCs w:val="16"/>
              <w:lang w:val="pt-BR"/>
            </w:rPr>
            <w:t xml:space="preserve"> </w:t>
          </w:r>
          <w:r w:rsidRPr="009F4DAF">
            <w:rPr>
              <w:rStyle w:val="slostrnky"/>
              <w:rFonts w:cs="Arial"/>
              <w:sz w:val="16"/>
              <w:szCs w:val="16"/>
            </w:rPr>
            <w:fldChar w:fldCharType="begin"/>
          </w:r>
          <w:r w:rsidRPr="009F4DAF">
            <w:rPr>
              <w:rStyle w:val="slostrnky"/>
              <w:rFonts w:cs="Arial"/>
              <w:sz w:val="16"/>
              <w:szCs w:val="16"/>
              <w:lang w:val="pt-BR"/>
            </w:rPr>
            <w:instrText xml:space="preserve"> PAGE </w:instrText>
          </w:r>
          <w:r w:rsidRPr="009F4DAF">
            <w:rPr>
              <w:rStyle w:val="slostrnky"/>
              <w:rFonts w:cs="Arial"/>
              <w:sz w:val="16"/>
              <w:szCs w:val="16"/>
            </w:rPr>
            <w:fldChar w:fldCharType="separate"/>
          </w:r>
          <w:r w:rsidR="00B247D4">
            <w:rPr>
              <w:rStyle w:val="slostrnky"/>
              <w:rFonts w:cs="Arial"/>
              <w:noProof/>
              <w:sz w:val="16"/>
              <w:szCs w:val="16"/>
              <w:lang w:val="pt-BR"/>
            </w:rPr>
            <w:t>2</w:t>
          </w:r>
          <w:r w:rsidRPr="009F4DAF">
            <w:rPr>
              <w:rStyle w:val="slostrnky"/>
              <w:rFonts w:cs="Arial"/>
              <w:sz w:val="16"/>
              <w:szCs w:val="16"/>
            </w:rPr>
            <w:fldChar w:fldCharType="end"/>
          </w:r>
          <w:r w:rsidRPr="000D5230">
            <w:rPr>
              <w:rStyle w:val="slostrnky"/>
              <w:rFonts w:cs="Arial"/>
              <w:sz w:val="16"/>
              <w:szCs w:val="16"/>
              <w:lang w:val="en-GB"/>
            </w:rPr>
            <w:t xml:space="preserve"> </w:t>
          </w:r>
          <w:r>
            <w:rPr>
              <w:rStyle w:val="slostrnky"/>
              <w:rFonts w:cs="Arial"/>
              <w:sz w:val="16"/>
              <w:szCs w:val="16"/>
              <w:lang w:val="en-GB"/>
            </w:rPr>
            <w:t xml:space="preserve">of </w:t>
          </w:r>
          <w:r w:rsidRPr="009F4DAF">
            <w:rPr>
              <w:rStyle w:val="slostrnky"/>
              <w:rFonts w:cs="Arial"/>
              <w:sz w:val="16"/>
              <w:szCs w:val="16"/>
            </w:rPr>
            <w:fldChar w:fldCharType="begin"/>
          </w:r>
          <w:r w:rsidRPr="000D5230">
            <w:rPr>
              <w:rStyle w:val="slostrnky"/>
              <w:rFonts w:cs="Arial"/>
              <w:sz w:val="16"/>
              <w:szCs w:val="16"/>
              <w:lang w:val="en-GB"/>
            </w:rPr>
            <w:instrText xml:space="preserve"> NUMPAGES </w:instrText>
          </w:r>
          <w:r w:rsidRPr="009F4DAF">
            <w:rPr>
              <w:rStyle w:val="slostrnky"/>
              <w:rFonts w:cs="Arial"/>
              <w:sz w:val="16"/>
              <w:szCs w:val="16"/>
            </w:rPr>
            <w:fldChar w:fldCharType="separate"/>
          </w:r>
          <w:r w:rsidR="00B247D4">
            <w:rPr>
              <w:rStyle w:val="slostrnky"/>
              <w:rFonts w:cs="Arial"/>
              <w:noProof/>
              <w:sz w:val="16"/>
              <w:szCs w:val="16"/>
              <w:lang w:val="en-GB"/>
            </w:rPr>
            <w:t>6</w:t>
          </w:r>
          <w:r w:rsidRPr="009F4DAF">
            <w:rPr>
              <w:rStyle w:val="slostrnky"/>
              <w:rFonts w:cs="Arial"/>
              <w:sz w:val="16"/>
              <w:szCs w:val="16"/>
            </w:rPr>
            <w:fldChar w:fldCharType="end"/>
          </w:r>
        </w:p>
      </w:tc>
    </w:tr>
  </w:tbl>
  <w:p w:rsidR="00270A6D" w:rsidRPr="000D5230" w:rsidRDefault="00270A6D" w:rsidP="009F4DAF">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47C86"/>
    <w:lvl w:ilvl="0">
      <w:numFmt w:val="decimal"/>
      <w:lvlText w:val="*"/>
      <w:lvlJc w:val="left"/>
    </w:lvl>
  </w:abstractNum>
  <w:abstractNum w:abstractNumId="1" w15:restartNumberingAfterBreak="0">
    <w:nsid w:val="12D068A5"/>
    <w:multiLevelType w:val="hybridMultilevel"/>
    <w:tmpl w:val="71B24300"/>
    <w:lvl w:ilvl="0" w:tplc="01045F60">
      <w:start w:val="3"/>
      <w:numFmt w:val="bullet"/>
      <w:lvlText w:val=""/>
      <w:lvlJc w:val="left"/>
      <w:pPr>
        <w:tabs>
          <w:tab w:val="num" w:pos="720"/>
        </w:tabs>
        <w:ind w:left="720" w:hanging="360"/>
      </w:pPr>
      <w:rPr>
        <w:rFonts w:ascii="Symbol" w:eastAsia="SimSu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5E05"/>
    <w:multiLevelType w:val="hybridMultilevel"/>
    <w:tmpl w:val="535ECF60"/>
    <w:lvl w:ilvl="0" w:tplc="D758E9C2">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28C7"/>
    <w:multiLevelType w:val="hybridMultilevel"/>
    <w:tmpl w:val="100875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BF2117"/>
    <w:multiLevelType w:val="hybridMultilevel"/>
    <w:tmpl w:val="5E0C84E0"/>
    <w:lvl w:ilvl="0" w:tplc="744CF4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F20D10"/>
    <w:multiLevelType w:val="hybridMultilevel"/>
    <w:tmpl w:val="D896A530"/>
    <w:lvl w:ilvl="0" w:tplc="A9E42A22">
      <w:start w:val="1"/>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C468EB"/>
    <w:multiLevelType w:val="hybridMultilevel"/>
    <w:tmpl w:val="1956473C"/>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7C1DC1"/>
    <w:multiLevelType w:val="hybridMultilevel"/>
    <w:tmpl w:val="5F940D4E"/>
    <w:lvl w:ilvl="0" w:tplc="728CE1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B0F65"/>
    <w:multiLevelType w:val="hybridMultilevel"/>
    <w:tmpl w:val="DF7C4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C918EF"/>
    <w:multiLevelType w:val="singleLevel"/>
    <w:tmpl w:val="37C84490"/>
    <w:lvl w:ilvl="0">
      <w:start w:val="1"/>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10" w15:restartNumberingAfterBreak="0">
    <w:nsid w:val="44BC1845"/>
    <w:multiLevelType w:val="hybridMultilevel"/>
    <w:tmpl w:val="E954D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92DE6"/>
    <w:multiLevelType w:val="singleLevel"/>
    <w:tmpl w:val="C72A161C"/>
    <w:lvl w:ilvl="0">
      <w:start w:val="4"/>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12" w15:restartNumberingAfterBreak="0">
    <w:nsid w:val="48925434"/>
    <w:multiLevelType w:val="hybridMultilevel"/>
    <w:tmpl w:val="392A5CB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57B73"/>
    <w:multiLevelType w:val="hybridMultilevel"/>
    <w:tmpl w:val="476A3C66"/>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EC047E"/>
    <w:multiLevelType w:val="hybridMultilevel"/>
    <w:tmpl w:val="AB9AA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584AF1"/>
    <w:multiLevelType w:val="hybridMultilevel"/>
    <w:tmpl w:val="2ABCCB90"/>
    <w:lvl w:ilvl="0" w:tplc="31AE6788">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20128"/>
    <w:multiLevelType w:val="hybridMultilevel"/>
    <w:tmpl w:val="5B9AA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5C177C"/>
    <w:multiLevelType w:val="hybridMultilevel"/>
    <w:tmpl w:val="EC02C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96" w:hanging="283"/>
        </w:pPr>
        <w:rPr>
          <w:rFonts w:ascii="Symbol" w:hAnsi="Symbol" w:hint="default"/>
        </w:rPr>
      </w:lvl>
    </w:lvlOverride>
  </w:num>
  <w:num w:numId="2">
    <w:abstractNumId w:val="9"/>
  </w:num>
  <w:num w:numId="3">
    <w:abstractNumId w:val="11"/>
  </w:num>
  <w:num w:numId="4">
    <w:abstractNumId w:val="11"/>
    <w:lvlOverride w:ilvl="0">
      <w:lvl w:ilvl="0">
        <w:start w:val="1"/>
        <w:numFmt w:val="decimal"/>
        <w:lvlText w:val="%1. "/>
        <w:legacy w:legacy="1" w:legacySpace="0" w:legacyIndent="283"/>
        <w:lvlJc w:val="left"/>
        <w:pPr>
          <w:ind w:left="283" w:hanging="283"/>
        </w:pPr>
        <w:rPr>
          <w:rFonts w:ascii="Arial" w:hAnsi="Arial" w:hint="default"/>
          <w:b w:val="0"/>
          <w:i w:val="0"/>
          <w:sz w:val="20"/>
          <w:szCs w:val="20"/>
          <w:u w:val="none"/>
        </w:rPr>
      </w:lvl>
    </w:lvlOverride>
  </w:num>
  <w:num w:numId="5">
    <w:abstractNumId w:val="18"/>
  </w:num>
  <w:num w:numId="6">
    <w:abstractNumId w:val="2"/>
  </w:num>
  <w:num w:numId="7">
    <w:abstractNumId w:val="12"/>
  </w:num>
  <w:num w:numId="8">
    <w:abstractNumId w:val="15"/>
  </w:num>
  <w:num w:numId="9">
    <w:abstractNumId w:val="13"/>
  </w:num>
  <w:num w:numId="10">
    <w:abstractNumId w:val="6"/>
  </w:num>
  <w:num w:numId="11">
    <w:abstractNumId w:val="7"/>
  </w:num>
  <w:num w:numId="12">
    <w:abstractNumId w:val="1"/>
  </w:num>
  <w:num w:numId="13">
    <w:abstractNumId w:val="3"/>
  </w:num>
  <w:num w:numId="14">
    <w:abstractNumId w:val="5"/>
  </w:num>
  <w:num w:numId="15">
    <w:abstractNumId w:val="17"/>
  </w:num>
  <w:num w:numId="16">
    <w:abstractNumId w:val="8"/>
  </w:num>
  <w:num w:numId="17">
    <w:abstractNumId w:val="4"/>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F"/>
    <w:rsid w:val="0000017A"/>
    <w:rsid w:val="000004FB"/>
    <w:rsid w:val="00000A4F"/>
    <w:rsid w:val="00003192"/>
    <w:rsid w:val="000046CF"/>
    <w:rsid w:val="000056A4"/>
    <w:rsid w:val="00005879"/>
    <w:rsid w:val="0000671B"/>
    <w:rsid w:val="00007B52"/>
    <w:rsid w:val="00010FF0"/>
    <w:rsid w:val="00014E30"/>
    <w:rsid w:val="00015CF6"/>
    <w:rsid w:val="00017716"/>
    <w:rsid w:val="00017BAE"/>
    <w:rsid w:val="00017CB2"/>
    <w:rsid w:val="0002120B"/>
    <w:rsid w:val="0002120E"/>
    <w:rsid w:val="000252BC"/>
    <w:rsid w:val="00030C3B"/>
    <w:rsid w:val="000315A7"/>
    <w:rsid w:val="00034EDE"/>
    <w:rsid w:val="000355F4"/>
    <w:rsid w:val="000360C7"/>
    <w:rsid w:val="00036130"/>
    <w:rsid w:val="00037B5F"/>
    <w:rsid w:val="00037EEF"/>
    <w:rsid w:val="000401F3"/>
    <w:rsid w:val="0004076E"/>
    <w:rsid w:val="0004220F"/>
    <w:rsid w:val="00042C6F"/>
    <w:rsid w:val="00046291"/>
    <w:rsid w:val="000471D4"/>
    <w:rsid w:val="00053970"/>
    <w:rsid w:val="00054242"/>
    <w:rsid w:val="000545EE"/>
    <w:rsid w:val="00055EF5"/>
    <w:rsid w:val="0005760D"/>
    <w:rsid w:val="00061AEF"/>
    <w:rsid w:val="00064CBD"/>
    <w:rsid w:val="00064FCC"/>
    <w:rsid w:val="00066538"/>
    <w:rsid w:val="000665F4"/>
    <w:rsid w:val="00066743"/>
    <w:rsid w:val="00066A23"/>
    <w:rsid w:val="00067AC9"/>
    <w:rsid w:val="00067BA6"/>
    <w:rsid w:val="0007021A"/>
    <w:rsid w:val="000724E6"/>
    <w:rsid w:val="000726C3"/>
    <w:rsid w:val="00075497"/>
    <w:rsid w:val="0007679A"/>
    <w:rsid w:val="0008001A"/>
    <w:rsid w:val="00081531"/>
    <w:rsid w:val="0008260E"/>
    <w:rsid w:val="00082818"/>
    <w:rsid w:val="000833BE"/>
    <w:rsid w:val="000861C4"/>
    <w:rsid w:val="00087466"/>
    <w:rsid w:val="000914FE"/>
    <w:rsid w:val="0009164A"/>
    <w:rsid w:val="00092645"/>
    <w:rsid w:val="00092A17"/>
    <w:rsid w:val="000941A6"/>
    <w:rsid w:val="00094C82"/>
    <w:rsid w:val="00095BB7"/>
    <w:rsid w:val="000965C4"/>
    <w:rsid w:val="00096D11"/>
    <w:rsid w:val="00097020"/>
    <w:rsid w:val="00097E4F"/>
    <w:rsid w:val="000A28C6"/>
    <w:rsid w:val="000A3EDA"/>
    <w:rsid w:val="000A5446"/>
    <w:rsid w:val="000B02B7"/>
    <w:rsid w:val="000B0CAA"/>
    <w:rsid w:val="000B1593"/>
    <w:rsid w:val="000B210C"/>
    <w:rsid w:val="000B25AA"/>
    <w:rsid w:val="000B2EB1"/>
    <w:rsid w:val="000B5870"/>
    <w:rsid w:val="000B761B"/>
    <w:rsid w:val="000C0133"/>
    <w:rsid w:val="000C0533"/>
    <w:rsid w:val="000C0A87"/>
    <w:rsid w:val="000C2B19"/>
    <w:rsid w:val="000C59FB"/>
    <w:rsid w:val="000C5AC7"/>
    <w:rsid w:val="000D5230"/>
    <w:rsid w:val="000D6361"/>
    <w:rsid w:val="000D7452"/>
    <w:rsid w:val="000E185A"/>
    <w:rsid w:val="000E417A"/>
    <w:rsid w:val="000E4CD9"/>
    <w:rsid w:val="000E64B9"/>
    <w:rsid w:val="000E6503"/>
    <w:rsid w:val="000E6805"/>
    <w:rsid w:val="000E78E2"/>
    <w:rsid w:val="000F0495"/>
    <w:rsid w:val="000F0C4A"/>
    <w:rsid w:val="000F44AB"/>
    <w:rsid w:val="000F4874"/>
    <w:rsid w:val="000F5AFC"/>
    <w:rsid w:val="000F5B25"/>
    <w:rsid w:val="000F5B80"/>
    <w:rsid w:val="00100E63"/>
    <w:rsid w:val="0010182B"/>
    <w:rsid w:val="00102E8C"/>
    <w:rsid w:val="001032FD"/>
    <w:rsid w:val="00105DDD"/>
    <w:rsid w:val="00105DE8"/>
    <w:rsid w:val="0010666D"/>
    <w:rsid w:val="0011063E"/>
    <w:rsid w:val="0011279C"/>
    <w:rsid w:val="00112D86"/>
    <w:rsid w:val="00115FDB"/>
    <w:rsid w:val="0011654E"/>
    <w:rsid w:val="0011729C"/>
    <w:rsid w:val="00117B07"/>
    <w:rsid w:val="0012006E"/>
    <w:rsid w:val="001217E8"/>
    <w:rsid w:val="0012469B"/>
    <w:rsid w:val="00125C7F"/>
    <w:rsid w:val="00125EAE"/>
    <w:rsid w:val="0012692F"/>
    <w:rsid w:val="00126AC3"/>
    <w:rsid w:val="001279BE"/>
    <w:rsid w:val="00130DCB"/>
    <w:rsid w:val="001322CE"/>
    <w:rsid w:val="0013241A"/>
    <w:rsid w:val="00133B59"/>
    <w:rsid w:val="0013711D"/>
    <w:rsid w:val="001401C5"/>
    <w:rsid w:val="00141769"/>
    <w:rsid w:val="00142F15"/>
    <w:rsid w:val="00143F7D"/>
    <w:rsid w:val="00145E3A"/>
    <w:rsid w:val="00146520"/>
    <w:rsid w:val="00147047"/>
    <w:rsid w:val="00147E71"/>
    <w:rsid w:val="00150121"/>
    <w:rsid w:val="00151279"/>
    <w:rsid w:val="00151473"/>
    <w:rsid w:val="00152A7F"/>
    <w:rsid w:val="00155E66"/>
    <w:rsid w:val="001579E6"/>
    <w:rsid w:val="00157BF4"/>
    <w:rsid w:val="001603A6"/>
    <w:rsid w:val="001604FC"/>
    <w:rsid w:val="00160FB1"/>
    <w:rsid w:val="00162D11"/>
    <w:rsid w:val="001636EB"/>
    <w:rsid w:val="00163D8E"/>
    <w:rsid w:val="001641B3"/>
    <w:rsid w:val="00165081"/>
    <w:rsid w:val="00165921"/>
    <w:rsid w:val="0016615F"/>
    <w:rsid w:val="00166D17"/>
    <w:rsid w:val="001674B9"/>
    <w:rsid w:val="0017042C"/>
    <w:rsid w:val="00171B5D"/>
    <w:rsid w:val="00171E73"/>
    <w:rsid w:val="001721DC"/>
    <w:rsid w:val="00172391"/>
    <w:rsid w:val="00172AA9"/>
    <w:rsid w:val="00175C76"/>
    <w:rsid w:val="00177850"/>
    <w:rsid w:val="00182431"/>
    <w:rsid w:val="00182A09"/>
    <w:rsid w:val="00183246"/>
    <w:rsid w:val="001833EE"/>
    <w:rsid w:val="00183874"/>
    <w:rsid w:val="0018392D"/>
    <w:rsid w:val="0018683F"/>
    <w:rsid w:val="001878FD"/>
    <w:rsid w:val="001937C1"/>
    <w:rsid w:val="001966F1"/>
    <w:rsid w:val="001A012C"/>
    <w:rsid w:val="001A07F8"/>
    <w:rsid w:val="001A0833"/>
    <w:rsid w:val="001A0D8C"/>
    <w:rsid w:val="001A1021"/>
    <w:rsid w:val="001A1E7F"/>
    <w:rsid w:val="001A3C15"/>
    <w:rsid w:val="001A66C8"/>
    <w:rsid w:val="001A6A1F"/>
    <w:rsid w:val="001A7A77"/>
    <w:rsid w:val="001B1E40"/>
    <w:rsid w:val="001B23FE"/>
    <w:rsid w:val="001B2C7B"/>
    <w:rsid w:val="001B303D"/>
    <w:rsid w:val="001B3399"/>
    <w:rsid w:val="001B51A4"/>
    <w:rsid w:val="001C0B1B"/>
    <w:rsid w:val="001C0E83"/>
    <w:rsid w:val="001C28BA"/>
    <w:rsid w:val="001C3CA3"/>
    <w:rsid w:val="001C4E5C"/>
    <w:rsid w:val="001C6066"/>
    <w:rsid w:val="001C6BDA"/>
    <w:rsid w:val="001C6D7A"/>
    <w:rsid w:val="001D0E1B"/>
    <w:rsid w:val="001D1427"/>
    <w:rsid w:val="001D29B0"/>
    <w:rsid w:val="001D374F"/>
    <w:rsid w:val="001D59BF"/>
    <w:rsid w:val="001D62F1"/>
    <w:rsid w:val="001D7D6E"/>
    <w:rsid w:val="001D7E80"/>
    <w:rsid w:val="001E7481"/>
    <w:rsid w:val="001F1DBC"/>
    <w:rsid w:val="001F266D"/>
    <w:rsid w:val="001F29E2"/>
    <w:rsid w:val="001F3296"/>
    <w:rsid w:val="001F349E"/>
    <w:rsid w:val="001F393A"/>
    <w:rsid w:val="001F6A30"/>
    <w:rsid w:val="00203692"/>
    <w:rsid w:val="002037EB"/>
    <w:rsid w:val="002040D5"/>
    <w:rsid w:val="0020533B"/>
    <w:rsid w:val="00207E8E"/>
    <w:rsid w:val="00211CD4"/>
    <w:rsid w:val="0021208D"/>
    <w:rsid w:val="002128A1"/>
    <w:rsid w:val="0021306E"/>
    <w:rsid w:val="00215DB1"/>
    <w:rsid w:val="002167C8"/>
    <w:rsid w:val="00217F96"/>
    <w:rsid w:val="002214A2"/>
    <w:rsid w:val="0022281D"/>
    <w:rsid w:val="00222A29"/>
    <w:rsid w:val="002231F8"/>
    <w:rsid w:val="002236D4"/>
    <w:rsid w:val="002266EF"/>
    <w:rsid w:val="00226EA2"/>
    <w:rsid w:val="002279E2"/>
    <w:rsid w:val="00227AD7"/>
    <w:rsid w:val="0023094B"/>
    <w:rsid w:val="002315DC"/>
    <w:rsid w:val="00232345"/>
    <w:rsid w:val="00232349"/>
    <w:rsid w:val="00235B68"/>
    <w:rsid w:val="00240523"/>
    <w:rsid w:val="002439BA"/>
    <w:rsid w:val="00243D1D"/>
    <w:rsid w:val="0024404E"/>
    <w:rsid w:val="0024414F"/>
    <w:rsid w:val="00244F29"/>
    <w:rsid w:val="0024548C"/>
    <w:rsid w:val="0024792C"/>
    <w:rsid w:val="002528BF"/>
    <w:rsid w:val="002532BE"/>
    <w:rsid w:val="00253E27"/>
    <w:rsid w:val="002543F9"/>
    <w:rsid w:val="00255562"/>
    <w:rsid w:val="00256131"/>
    <w:rsid w:val="00256314"/>
    <w:rsid w:val="00263642"/>
    <w:rsid w:val="00263E6E"/>
    <w:rsid w:val="00266470"/>
    <w:rsid w:val="00270A6D"/>
    <w:rsid w:val="00272E8C"/>
    <w:rsid w:val="00273954"/>
    <w:rsid w:val="002815A9"/>
    <w:rsid w:val="002826AE"/>
    <w:rsid w:val="002828A4"/>
    <w:rsid w:val="002829C6"/>
    <w:rsid w:val="00283C77"/>
    <w:rsid w:val="0028453A"/>
    <w:rsid w:val="00284C00"/>
    <w:rsid w:val="002861DA"/>
    <w:rsid w:val="00286820"/>
    <w:rsid w:val="00287159"/>
    <w:rsid w:val="00292A68"/>
    <w:rsid w:val="00292AD6"/>
    <w:rsid w:val="00295A36"/>
    <w:rsid w:val="00295E6F"/>
    <w:rsid w:val="00296264"/>
    <w:rsid w:val="00296CD2"/>
    <w:rsid w:val="002A3EDA"/>
    <w:rsid w:val="002A6502"/>
    <w:rsid w:val="002B048B"/>
    <w:rsid w:val="002B061C"/>
    <w:rsid w:val="002B414F"/>
    <w:rsid w:val="002B7713"/>
    <w:rsid w:val="002C0AC7"/>
    <w:rsid w:val="002C241D"/>
    <w:rsid w:val="002C2A72"/>
    <w:rsid w:val="002C3F9E"/>
    <w:rsid w:val="002C4A7E"/>
    <w:rsid w:val="002C4DF8"/>
    <w:rsid w:val="002C4E1C"/>
    <w:rsid w:val="002C764F"/>
    <w:rsid w:val="002C7CC2"/>
    <w:rsid w:val="002D06B5"/>
    <w:rsid w:val="002D1362"/>
    <w:rsid w:val="002D3009"/>
    <w:rsid w:val="002D5349"/>
    <w:rsid w:val="002D5D54"/>
    <w:rsid w:val="002D725D"/>
    <w:rsid w:val="002E05E9"/>
    <w:rsid w:val="002E17DA"/>
    <w:rsid w:val="002E1832"/>
    <w:rsid w:val="002E33CC"/>
    <w:rsid w:val="002E3EB9"/>
    <w:rsid w:val="002E66CE"/>
    <w:rsid w:val="002F17AA"/>
    <w:rsid w:val="002F4FDC"/>
    <w:rsid w:val="002F65F1"/>
    <w:rsid w:val="002F6FAA"/>
    <w:rsid w:val="002F7D92"/>
    <w:rsid w:val="00301867"/>
    <w:rsid w:val="00301C69"/>
    <w:rsid w:val="00303842"/>
    <w:rsid w:val="00303EAD"/>
    <w:rsid w:val="003047D7"/>
    <w:rsid w:val="00312BB5"/>
    <w:rsid w:val="00313544"/>
    <w:rsid w:val="003136C5"/>
    <w:rsid w:val="00315330"/>
    <w:rsid w:val="00315AE7"/>
    <w:rsid w:val="003204BC"/>
    <w:rsid w:val="00321260"/>
    <w:rsid w:val="00321688"/>
    <w:rsid w:val="00323BD0"/>
    <w:rsid w:val="00326558"/>
    <w:rsid w:val="00330DC5"/>
    <w:rsid w:val="0033142F"/>
    <w:rsid w:val="0033187F"/>
    <w:rsid w:val="00331ABB"/>
    <w:rsid w:val="0033217A"/>
    <w:rsid w:val="003323D8"/>
    <w:rsid w:val="003342C9"/>
    <w:rsid w:val="00334F3E"/>
    <w:rsid w:val="00335C9B"/>
    <w:rsid w:val="0033749A"/>
    <w:rsid w:val="00340C16"/>
    <w:rsid w:val="003416C4"/>
    <w:rsid w:val="00341E5A"/>
    <w:rsid w:val="003427A2"/>
    <w:rsid w:val="003432F7"/>
    <w:rsid w:val="00344806"/>
    <w:rsid w:val="00344906"/>
    <w:rsid w:val="00345DA4"/>
    <w:rsid w:val="00350B66"/>
    <w:rsid w:val="00355F3F"/>
    <w:rsid w:val="003562FD"/>
    <w:rsid w:val="0035664B"/>
    <w:rsid w:val="00360182"/>
    <w:rsid w:val="003606FC"/>
    <w:rsid w:val="00360A00"/>
    <w:rsid w:val="00364068"/>
    <w:rsid w:val="00365687"/>
    <w:rsid w:val="0036785F"/>
    <w:rsid w:val="003707F4"/>
    <w:rsid w:val="00373A0F"/>
    <w:rsid w:val="00377773"/>
    <w:rsid w:val="00377F4D"/>
    <w:rsid w:val="00380D7E"/>
    <w:rsid w:val="00382621"/>
    <w:rsid w:val="00382741"/>
    <w:rsid w:val="00382986"/>
    <w:rsid w:val="00383050"/>
    <w:rsid w:val="003849B8"/>
    <w:rsid w:val="00384BE2"/>
    <w:rsid w:val="003865F8"/>
    <w:rsid w:val="00390D88"/>
    <w:rsid w:val="00391530"/>
    <w:rsid w:val="00391FE0"/>
    <w:rsid w:val="00392979"/>
    <w:rsid w:val="00393B04"/>
    <w:rsid w:val="00394FF5"/>
    <w:rsid w:val="0039537F"/>
    <w:rsid w:val="003A1077"/>
    <w:rsid w:val="003A1E55"/>
    <w:rsid w:val="003A23C8"/>
    <w:rsid w:val="003A27D1"/>
    <w:rsid w:val="003A3D10"/>
    <w:rsid w:val="003A4044"/>
    <w:rsid w:val="003A4B38"/>
    <w:rsid w:val="003A68C6"/>
    <w:rsid w:val="003B027A"/>
    <w:rsid w:val="003B0FA9"/>
    <w:rsid w:val="003B1322"/>
    <w:rsid w:val="003B18D6"/>
    <w:rsid w:val="003B2A16"/>
    <w:rsid w:val="003B3751"/>
    <w:rsid w:val="003B3C25"/>
    <w:rsid w:val="003B56B1"/>
    <w:rsid w:val="003B69CF"/>
    <w:rsid w:val="003B6E85"/>
    <w:rsid w:val="003B6EBD"/>
    <w:rsid w:val="003B7E27"/>
    <w:rsid w:val="003C0673"/>
    <w:rsid w:val="003C07A6"/>
    <w:rsid w:val="003C1848"/>
    <w:rsid w:val="003C1A6A"/>
    <w:rsid w:val="003C3C02"/>
    <w:rsid w:val="003C40DE"/>
    <w:rsid w:val="003C6681"/>
    <w:rsid w:val="003C6716"/>
    <w:rsid w:val="003D14CB"/>
    <w:rsid w:val="003D1B09"/>
    <w:rsid w:val="003D25C6"/>
    <w:rsid w:val="003D4AE2"/>
    <w:rsid w:val="003D68CB"/>
    <w:rsid w:val="003D7265"/>
    <w:rsid w:val="003E08A3"/>
    <w:rsid w:val="003E1714"/>
    <w:rsid w:val="003E1A81"/>
    <w:rsid w:val="003E1B47"/>
    <w:rsid w:val="003E709D"/>
    <w:rsid w:val="003E7F28"/>
    <w:rsid w:val="003F1D1F"/>
    <w:rsid w:val="003F5D0B"/>
    <w:rsid w:val="003F742B"/>
    <w:rsid w:val="0040236F"/>
    <w:rsid w:val="00402706"/>
    <w:rsid w:val="00405449"/>
    <w:rsid w:val="00410174"/>
    <w:rsid w:val="00410C60"/>
    <w:rsid w:val="00411029"/>
    <w:rsid w:val="004129EC"/>
    <w:rsid w:val="00412CC0"/>
    <w:rsid w:val="004139DE"/>
    <w:rsid w:val="00413D63"/>
    <w:rsid w:val="00415ECA"/>
    <w:rsid w:val="00417CEE"/>
    <w:rsid w:val="004200F0"/>
    <w:rsid w:val="00423ED3"/>
    <w:rsid w:val="00424D0C"/>
    <w:rsid w:val="00425E3D"/>
    <w:rsid w:val="0042721C"/>
    <w:rsid w:val="004278DC"/>
    <w:rsid w:val="00430C74"/>
    <w:rsid w:val="004315C5"/>
    <w:rsid w:val="0043404D"/>
    <w:rsid w:val="00435360"/>
    <w:rsid w:val="00436885"/>
    <w:rsid w:val="00436DBE"/>
    <w:rsid w:val="00440846"/>
    <w:rsid w:val="00441BD2"/>
    <w:rsid w:val="004422AB"/>
    <w:rsid w:val="00442F33"/>
    <w:rsid w:val="0044380E"/>
    <w:rsid w:val="0044597E"/>
    <w:rsid w:val="0044664A"/>
    <w:rsid w:val="00446FEA"/>
    <w:rsid w:val="00447264"/>
    <w:rsid w:val="0045269F"/>
    <w:rsid w:val="00455E0E"/>
    <w:rsid w:val="00456882"/>
    <w:rsid w:val="00461633"/>
    <w:rsid w:val="00462CC9"/>
    <w:rsid w:val="004632F4"/>
    <w:rsid w:val="00463A22"/>
    <w:rsid w:val="00463B18"/>
    <w:rsid w:val="004658C7"/>
    <w:rsid w:val="00466D43"/>
    <w:rsid w:val="004672D0"/>
    <w:rsid w:val="00470691"/>
    <w:rsid w:val="004706FF"/>
    <w:rsid w:val="004708E6"/>
    <w:rsid w:val="00470D79"/>
    <w:rsid w:val="00471CC0"/>
    <w:rsid w:val="00473766"/>
    <w:rsid w:val="00475CF3"/>
    <w:rsid w:val="00477F2C"/>
    <w:rsid w:val="00480B34"/>
    <w:rsid w:val="00481B1A"/>
    <w:rsid w:val="00482917"/>
    <w:rsid w:val="00484995"/>
    <w:rsid w:val="004878D4"/>
    <w:rsid w:val="0049117B"/>
    <w:rsid w:val="004938B8"/>
    <w:rsid w:val="00493C36"/>
    <w:rsid w:val="004960F3"/>
    <w:rsid w:val="00496570"/>
    <w:rsid w:val="00496CFB"/>
    <w:rsid w:val="004A0B7A"/>
    <w:rsid w:val="004A1084"/>
    <w:rsid w:val="004A1480"/>
    <w:rsid w:val="004A4724"/>
    <w:rsid w:val="004A62C0"/>
    <w:rsid w:val="004A6CBD"/>
    <w:rsid w:val="004A7E54"/>
    <w:rsid w:val="004B08B5"/>
    <w:rsid w:val="004B583D"/>
    <w:rsid w:val="004B6D5B"/>
    <w:rsid w:val="004B79DA"/>
    <w:rsid w:val="004C0471"/>
    <w:rsid w:val="004C182C"/>
    <w:rsid w:val="004C2E8D"/>
    <w:rsid w:val="004C40EE"/>
    <w:rsid w:val="004C58C1"/>
    <w:rsid w:val="004C5F77"/>
    <w:rsid w:val="004C66AE"/>
    <w:rsid w:val="004C7AE5"/>
    <w:rsid w:val="004C7E69"/>
    <w:rsid w:val="004D0E54"/>
    <w:rsid w:val="004D0F34"/>
    <w:rsid w:val="004D1089"/>
    <w:rsid w:val="004D2070"/>
    <w:rsid w:val="004D2155"/>
    <w:rsid w:val="004D2197"/>
    <w:rsid w:val="004D2FDD"/>
    <w:rsid w:val="004D4124"/>
    <w:rsid w:val="004D4693"/>
    <w:rsid w:val="004D510E"/>
    <w:rsid w:val="004D5886"/>
    <w:rsid w:val="004E1639"/>
    <w:rsid w:val="004E202B"/>
    <w:rsid w:val="004E2878"/>
    <w:rsid w:val="004E2B60"/>
    <w:rsid w:val="004F3F78"/>
    <w:rsid w:val="004F6FA5"/>
    <w:rsid w:val="004F7D9C"/>
    <w:rsid w:val="00501A76"/>
    <w:rsid w:val="00502454"/>
    <w:rsid w:val="00502707"/>
    <w:rsid w:val="00502725"/>
    <w:rsid w:val="00504175"/>
    <w:rsid w:val="005046AB"/>
    <w:rsid w:val="005049A8"/>
    <w:rsid w:val="0050594D"/>
    <w:rsid w:val="00505B4B"/>
    <w:rsid w:val="00505D22"/>
    <w:rsid w:val="00507AD1"/>
    <w:rsid w:val="005101B2"/>
    <w:rsid w:val="005102C3"/>
    <w:rsid w:val="005121E8"/>
    <w:rsid w:val="00517188"/>
    <w:rsid w:val="005173E4"/>
    <w:rsid w:val="005208EA"/>
    <w:rsid w:val="00521100"/>
    <w:rsid w:val="00523183"/>
    <w:rsid w:val="00524363"/>
    <w:rsid w:val="0052547A"/>
    <w:rsid w:val="00527428"/>
    <w:rsid w:val="0053389C"/>
    <w:rsid w:val="00535A86"/>
    <w:rsid w:val="005409B0"/>
    <w:rsid w:val="00543474"/>
    <w:rsid w:val="00543ACE"/>
    <w:rsid w:val="005450A3"/>
    <w:rsid w:val="005468EA"/>
    <w:rsid w:val="0055007A"/>
    <w:rsid w:val="005504A7"/>
    <w:rsid w:val="00553133"/>
    <w:rsid w:val="00556937"/>
    <w:rsid w:val="00560195"/>
    <w:rsid w:val="00560A81"/>
    <w:rsid w:val="00562BB0"/>
    <w:rsid w:val="00567C9C"/>
    <w:rsid w:val="00567DC6"/>
    <w:rsid w:val="0057221F"/>
    <w:rsid w:val="00572FB8"/>
    <w:rsid w:val="00573491"/>
    <w:rsid w:val="00574318"/>
    <w:rsid w:val="005747DE"/>
    <w:rsid w:val="00574D30"/>
    <w:rsid w:val="005754B8"/>
    <w:rsid w:val="00575B18"/>
    <w:rsid w:val="00576221"/>
    <w:rsid w:val="00582BF5"/>
    <w:rsid w:val="00585C74"/>
    <w:rsid w:val="00585F2A"/>
    <w:rsid w:val="0058660B"/>
    <w:rsid w:val="00586C1D"/>
    <w:rsid w:val="00587AD3"/>
    <w:rsid w:val="005913EB"/>
    <w:rsid w:val="00591C12"/>
    <w:rsid w:val="0059344D"/>
    <w:rsid w:val="00595E10"/>
    <w:rsid w:val="00596A8B"/>
    <w:rsid w:val="00596E73"/>
    <w:rsid w:val="00597AE0"/>
    <w:rsid w:val="005A00BF"/>
    <w:rsid w:val="005A06D8"/>
    <w:rsid w:val="005A0E12"/>
    <w:rsid w:val="005A0E7D"/>
    <w:rsid w:val="005A1A9B"/>
    <w:rsid w:val="005A3409"/>
    <w:rsid w:val="005A404F"/>
    <w:rsid w:val="005A5D9E"/>
    <w:rsid w:val="005A5EA2"/>
    <w:rsid w:val="005A6A85"/>
    <w:rsid w:val="005A7547"/>
    <w:rsid w:val="005B02BA"/>
    <w:rsid w:val="005B0380"/>
    <w:rsid w:val="005B0539"/>
    <w:rsid w:val="005B242F"/>
    <w:rsid w:val="005B267C"/>
    <w:rsid w:val="005B3A44"/>
    <w:rsid w:val="005B4622"/>
    <w:rsid w:val="005B53A4"/>
    <w:rsid w:val="005B5C6E"/>
    <w:rsid w:val="005B7400"/>
    <w:rsid w:val="005C0F38"/>
    <w:rsid w:val="005C28CF"/>
    <w:rsid w:val="005C38D2"/>
    <w:rsid w:val="005C4B7F"/>
    <w:rsid w:val="005C5375"/>
    <w:rsid w:val="005C537C"/>
    <w:rsid w:val="005C586B"/>
    <w:rsid w:val="005C68DC"/>
    <w:rsid w:val="005C6B81"/>
    <w:rsid w:val="005C6CD3"/>
    <w:rsid w:val="005C734F"/>
    <w:rsid w:val="005C777F"/>
    <w:rsid w:val="005D0CCB"/>
    <w:rsid w:val="005D3B5A"/>
    <w:rsid w:val="005D40BC"/>
    <w:rsid w:val="005D4731"/>
    <w:rsid w:val="005D4BF5"/>
    <w:rsid w:val="005D58E4"/>
    <w:rsid w:val="005D6D31"/>
    <w:rsid w:val="005D7216"/>
    <w:rsid w:val="005E1747"/>
    <w:rsid w:val="005E3806"/>
    <w:rsid w:val="005E4396"/>
    <w:rsid w:val="005F0F74"/>
    <w:rsid w:val="005F2D2F"/>
    <w:rsid w:val="005F430A"/>
    <w:rsid w:val="005F43E9"/>
    <w:rsid w:val="005F4776"/>
    <w:rsid w:val="005F59A5"/>
    <w:rsid w:val="005F7272"/>
    <w:rsid w:val="00600377"/>
    <w:rsid w:val="006013E4"/>
    <w:rsid w:val="00602BA7"/>
    <w:rsid w:val="006041EF"/>
    <w:rsid w:val="00607861"/>
    <w:rsid w:val="00607AAC"/>
    <w:rsid w:val="00607C5F"/>
    <w:rsid w:val="00610563"/>
    <w:rsid w:val="00610687"/>
    <w:rsid w:val="00610C5F"/>
    <w:rsid w:val="00610DD3"/>
    <w:rsid w:val="0061106A"/>
    <w:rsid w:val="0061220E"/>
    <w:rsid w:val="00612DC5"/>
    <w:rsid w:val="00614048"/>
    <w:rsid w:val="00614B79"/>
    <w:rsid w:val="00614D44"/>
    <w:rsid w:val="006151AF"/>
    <w:rsid w:val="00615298"/>
    <w:rsid w:val="006171FA"/>
    <w:rsid w:val="00617FB3"/>
    <w:rsid w:val="006203B7"/>
    <w:rsid w:val="006212ED"/>
    <w:rsid w:val="00624E25"/>
    <w:rsid w:val="00627CCC"/>
    <w:rsid w:val="00631843"/>
    <w:rsid w:val="00632975"/>
    <w:rsid w:val="00633A91"/>
    <w:rsid w:val="00634D08"/>
    <w:rsid w:val="00636C20"/>
    <w:rsid w:val="00636F97"/>
    <w:rsid w:val="006371CD"/>
    <w:rsid w:val="006411D0"/>
    <w:rsid w:val="00641273"/>
    <w:rsid w:val="006421E2"/>
    <w:rsid w:val="00643282"/>
    <w:rsid w:val="00643448"/>
    <w:rsid w:val="006445ED"/>
    <w:rsid w:val="00645442"/>
    <w:rsid w:val="00647916"/>
    <w:rsid w:val="00647D88"/>
    <w:rsid w:val="00650DB5"/>
    <w:rsid w:val="00651D13"/>
    <w:rsid w:val="00651E4B"/>
    <w:rsid w:val="00655325"/>
    <w:rsid w:val="00655A34"/>
    <w:rsid w:val="0065767D"/>
    <w:rsid w:val="006577BA"/>
    <w:rsid w:val="00657B6C"/>
    <w:rsid w:val="0066259E"/>
    <w:rsid w:val="006643EA"/>
    <w:rsid w:val="006647D4"/>
    <w:rsid w:val="0066535F"/>
    <w:rsid w:val="006655B2"/>
    <w:rsid w:val="0066587E"/>
    <w:rsid w:val="006677B2"/>
    <w:rsid w:val="00667E1E"/>
    <w:rsid w:val="00672F4D"/>
    <w:rsid w:val="006731D7"/>
    <w:rsid w:val="00673223"/>
    <w:rsid w:val="00673BE8"/>
    <w:rsid w:val="00674909"/>
    <w:rsid w:val="00677489"/>
    <w:rsid w:val="00680361"/>
    <w:rsid w:val="00680CEA"/>
    <w:rsid w:val="00681DA9"/>
    <w:rsid w:val="0068578A"/>
    <w:rsid w:val="006874C7"/>
    <w:rsid w:val="00690A62"/>
    <w:rsid w:val="00691BCE"/>
    <w:rsid w:val="00692B78"/>
    <w:rsid w:val="006935A2"/>
    <w:rsid w:val="00695B37"/>
    <w:rsid w:val="0069698F"/>
    <w:rsid w:val="00697510"/>
    <w:rsid w:val="006A0E39"/>
    <w:rsid w:val="006A17AD"/>
    <w:rsid w:val="006A301D"/>
    <w:rsid w:val="006A50E0"/>
    <w:rsid w:val="006A7005"/>
    <w:rsid w:val="006B1643"/>
    <w:rsid w:val="006B1D89"/>
    <w:rsid w:val="006B3193"/>
    <w:rsid w:val="006B3DF2"/>
    <w:rsid w:val="006B4CC2"/>
    <w:rsid w:val="006B4F06"/>
    <w:rsid w:val="006B74A5"/>
    <w:rsid w:val="006B7F48"/>
    <w:rsid w:val="006C0972"/>
    <w:rsid w:val="006C2722"/>
    <w:rsid w:val="006C3EA7"/>
    <w:rsid w:val="006C40E9"/>
    <w:rsid w:val="006C759E"/>
    <w:rsid w:val="006D148E"/>
    <w:rsid w:val="006D24DA"/>
    <w:rsid w:val="006D2A75"/>
    <w:rsid w:val="006D39E1"/>
    <w:rsid w:val="006D3BCB"/>
    <w:rsid w:val="006E00A0"/>
    <w:rsid w:val="006E11C5"/>
    <w:rsid w:val="006E4656"/>
    <w:rsid w:val="006F0A14"/>
    <w:rsid w:val="006F0D56"/>
    <w:rsid w:val="006F24AA"/>
    <w:rsid w:val="006F272B"/>
    <w:rsid w:val="006F4872"/>
    <w:rsid w:val="006F5835"/>
    <w:rsid w:val="006F6BDE"/>
    <w:rsid w:val="00700104"/>
    <w:rsid w:val="00701CC3"/>
    <w:rsid w:val="007022CB"/>
    <w:rsid w:val="00702914"/>
    <w:rsid w:val="00703B0A"/>
    <w:rsid w:val="00704FD6"/>
    <w:rsid w:val="00707B50"/>
    <w:rsid w:val="00707F32"/>
    <w:rsid w:val="00712151"/>
    <w:rsid w:val="007122AC"/>
    <w:rsid w:val="0071276D"/>
    <w:rsid w:val="00712889"/>
    <w:rsid w:val="00712E84"/>
    <w:rsid w:val="00714637"/>
    <w:rsid w:val="00715D8C"/>
    <w:rsid w:val="00716805"/>
    <w:rsid w:val="007201AF"/>
    <w:rsid w:val="00721C45"/>
    <w:rsid w:val="007243DB"/>
    <w:rsid w:val="00724A16"/>
    <w:rsid w:val="00726DE7"/>
    <w:rsid w:val="0072705D"/>
    <w:rsid w:val="00731485"/>
    <w:rsid w:val="00731BDD"/>
    <w:rsid w:val="00733685"/>
    <w:rsid w:val="007355F3"/>
    <w:rsid w:val="00736139"/>
    <w:rsid w:val="00736411"/>
    <w:rsid w:val="00737D56"/>
    <w:rsid w:val="00737F05"/>
    <w:rsid w:val="007408AA"/>
    <w:rsid w:val="00742BA1"/>
    <w:rsid w:val="00743F61"/>
    <w:rsid w:val="00744103"/>
    <w:rsid w:val="00744CB6"/>
    <w:rsid w:val="007467FB"/>
    <w:rsid w:val="00756732"/>
    <w:rsid w:val="00757016"/>
    <w:rsid w:val="007600FE"/>
    <w:rsid w:val="007601DE"/>
    <w:rsid w:val="0076153F"/>
    <w:rsid w:val="0076156D"/>
    <w:rsid w:val="00763304"/>
    <w:rsid w:val="007645C3"/>
    <w:rsid w:val="007645EB"/>
    <w:rsid w:val="00764903"/>
    <w:rsid w:val="00765481"/>
    <w:rsid w:val="00767A6E"/>
    <w:rsid w:val="00770F56"/>
    <w:rsid w:val="007738F0"/>
    <w:rsid w:val="00773F38"/>
    <w:rsid w:val="00775EB8"/>
    <w:rsid w:val="007761C4"/>
    <w:rsid w:val="007770EA"/>
    <w:rsid w:val="0078043A"/>
    <w:rsid w:val="0078078A"/>
    <w:rsid w:val="00780A5D"/>
    <w:rsid w:val="00780B2A"/>
    <w:rsid w:val="007812E6"/>
    <w:rsid w:val="007823AE"/>
    <w:rsid w:val="00785BF5"/>
    <w:rsid w:val="00786E4B"/>
    <w:rsid w:val="007908E0"/>
    <w:rsid w:val="007923B4"/>
    <w:rsid w:val="00792635"/>
    <w:rsid w:val="00793942"/>
    <w:rsid w:val="00793B4D"/>
    <w:rsid w:val="007978A7"/>
    <w:rsid w:val="00797E50"/>
    <w:rsid w:val="007A01AE"/>
    <w:rsid w:val="007A0327"/>
    <w:rsid w:val="007A0CF7"/>
    <w:rsid w:val="007A1118"/>
    <w:rsid w:val="007A1366"/>
    <w:rsid w:val="007A1B43"/>
    <w:rsid w:val="007A25CD"/>
    <w:rsid w:val="007A31FA"/>
    <w:rsid w:val="007A3BC3"/>
    <w:rsid w:val="007A3CAB"/>
    <w:rsid w:val="007A7F05"/>
    <w:rsid w:val="007B0D89"/>
    <w:rsid w:val="007B4C89"/>
    <w:rsid w:val="007B5E2A"/>
    <w:rsid w:val="007B5E9D"/>
    <w:rsid w:val="007B6FD8"/>
    <w:rsid w:val="007B7A91"/>
    <w:rsid w:val="007C0245"/>
    <w:rsid w:val="007C0588"/>
    <w:rsid w:val="007C28BA"/>
    <w:rsid w:val="007C2E46"/>
    <w:rsid w:val="007D0B35"/>
    <w:rsid w:val="007D1BEB"/>
    <w:rsid w:val="007D263B"/>
    <w:rsid w:val="007D3718"/>
    <w:rsid w:val="007D4E4B"/>
    <w:rsid w:val="007D7E4A"/>
    <w:rsid w:val="007E0156"/>
    <w:rsid w:val="007E02B8"/>
    <w:rsid w:val="007E0F68"/>
    <w:rsid w:val="007E15E3"/>
    <w:rsid w:val="007E3043"/>
    <w:rsid w:val="007E337A"/>
    <w:rsid w:val="007E36EB"/>
    <w:rsid w:val="007E4BEA"/>
    <w:rsid w:val="007E50D4"/>
    <w:rsid w:val="007E5360"/>
    <w:rsid w:val="007E59A2"/>
    <w:rsid w:val="007E6CDA"/>
    <w:rsid w:val="007F3C43"/>
    <w:rsid w:val="007F7E3A"/>
    <w:rsid w:val="00800845"/>
    <w:rsid w:val="00800AB0"/>
    <w:rsid w:val="00800D68"/>
    <w:rsid w:val="00801E84"/>
    <w:rsid w:val="00802671"/>
    <w:rsid w:val="0080278A"/>
    <w:rsid w:val="008039D3"/>
    <w:rsid w:val="0080477F"/>
    <w:rsid w:val="00807071"/>
    <w:rsid w:val="0081186E"/>
    <w:rsid w:val="008149DB"/>
    <w:rsid w:val="00821464"/>
    <w:rsid w:val="00821776"/>
    <w:rsid w:val="008231CE"/>
    <w:rsid w:val="00824008"/>
    <w:rsid w:val="00824A6E"/>
    <w:rsid w:val="00824B10"/>
    <w:rsid w:val="008277B8"/>
    <w:rsid w:val="00827BE7"/>
    <w:rsid w:val="008317A5"/>
    <w:rsid w:val="008321D2"/>
    <w:rsid w:val="00832D60"/>
    <w:rsid w:val="00835C9A"/>
    <w:rsid w:val="008372F1"/>
    <w:rsid w:val="00841525"/>
    <w:rsid w:val="00843811"/>
    <w:rsid w:val="00847EA7"/>
    <w:rsid w:val="00850C2A"/>
    <w:rsid w:val="00850E42"/>
    <w:rsid w:val="00851E13"/>
    <w:rsid w:val="00855D43"/>
    <w:rsid w:val="00862CD3"/>
    <w:rsid w:val="008636C8"/>
    <w:rsid w:val="0086385E"/>
    <w:rsid w:val="00863958"/>
    <w:rsid w:val="0086491D"/>
    <w:rsid w:val="00865ACA"/>
    <w:rsid w:val="008660D5"/>
    <w:rsid w:val="00866F72"/>
    <w:rsid w:val="00870ED1"/>
    <w:rsid w:val="008731D6"/>
    <w:rsid w:val="00874278"/>
    <w:rsid w:val="00875528"/>
    <w:rsid w:val="00875BD9"/>
    <w:rsid w:val="00876A37"/>
    <w:rsid w:val="00877209"/>
    <w:rsid w:val="00877A27"/>
    <w:rsid w:val="00881269"/>
    <w:rsid w:val="008826FD"/>
    <w:rsid w:val="0088379D"/>
    <w:rsid w:val="008843B6"/>
    <w:rsid w:val="00886156"/>
    <w:rsid w:val="00886B61"/>
    <w:rsid w:val="00886E0C"/>
    <w:rsid w:val="00887141"/>
    <w:rsid w:val="00887535"/>
    <w:rsid w:val="008878E6"/>
    <w:rsid w:val="0089008B"/>
    <w:rsid w:val="008907AB"/>
    <w:rsid w:val="00891301"/>
    <w:rsid w:val="00892C02"/>
    <w:rsid w:val="00895210"/>
    <w:rsid w:val="008953C1"/>
    <w:rsid w:val="008961D3"/>
    <w:rsid w:val="0089620B"/>
    <w:rsid w:val="00896C68"/>
    <w:rsid w:val="00897611"/>
    <w:rsid w:val="008A2213"/>
    <w:rsid w:val="008A3A2D"/>
    <w:rsid w:val="008A41D9"/>
    <w:rsid w:val="008B2460"/>
    <w:rsid w:val="008B4A58"/>
    <w:rsid w:val="008B4C6A"/>
    <w:rsid w:val="008B58A1"/>
    <w:rsid w:val="008B62E7"/>
    <w:rsid w:val="008B65E0"/>
    <w:rsid w:val="008B7685"/>
    <w:rsid w:val="008B7CF3"/>
    <w:rsid w:val="008C0B3F"/>
    <w:rsid w:val="008C218E"/>
    <w:rsid w:val="008C3696"/>
    <w:rsid w:val="008C3C15"/>
    <w:rsid w:val="008C57B5"/>
    <w:rsid w:val="008C5A57"/>
    <w:rsid w:val="008C6949"/>
    <w:rsid w:val="008C7156"/>
    <w:rsid w:val="008C76A3"/>
    <w:rsid w:val="008D0E74"/>
    <w:rsid w:val="008D286F"/>
    <w:rsid w:val="008D2BCB"/>
    <w:rsid w:val="008D4065"/>
    <w:rsid w:val="008D5C4A"/>
    <w:rsid w:val="008D680A"/>
    <w:rsid w:val="008D7B04"/>
    <w:rsid w:val="008E3D93"/>
    <w:rsid w:val="008E5178"/>
    <w:rsid w:val="008E5E3F"/>
    <w:rsid w:val="008F3E01"/>
    <w:rsid w:val="008F53D8"/>
    <w:rsid w:val="008F554C"/>
    <w:rsid w:val="008F5E82"/>
    <w:rsid w:val="008F71E2"/>
    <w:rsid w:val="008F7738"/>
    <w:rsid w:val="009029EA"/>
    <w:rsid w:val="00903A41"/>
    <w:rsid w:val="00907E8F"/>
    <w:rsid w:val="00911F3B"/>
    <w:rsid w:val="009149F6"/>
    <w:rsid w:val="00914D90"/>
    <w:rsid w:val="00915566"/>
    <w:rsid w:val="00915678"/>
    <w:rsid w:val="009179C2"/>
    <w:rsid w:val="00917CD9"/>
    <w:rsid w:val="00921B5A"/>
    <w:rsid w:val="009221FE"/>
    <w:rsid w:val="009246D4"/>
    <w:rsid w:val="009276A3"/>
    <w:rsid w:val="00927C41"/>
    <w:rsid w:val="0093013C"/>
    <w:rsid w:val="009323D6"/>
    <w:rsid w:val="00936FB2"/>
    <w:rsid w:val="009378B4"/>
    <w:rsid w:val="0094057E"/>
    <w:rsid w:val="00941178"/>
    <w:rsid w:val="00941A3A"/>
    <w:rsid w:val="00943D0E"/>
    <w:rsid w:val="00944E14"/>
    <w:rsid w:val="00946FB4"/>
    <w:rsid w:val="0095358E"/>
    <w:rsid w:val="00953E85"/>
    <w:rsid w:val="00957284"/>
    <w:rsid w:val="009576A5"/>
    <w:rsid w:val="00960BD6"/>
    <w:rsid w:val="009626F6"/>
    <w:rsid w:val="009628EF"/>
    <w:rsid w:val="009653A4"/>
    <w:rsid w:val="00965701"/>
    <w:rsid w:val="00966225"/>
    <w:rsid w:val="00970346"/>
    <w:rsid w:val="009711C9"/>
    <w:rsid w:val="00973E0B"/>
    <w:rsid w:val="00973FA2"/>
    <w:rsid w:val="00975FC3"/>
    <w:rsid w:val="009771F8"/>
    <w:rsid w:val="0097780C"/>
    <w:rsid w:val="00980433"/>
    <w:rsid w:val="00981159"/>
    <w:rsid w:val="009813D9"/>
    <w:rsid w:val="00982FB9"/>
    <w:rsid w:val="00983CA9"/>
    <w:rsid w:val="00984048"/>
    <w:rsid w:val="0098641A"/>
    <w:rsid w:val="00986A43"/>
    <w:rsid w:val="00987518"/>
    <w:rsid w:val="0098771F"/>
    <w:rsid w:val="00987DBA"/>
    <w:rsid w:val="0099001B"/>
    <w:rsid w:val="0099041C"/>
    <w:rsid w:val="009915D8"/>
    <w:rsid w:val="00991B98"/>
    <w:rsid w:val="009933CE"/>
    <w:rsid w:val="009933E4"/>
    <w:rsid w:val="00995BE9"/>
    <w:rsid w:val="0099605F"/>
    <w:rsid w:val="00996250"/>
    <w:rsid w:val="00997BDF"/>
    <w:rsid w:val="009A0B87"/>
    <w:rsid w:val="009A47C8"/>
    <w:rsid w:val="009A60B0"/>
    <w:rsid w:val="009A612C"/>
    <w:rsid w:val="009A6130"/>
    <w:rsid w:val="009A6E8C"/>
    <w:rsid w:val="009B00A1"/>
    <w:rsid w:val="009B0227"/>
    <w:rsid w:val="009B0F30"/>
    <w:rsid w:val="009B10FE"/>
    <w:rsid w:val="009B111E"/>
    <w:rsid w:val="009B23A5"/>
    <w:rsid w:val="009B3FAF"/>
    <w:rsid w:val="009B4D6E"/>
    <w:rsid w:val="009B64D3"/>
    <w:rsid w:val="009B6A49"/>
    <w:rsid w:val="009C0166"/>
    <w:rsid w:val="009C09DF"/>
    <w:rsid w:val="009C1798"/>
    <w:rsid w:val="009C1AB1"/>
    <w:rsid w:val="009C3051"/>
    <w:rsid w:val="009C410E"/>
    <w:rsid w:val="009C66F3"/>
    <w:rsid w:val="009C68C4"/>
    <w:rsid w:val="009C7385"/>
    <w:rsid w:val="009C7905"/>
    <w:rsid w:val="009D0219"/>
    <w:rsid w:val="009D08AF"/>
    <w:rsid w:val="009D0ED9"/>
    <w:rsid w:val="009D1B72"/>
    <w:rsid w:val="009D32C5"/>
    <w:rsid w:val="009D41FC"/>
    <w:rsid w:val="009D49C1"/>
    <w:rsid w:val="009D4A60"/>
    <w:rsid w:val="009D544A"/>
    <w:rsid w:val="009D5EBF"/>
    <w:rsid w:val="009D716A"/>
    <w:rsid w:val="009D7E38"/>
    <w:rsid w:val="009E1CC1"/>
    <w:rsid w:val="009E21CC"/>
    <w:rsid w:val="009E30FC"/>
    <w:rsid w:val="009E38E0"/>
    <w:rsid w:val="009E3B84"/>
    <w:rsid w:val="009F0B30"/>
    <w:rsid w:val="009F0BB8"/>
    <w:rsid w:val="009F0FCF"/>
    <w:rsid w:val="009F2ACF"/>
    <w:rsid w:val="009F2FA0"/>
    <w:rsid w:val="009F37B0"/>
    <w:rsid w:val="009F4DAF"/>
    <w:rsid w:val="009F5844"/>
    <w:rsid w:val="009F5B15"/>
    <w:rsid w:val="009F5B97"/>
    <w:rsid w:val="009F6948"/>
    <w:rsid w:val="009F75D6"/>
    <w:rsid w:val="00A0078C"/>
    <w:rsid w:val="00A00864"/>
    <w:rsid w:val="00A03320"/>
    <w:rsid w:val="00A046DF"/>
    <w:rsid w:val="00A04D22"/>
    <w:rsid w:val="00A11A3F"/>
    <w:rsid w:val="00A125B6"/>
    <w:rsid w:val="00A15FC8"/>
    <w:rsid w:val="00A1720F"/>
    <w:rsid w:val="00A1736C"/>
    <w:rsid w:val="00A1765D"/>
    <w:rsid w:val="00A17EEE"/>
    <w:rsid w:val="00A20721"/>
    <w:rsid w:val="00A21B4D"/>
    <w:rsid w:val="00A22E4E"/>
    <w:rsid w:val="00A22F78"/>
    <w:rsid w:val="00A23299"/>
    <w:rsid w:val="00A23B32"/>
    <w:rsid w:val="00A243AA"/>
    <w:rsid w:val="00A24435"/>
    <w:rsid w:val="00A26282"/>
    <w:rsid w:val="00A264D1"/>
    <w:rsid w:val="00A267A2"/>
    <w:rsid w:val="00A270AB"/>
    <w:rsid w:val="00A305FA"/>
    <w:rsid w:val="00A3081B"/>
    <w:rsid w:val="00A34871"/>
    <w:rsid w:val="00A34A40"/>
    <w:rsid w:val="00A36998"/>
    <w:rsid w:val="00A441A0"/>
    <w:rsid w:val="00A449C9"/>
    <w:rsid w:val="00A44C53"/>
    <w:rsid w:val="00A45F59"/>
    <w:rsid w:val="00A469AC"/>
    <w:rsid w:val="00A50C29"/>
    <w:rsid w:val="00A50FFB"/>
    <w:rsid w:val="00A5362B"/>
    <w:rsid w:val="00A53A29"/>
    <w:rsid w:val="00A53E43"/>
    <w:rsid w:val="00A5437E"/>
    <w:rsid w:val="00A56C75"/>
    <w:rsid w:val="00A60DEA"/>
    <w:rsid w:val="00A616FA"/>
    <w:rsid w:val="00A63333"/>
    <w:rsid w:val="00A640F0"/>
    <w:rsid w:val="00A66051"/>
    <w:rsid w:val="00A669F0"/>
    <w:rsid w:val="00A713D9"/>
    <w:rsid w:val="00A71E59"/>
    <w:rsid w:val="00A74F66"/>
    <w:rsid w:val="00A75F84"/>
    <w:rsid w:val="00A82067"/>
    <w:rsid w:val="00A820AC"/>
    <w:rsid w:val="00A82F2F"/>
    <w:rsid w:val="00A831F3"/>
    <w:rsid w:val="00A8405E"/>
    <w:rsid w:val="00A84280"/>
    <w:rsid w:val="00A86014"/>
    <w:rsid w:val="00A87E62"/>
    <w:rsid w:val="00A912F1"/>
    <w:rsid w:val="00A91C84"/>
    <w:rsid w:val="00A9220B"/>
    <w:rsid w:val="00A92B7E"/>
    <w:rsid w:val="00A93034"/>
    <w:rsid w:val="00A93B2F"/>
    <w:rsid w:val="00A947C6"/>
    <w:rsid w:val="00A94FC5"/>
    <w:rsid w:val="00A95B2E"/>
    <w:rsid w:val="00A97BA3"/>
    <w:rsid w:val="00AA0D07"/>
    <w:rsid w:val="00AA13EF"/>
    <w:rsid w:val="00AA229A"/>
    <w:rsid w:val="00AA2C0C"/>
    <w:rsid w:val="00AA4148"/>
    <w:rsid w:val="00AA42B3"/>
    <w:rsid w:val="00AA5441"/>
    <w:rsid w:val="00AA54E2"/>
    <w:rsid w:val="00AA5C6A"/>
    <w:rsid w:val="00AB1D2D"/>
    <w:rsid w:val="00AB37B5"/>
    <w:rsid w:val="00AB4532"/>
    <w:rsid w:val="00AB5215"/>
    <w:rsid w:val="00AB5218"/>
    <w:rsid w:val="00AB6892"/>
    <w:rsid w:val="00AB7B88"/>
    <w:rsid w:val="00AC05B5"/>
    <w:rsid w:val="00AC11A9"/>
    <w:rsid w:val="00AC1332"/>
    <w:rsid w:val="00AC3F90"/>
    <w:rsid w:val="00AC430A"/>
    <w:rsid w:val="00AC482E"/>
    <w:rsid w:val="00AC4C44"/>
    <w:rsid w:val="00AC532B"/>
    <w:rsid w:val="00AC5EF6"/>
    <w:rsid w:val="00AC64E1"/>
    <w:rsid w:val="00AC7C2A"/>
    <w:rsid w:val="00AD3D38"/>
    <w:rsid w:val="00AD6DE5"/>
    <w:rsid w:val="00AE1212"/>
    <w:rsid w:val="00AE1BC0"/>
    <w:rsid w:val="00AE218F"/>
    <w:rsid w:val="00AE21D0"/>
    <w:rsid w:val="00AE3139"/>
    <w:rsid w:val="00AE3274"/>
    <w:rsid w:val="00AE3CD1"/>
    <w:rsid w:val="00AE5F99"/>
    <w:rsid w:val="00AE7FB9"/>
    <w:rsid w:val="00AE7FC9"/>
    <w:rsid w:val="00AF0C7A"/>
    <w:rsid w:val="00AF2D1B"/>
    <w:rsid w:val="00AF58B7"/>
    <w:rsid w:val="00AF64AB"/>
    <w:rsid w:val="00AF65D4"/>
    <w:rsid w:val="00AF73AB"/>
    <w:rsid w:val="00B00519"/>
    <w:rsid w:val="00B00DBC"/>
    <w:rsid w:val="00B022A9"/>
    <w:rsid w:val="00B034F0"/>
    <w:rsid w:val="00B05A1B"/>
    <w:rsid w:val="00B06C61"/>
    <w:rsid w:val="00B12359"/>
    <w:rsid w:val="00B124CB"/>
    <w:rsid w:val="00B12DAE"/>
    <w:rsid w:val="00B13CCD"/>
    <w:rsid w:val="00B13DFF"/>
    <w:rsid w:val="00B14AF7"/>
    <w:rsid w:val="00B1547B"/>
    <w:rsid w:val="00B179BC"/>
    <w:rsid w:val="00B200CD"/>
    <w:rsid w:val="00B23677"/>
    <w:rsid w:val="00B23941"/>
    <w:rsid w:val="00B247D4"/>
    <w:rsid w:val="00B24B91"/>
    <w:rsid w:val="00B306A6"/>
    <w:rsid w:val="00B33EB9"/>
    <w:rsid w:val="00B34A6A"/>
    <w:rsid w:val="00B34CAB"/>
    <w:rsid w:val="00B35344"/>
    <w:rsid w:val="00B357BA"/>
    <w:rsid w:val="00B36BE6"/>
    <w:rsid w:val="00B40BA5"/>
    <w:rsid w:val="00B41D9D"/>
    <w:rsid w:val="00B44376"/>
    <w:rsid w:val="00B46557"/>
    <w:rsid w:val="00B47F64"/>
    <w:rsid w:val="00B526EC"/>
    <w:rsid w:val="00B529E5"/>
    <w:rsid w:val="00B52DC5"/>
    <w:rsid w:val="00B5477C"/>
    <w:rsid w:val="00B55E82"/>
    <w:rsid w:val="00B565F7"/>
    <w:rsid w:val="00B56920"/>
    <w:rsid w:val="00B578A0"/>
    <w:rsid w:val="00B57AAC"/>
    <w:rsid w:val="00B60493"/>
    <w:rsid w:val="00B61169"/>
    <w:rsid w:val="00B628F7"/>
    <w:rsid w:val="00B6432A"/>
    <w:rsid w:val="00B6488F"/>
    <w:rsid w:val="00B650B2"/>
    <w:rsid w:val="00B6666E"/>
    <w:rsid w:val="00B673D3"/>
    <w:rsid w:val="00B710CA"/>
    <w:rsid w:val="00B71AB5"/>
    <w:rsid w:val="00B727E5"/>
    <w:rsid w:val="00B74004"/>
    <w:rsid w:val="00B75C8E"/>
    <w:rsid w:val="00B766D4"/>
    <w:rsid w:val="00B767DB"/>
    <w:rsid w:val="00B76980"/>
    <w:rsid w:val="00B77D98"/>
    <w:rsid w:val="00B80E64"/>
    <w:rsid w:val="00B868C4"/>
    <w:rsid w:val="00B8713E"/>
    <w:rsid w:val="00B936A2"/>
    <w:rsid w:val="00B9441A"/>
    <w:rsid w:val="00B94F3B"/>
    <w:rsid w:val="00B968EE"/>
    <w:rsid w:val="00B96F90"/>
    <w:rsid w:val="00BA13A1"/>
    <w:rsid w:val="00BA344E"/>
    <w:rsid w:val="00BA4683"/>
    <w:rsid w:val="00BA4E8D"/>
    <w:rsid w:val="00BA5CFE"/>
    <w:rsid w:val="00BA66BF"/>
    <w:rsid w:val="00BA6D9E"/>
    <w:rsid w:val="00BB2D38"/>
    <w:rsid w:val="00BB4678"/>
    <w:rsid w:val="00BC655F"/>
    <w:rsid w:val="00BC76CA"/>
    <w:rsid w:val="00BC7D19"/>
    <w:rsid w:val="00BD0BB3"/>
    <w:rsid w:val="00BD0DF7"/>
    <w:rsid w:val="00BD38DF"/>
    <w:rsid w:val="00BD3CA5"/>
    <w:rsid w:val="00BD738E"/>
    <w:rsid w:val="00BD7C6E"/>
    <w:rsid w:val="00BE0B49"/>
    <w:rsid w:val="00BE2476"/>
    <w:rsid w:val="00BE2A84"/>
    <w:rsid w:val="00BE2B18"/>
    <w:rsid w:val="00BE3462"/>
    <w:rsid w:val="00BE4BF4"/>
    <w:rsid w:val="00BE4DFA"/>
    <w:rsid w:val="00BE655D"/>
    <w:rsid w:val="00BE727B"/>
    <w:rsid w:val="00BE7F6D"/>
    <w:rsid w:val="00BF115B"/>
    <w:rsid w:val="00BF212A"/>
    <w:rsid w:val="00BF232D"/>
    <w:rsid w:val="00BF2778"/>
    <w:rsid w:val="00BF4DE0"/>
    <w:rsid w:val="00BF6FBB"/>
    <w:rsid w:val="00BF749E"/>
    <w:rsid w:val="00C00314"/>
    <w:rsid w:val="00C0091B"/>
    <w:rsid w:val="00C02125"/>
    <w:rsid w:val="00C02C8D"/>
    <w:rsid w:val="00C112BA"/>
    <w:rsid w:val="00C11562"/>
    <w:rsid w:val="00C12FC7"/>
    <w:rsid w:val="00C13D9B"/>
    <w:rsid w:val="00C15F45"/>
    <w:rsid w:val="00C16759"/>
    <w:rsid w:val="00C2017C"/>
    <w:rsid w:val="00C20AEB"/>
    <w:rsid w:val="00C23F3E"/>
    <w:rsid w:val="00C2585A"/>
    <w:rsid w:val="00C25985"/>
    <w:rsid w:val="00C25A7F"/>
    <w:rsid w:val="00C27F98"/>
    <w:rsid w:val="00C35320"/>
    <w:rsid w:val="00C359FD"/>
    <w:rsid w:val="00C42CBB"/>
    <w:rsid w:val="00C458DD"/>
    <w:rsid w:val="00C45E35"/>
    <w:rsid w:val="00C466E7"/>
    <w:rsid w:val="00C46BB8"/>
    <w:rsid w:val="00C46D33"/>
    <w:rsid w:val="00C50469"/>
    <w:rsid w:val="00C520A3"/>
    <w:rsid w:val="00C53C49"/>
    <w:rsid w:val="00C551AA"/>
    <w:rsid w:val="00C55BE6"/>
    <w:rsid w:val="00C561EC"/>
    <w:rsid w:val="00C56DE9"/>
    <w:rsid w:val="00C57C66"/>
    <w:rsid w:val="00C60164"/>
    <w:rsid w:val="00C61175"/>
    <w:rsid w:val="00C62301"/>
    <w:rsid w:val="00C626E0"/>
    <w:rsid w:val="00C6325B"/>
    <w:rsid w:val="00C63C65"/>
    <w:rsid w:val="00C63D5B"/>
    <w:rsid w:val="00C6456F"/>
    <w:rsid w:val="00C653E5"/>
    <w:rsid w:val="00C67E3E"/>
    <w:rsid w:val="00C710C0"/>
    <w:rsid w:val="00C72E61"/>
    <w:rsid w:val="00C750A5"/>
    <w:rsid w:val="00C778B4"/>
    <w:rsid w:val="00C805B5"/>
    <w:rsid w:val="00C81D2A"/>
    <w:rsid w:val="00C8293B"/>
    <w:rsid w:val="00C83E70"/>
    <w:rsid w:val="00C8648C"/>
    <w:rsid w:val="00C865CF"/>
    <w:rsid w:val="00C87C20"/>
    <w:rsid w:val="00C87F29"/>
    <w:rsid w:val="00C90345"/>
    <w:rsid w:val="00C94D54"/>
    <w:rsid w:val="00CA0E0B"/>
    <w:rsid w:val="00CA1DD5"/>
    <w:rsid w:val="00CA30E6"/>
    <w:rsid w:val="00CA5708"/>
    <w:rsid w:val="00CA5965"/>
    <w:rsid w:val="00CB0DC8"/>
    <w:rsid w:val="00CB2E9B"/>
    <w:rsid w:val="00CB51D5"/>
    <w:rsid w:val="00CB52C4"/>
    <w:rsid w:val="00CB59C3"/>
    <w:rsid w:val="00CB78C1"/>
    <w:rsid w:val="00CC0E54"/>
    <w:rsid w:val="00CC21C4"/>
    <w:rsid w:val="00CC315A"/>
    <w:rsid w:val="00CC3C7A"/>
    <w:rsid w:val="00CC4444"/>
    <w:rsid w:val="00CC5C4A"/>
    <w:rsid w:val="00CC69CA"/>
    <w:rsid w:val="00CC7791"/>
    <w:rsid w:val="00CC7FDC"/>
    <w:rsid w:val="00CD0373"/>
    <w:rsid w:val="00CD2146"/>
    <w:rsid w:val="00CD324B"/>
    <w:rsid w:val="00CD4694"/>
    <w:rsid w:val="00CE0B71"/>
    <w:rsid w:val="00CE1193"/>
    <w:rsid w:val="00CE1A14"/>
    <w:rsid w:val="00CE28BA"/>
    <w:rsid w:val="00CE5421"/>
    <w:rsid w:val="00CE7441"/>
    <w:rsid w:val="00CE762D"/>
    <w:rsid w:val="00CE76C5"/>
    <w:rsid w:val="00CE7F09"/>
    <w:rsid w:val="00CF02A7"/>
    <w:rsid w:val="00CF1980"/>
    <w:rsid w:val="00CF24ED"/>
    <w:rsid w:val="00CF2A03"/>
    <w:rsid w:val="00CF3AB0"/>
    <w:rsid w:val="00CF4739"/>
    <w:rsid w:val="00D00862"/>
    <w:rsid w:val="00D03203"/>
    <w:rsid w:val="00D04806"/>
    <w:rsid w:val="00D04B12"/>
    <w:rsid w:val="00D06B97"/>
    <w:rsid w:val="00D0713B"/>
    <w:rsid w:val="00D0731D"/>
    <w:rsid w:val="00D10231"/>
    <w:rsid w:val="00D10608"/>
    <w:rsid w:val="00D10B85"/>
    <w:rsid w:val="00D115A6"/>
    <w:rsid w:val="00D11FCF"/>
    <w:rsid w:val="00D12588"/>
    <w:rsid w:val="00D131E9"/>
    <w:rsid w:val="00D14715"/>
    <w:rsid w:val="00D17B1E"/>
    <w:rsid w:val="00D20582"/>
    <w:rsid w:val="00D22417"/>
    <w:rsid w:val="00D2798B"/>
    <w:rsid w:val="00D33B04"/>
    <w:rsid w:val="00D33B51"/>
    <w:rsid w:val="00D367B9"/>
    <w:rsid w:val="00D37BC1"/>
    <w:rsid w:val="00D404AD"/>
    <w:rsid w:val="00D4081C"/>
    <w:rsid w:val="00D40886"/>
    <w:rsid w:val="00D40E2D"/>
    <w:rsid w:val="00D4199C"/>
    <w:rsid w:val="00D42F80"/>
    <w:rsid w:val="00D47233"/>
    <w:rsid w:val="00D47CD3"/>
    <w:rsid w:val="00D51F74"/>
    <w:rsid w:val="00D52790"/>
    <w:rsid w:val="00D52FF9"/>
    <w:rsid w:val="00D542DE"/>
    <w:rsid w:val="00D573B7"/>
    <w:rsid w:val="00D60E66"/>
    <w:rsid w:val="00D63C3B"/>
    <w:rsid w:val="00D67673"/>
    <w:rsid w:val="00D7482D"/>
    <w:rsid w:val="00D7602C"/>
    <w:rsid w:val="00D770A6"/>
    <w:rsid w:val="00D80276"/>
    <w:rsid w:val="00D84148"/>
    <w:rsid w:val="00D84949"/>
    <w:rsid w:val="00D85183"/>
    <w:rsid w:val="00D85B0F"/>
    <w:rsid w:val="00D86C4E"/>
    <w:rsid w:val="00D86CD4"/>
    <w:rsid w:val="00D917B4"/>
    <w:rsid w:val="00D92C1B"/>
    <w:rsid w:val="00D965D1"/>
    <w:rsid w:val="00DA1459"/>
    <w:rsid w:val="00DA2011"/>
    <w:rsid w:val="00DA2123"/>
    <w:rsid w:val="00DA47E9"/>
    <w:rsid w:val="00DA5171"/>
    <w:rsid w:val="00DA63D7"/>
    <w:rsid w:val="00DA701A"/>
    <w:rsid w:val="00DB057C"/>
    <w:rsid w:val="00DB06DE"/>
    <w:rsid w:val="00DB0C20"/>
    <w:rsid w:val="00DB1450"/>
    <w:rsid w:val="00DC0B36"/>
    <w:rsid w:val="00DC36EE"/>
    <w:rsid w:val="00DC6048"/>
    <w:rsid w:val="00DD0494"/>
    <w:rsid w:val="00DD0D3F"/>
    <w:rsid w:val="00DD172C"/>
    <w:rsid w:val="00DD2BB2"/>
    <w:rsid w:val="00DD34B8"/>
    <w:rsid w:val="00DD41C1"/>
    <w:rsid w:val="00DE0A2B"/>
    <w:rsid w:val="00DE0A5C"/>
    <w:rsid w:val="00DE2255"/>
    <w:rsid w:val="00DE2C67"/>
    <w:rsid w:val="00DE5224"/>
    <w:rsid w:val="00DE5A5F"/>
    <w:rsid w:val="00DE5FAE"/>
    <w:rsid w:val="00DE6507"/>
    <w:rsid w:val="00DE6767"/>
    <w:rsid w:val="00DE6AED"/>
    <w:rsid w:val="00DE733F"/>
    <w:rsid w:val="00DE7F19"/>
    <w:rsid w:val="00DF21D2"/>
    <w:rsid w:val="00DF223F"/>
    <w:rsid w:val="00DF29CD"/>
    <w:rsid w:val="00DF3EA1"/>
    <w:rsid w:val="00DF406E"/>
    <w:rsid w:val="00DF550B"/>
    <w:rsid w:val="00DF6696"/>
    <w:rsid w:val="00DF6D7E"/>
    <w:rsid w:val="00DF73C3"/>
    <w:rsid w:val="00DF77EC"/>
    <w:rsid w:val="00E00381"/>
    <w:rsid w:val="00E009C8"/>
    <w:rsid w:val="00E014A5"/>
    <w:rsid w:val="00E025EB"/>
    <w:rsid w:val="00E036BD"/>
    <w:rsid w:val="00E04DBC"/>
    <w:rsid w:val="00E0514A"/>
    <w:rsid w:val="00E05FB7"/>
    <w:rsid w:val="00E066D0"/>
    <w:rsid w:val="00E07658"/>
    <w:rsid w:val="00E07879"/>
    <w:rsid w:val="00E07A0F"/>
    <w:rsid w:val="00E10240"/>
    <w:rsid w:val="00E10852"/>
    <w:rsid w:val="00E11042"/>
    <w:rsid w:val="00E11C9C"/>
    <w:rsid w:val="00E12920"/>
    <w:rsid w:val="00E1323D"/>
    <w:rsid w:val="00E1348D"/>
    <w:rsid w:val="00E15361"/>
    <w:rsid w:val="00E16F6F"/>
    <w:rsid w:val="00E170D0"/>
    <w:rsid w:val="00E2212E"/>
    <w:rsid w:val="00E23104"/>
    <w:rsid w:val="00E2636B"/>
    <w:rsid w:val="00E26F79"/>
    <w:rsid w:val="00E3008B"/>
    <w:rsid w:val="00E30697"/>
    <w:rsid w:val="00E314BE"/>
    <w:rsid w:val="00E31686"/>
    <w:rsid w:val="00E3376C"/>
    <w:rsid w:val="00E33B9C"/>
    <w:rsid w:val="00E33D2C"/>
    <w:rsid w:val="00E36ECE"/>
    <w:rsid w:val="00E402A7"/>
    <w:rsid w:val="00E44161"/>
    <w:rsid w:val="00E46AD6"/>
    <w:rsid w:val="00E5160A"/>
    <w:rsid w:val="00E5375B"/>
    <w:rsid w:val="00E5439E"/>
    <w:rsid w:val="00E55ACA"/>
    <w:rsid w:val="00E579CD"/>
    <w:rsid w:val="00E60479"/>
    <w:rsid w:val="00E6048E"/>
    <w:rsid w:val="00E60FFE"/>
    <w:rsid w:val="00E61C99"/>
    <w:rsid w:val="00E6587F"/>
    <w:rsid w:val="00E65F21"/>
    <w:rsid w:val="00E71732"/>
    <w:rsid w:val="00E73DE3"/>
    <w:rsid w:val="00E73F7B"/>
    <w:rsid w:val="00E75B92"/>
    <w:rsid w:val="00E768AB"/>
    <w:rsid w:val="00E8231C"/>
    <w:rsid w:val="00E8264E"/>
    <w:rsid w:val="00E85E31"/>
    <w:rsid w:val="00E91B60"/>
    <w:rsid w:val="00E91C22"/>
    <w:rsid w:val="00E91DC1"/>
    <w:rsid w:val="00E9298B"/>
    <w:rsid w:val="00E9441C"/>
    <w:rsid w:val="00E9636B"/>
    <w:rsid w:val="00E96D45"/>
    <w:rsid w:val="00EA30CC"/>
    <w:rsid w:val="00EA4183"/>
    <w:rsid w:val="00EA5B20"/>
    <w:rsid w:val="00EA5EB4"/>
    <w:rsid w:val="00EA61C2"/>
    <w:rsid w:val="00EA7247"/>
    <w:rsid w:val="00EA7E8F"/>
    <w:rsid w:val="00EB0516"/>
    <w:rsid w:val="00EB0686"/>
    <w:rsid w:val="00EB3047"/>
    <w:rsid w:val="00EB314A"/>
    <w:rsid w:val="00EB3A5F"/>
    <w:rsid w:val="00EB496B"/>
    <w:rsid w:val="00EB6CE6"/>
    <w:rsid w:val="00EB6F12"/>
    <w:rsid w:val="00EB73FE"/>
    <w:rsid w:val="00EB7D25"/>
    <w:rsid w:val="00EC0BB3"/>
    <w:rsid w:val="00EC2158"/>
    <w:rsid w:val="00EC4AF0"/>
    <w:rsid w:val="00EC4B1B"/>
    <w:rsid w:val="00EC4F69"/>
    <w:rsid w:val="00EC5656"/>
    <w:rsid w:val="00EC59DE"/>
    <w:rsid w:val="00EC6CDF"/>
    <w:rsid w:val="00EC7C55"/>
    <w:rsid w:val="00EC7DC4"/>
    <w:rsid w:val="00EC7EBC"/>
    <w:rsid w:val="00ED0D99"/>
    <w:rsid w:val="00ED4D3C"/>
    <w:rsid w:val="00ED710A"/>
    <w:rsid w:val="00ED736A"/>
    <w:rsid w:val="00EE0C4D"/>
    <w:rsid w:val="00EE2C77"/>
    <w:rsid w:val="00EE3FF1"/>
    <w:rsid w:val="00EE496B"/>
    <w:rsid w:val="00EE54D8"/>
    <w:rsid w:val="00EE6214"/>
    <w:rsid w:val="00EE6770"/>
    <w:rsid w:val="00EE6874"/>
    <w:rsid w:val="00EE7D75"/>
    <w:rsid w:val="00EF0397"/>
    <w:rsid w:val="00EF354A"/>
    <w:rsid w:val="00EF413B"/>
    <w:rsid w:val="00EF48CC"/>
    <w:rsid w:val="00EF5FFC"/>
    <w:rsid w:val="00F01501"/>
    <w:rsid w:val="00F0416F"/>
    <w:rsid w:val="00F04911"/>
    <w:rsid w:val="00F05395"/>
    <w:rsid w:val="00F05D02"/>
    <w:rsid w:val="00F05FE1"/>
    <w:rsid w:val="00F06C50"/>
    <w:rsid w:val="00F11F86"/>
    <w:rsid w:val="00F15347"/>
    <w:rsid w:val="00F176D1"/>
    <w:rsid w:val="00F1798B"/>
    <w:rsid w:val="00F23B8D"/>
    <w:rsid w:val="00F2511C"/>
    <w:rsid w:val="00F259BD"/>
    <w:rsid w:val="00F2683E"/>
    <w:rsid w:val="00F30222"/>
    <w:rsid w:val="00F306EF"/>
    <w:rsid w:val="00F33FB2"/>
    <w:rsid w:val="00F343D5"/>
    <w:rsid w:val="00F35095"/>
    <w:rsid w:val="00F36821"/>
    <w:rsid w:val="00F377D2"/>
    <w:rsid w:val="00F37966"/>
    <w:rsid w:val="00F41819"/>
    <w:rsid w:val="00F4360B"/>
    <w:rsid w:val="00F443F1"/>
    <w:rsid w:val="00F449F5"/>
    <w:rsid w:val="00F456A0"/>
    <w:rsid w:val="00F45CA1"/>
    <w:rsid w:val="00F478AD"/>
    <w:rsid w:val="00F52687"/>
    <w:rsid w:val="00F546BF"/>
    <w:rsid w:val="00F56080"/>
    <w:rsid w:val="00F56CFE"/>
    <w:rsid w:val="00F56DEE"/>
    <w:rsid w:val="00F56F18"/>
    <w:rsid w:val="00F57251"/>
    <w:rsid w:val="00F576A2"/>
    <w:rsid w:val="00F57C16"/>
    <w:rsid w:val="00F57E5A"/>
    <w:rsid w:val="00F60FED"/>
    <w:rsid w:val="00F61203"/>
    <w:rsid w:val="00F61FC6"/>
    <w:rsid w:val="00F62097"/>
    <w:rsid w:val="00F6264D"/>
    <w:rsid w:val="00F65432"/>
    <w:rsid w:val="00F65686"/>
    <w:rsid w:val="00F66D3B"/>
    <w:rsid w:val="00F718FA"/>
    <w:rsid w:val="00F7198D"/>
    <w:rsid w:val="00F73113"/>
    <w:rsid w:val="00F731A1"/>
    <w:rsid w:val="00F73507"/>
    <w:rsid w:val="00F73D49"/>
    <w:rsid w:val="00F75DBF"/>
    <w:rsid w:val="00F760E8"/>
    <w:rsid w:val="00F765F0"/>
    <w:rsid w:val="00F820F8"/>
    <w:rsid w:val="00F871AD"/>
    <w:rsid w:val="00F91B69"/>
    <w:rsid w:val="00F92014"/>
    <w:rsid w:val="00F9263D"/>
    <w:rsid w:val="00F93325"/>
    <w:rsid w:val="00F95D31"/>
    <w:rsid w:val="00FA03FA"/>
    <w:rsid w:val="00FA1E97"/>
    <w:rsid w:val="00FA404B"/>
    <w:rsid w:val="00FA5B78"/>
    <w:rsid w:val="00FA60A3"/>
    <w:rsid w:val="00FA6B3C"/>
    <w:rsid w:val="00FA7E61"/>
    <w:rsid w:val="00FB0278"/>
    <w:rsid w:val="00FB1C28"/>
    <w:rsid w:val="00FB2626"/>
    <w:rsid w:val="00FB2A98"/>
    <w:rsid w:val="00FB2B25"/>
    <w:rsid w:val="00FB3009"/>
    <w:rsid w:val="00FB31D5"/>
    <w:rsid w:val="00FB3508"/>
    <w:rsid w:val="00FB3A3B"/>
    <w:rsid w:val="00FB4B2E"/>
    <w:rsid w:val="00FB65D9"/>
    <w:rsid w:val="00FB74D5"/>
    <w:rsid w:val="00FC0457"/>
    <w:rsid w:val="00FC0FC8"/>
    <w:rsid w:val="00FC3771"/>
    <w:rsid w:val="00FC3968"/>
    <w:rsid w:val="00FC3E88"/>
    <w:rsid w:val="00FC3FDD"/>
    <w:rsid w:val="00FC4125"/>
    <w:rsid w:val="00FD0D31"/>
    <w:rsid w:val="00FD10EC"/>
    <w:rsid w:val="00FD29E6"/>
    <w:rsid w:val="00FD2AF7"/>
    <w:rsid w:val="00FD38FF"/>
    <w:rsid w:val="00FD57F3"/>
    <w:rsid w:val="00FD5D86"/>
    <w:rsid w:val="00FD60A9"/>
    <w:rsid w:val="00FD66CC"/>
    <w:rsid w:val="00FD703C"/>
    <w:rsid w:val="00FD7AFD"/>
    <w:rsid w:val="00FE01F2"/>
    <w:rsid w:val="00FE1234"/>
    <w:rsid w:val="00FE297E"/>
    <w:rsid w:val="00FE547A"/>
    <w:rsid w:val="00FE5710"/>
    <w:rsid w:val="00FE5E65"/>
    <w:rsid w:val="00FE62B0"/>
    <w:rsid w:val="00FF02E4"/>
    <w:rsid w:val="00FF0800"/>
    <w:rsid w:val="00FF0B53"/>
    <w:rsid w:val="00FF212D"/>
    <w:rsid w:val="00FF4122"/>
    <w:rsid w:val="00FF419B"/>
    <w:rsid w:val="00FF6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50720E-1105-486F-9B71-0DD7C48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AF"/>
    <w:pPr>
      <w:jc w:val="center"/>
    </w:pPr>
    <w:rPr>
      <w:rFonts w:ascii="Arial" w:eastAsia="SimSun" w:hAnsi="Arial"/>
      <w:lang w:val="de-DE" w:eastAsia="de-DE"/>
    </w:rPr>
  </w:style>
  <w:style w:type="paragraph" w:styleId="Nadpis5">
    <w:name w:val="heading 5"/>
    <w:basedOn w:val="Normln"/>
    <w:next w:val="Normln"/>
    <w:qFormat/>
    <w:rsid w:val="008B7CF3"/>
    <w:pPr>
      <w:keepNext/>
      <w:tabs>
        <w:tab w:val="left" w:leader="dot" w:pos="10773"/>
      </w:tabs>
      <w:outlineLvl w:val="4"/>
    </w:pPr>
    <w:rPr>
      <w:rFonts w:ascii="Times New Roman" w:eastAsia="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DAF"/>
    <w:pPr>
      <w:tabs>
        <w:tab w:val="center" w:pos="4536"/>
        <w:tab w:val="right" w:pos="9072"/>
      </w:tabs>
    </w:pPr>
  </w:style>
  <w:style w:type="paragraph" w:styleId="Zpat">
    <w:name w:val="footer"/>
    <w:basedOn w:val="Normln"/>
    <w:rsid w:val="009F4DAF"/>
    <w:pPr>
      <w:tabs>
        <w:tab w:val="center" w:pos="4536"/>
        <w:tab w:val="right" w:pos="9072"/>
      </w:tabs>
    </w:pPr>
  </w:style>
  <w:style w:type="character" w:styleId="slostrnky">
    <w:name w:val="page number"/>
    <w:basedOn w:val="Standardnpsmoodstavce"/>
    <w:rsid w:val="009F4DAF"/>
  </w:style>
  <w:style w:type="table" w:styleId="Mkatabulky">
    <w:name w:val="Table Grid"/>
    <w:basedOn w:val="Normlntabulka"/>
    <w:rsid w:val="009F4DA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5A3409"/>
    <w:rPr>
      <w:rFonts w:ascii="Tahoma" w:hAnsi="Tahoma" w:cs="Tahoma"/>
      <w:sz w:val="16"/>
      <w:szCs w:val="16"/>
    </w:rPr>
  </w:style>
  <w:style w:type="paragraph" w:customStyle="1" w:styleId="Sprechblasentext">
    <w:name w:val="Sprechblasentext"/>
    <w:basedOn w:val="Normln"/>
    <w:semiHidden/>
    <w:rsid w:val="00D917B4"/>
    <w:pPr>
      <w:spacing w:before="240" w:line="360" w:lineRule="auto"/>
    </w:pPr>
    <w:rPr>
      <w:rFonts w:ascii="Tahoma" w:eastAsia="Times New Roman" w:hAnsi="Tahoma" w:cs="Tahoma"/>
      <w:sz w:val="16"/>
      <w:szCs w:val="16"/>
    </w:rPr>
  </w:style>
  <w:style w:type="paragraph" w:styleId="Zkladntext">
    <w:name w:val="Body Text"/>
    <w:basedOn w:val="Normln"/>
    <w:rsid w:val="008B7CF3"/>
    <w:pPr>
      <w:tabs>
        <w:tab w:val="left" w:leader="dot" w:pos="10773"/>
      </w:tabs>
      <w:spacing w:before="120"/>
      <w:outlineLvl w:val="0"/>
    </w:pPr>
    <w:rPr>
      <w:rFonts w:ascii="Times New Roman" w:eastAsia="Times New Roman" w:hAnsi="Times New Roman"/>
      <w:sz w:val="18"/>
    </w:rPr>
  </w:style>
  <w:style w:type="paragraph" w:styleId="Zkladntextodsazen2">
    <w:name w:val="Body Text Indent 2"/>
    <w:basedOn w:val="Normln"/>
    <w:rsid w:val="008B7CF3"/>
    <w:pPr>
      <w:spacing w:after="120" w:line="480" w:lineRule="auto"/>
      <w:ind w:left="283"/>
    </w:pPr>
  </w:style>
  <w:style w:type="character" w:styleId="Hypertextovodkaz">
    <w:name w:val="Hyperlink"/>
    <w:rsid w:val="00E96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78AA-89C3-4303-B0CF-49A8925D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15560</Characters>
  <Application>Microsoft Office Word</Application>
  <DocSecurity>0</DocSecurity>
  <Lines>129</Lines>
  <Paragraphs>34</Paragraphs>
  <ScaleCrop>false</ScaleCrop>
  <HeadingPairs>
    <vt:vector size="2" baseType="variant">
      <vt:variant>
        <vt:lpstr>Název</vt:lpstr>
      </vt:variant>
      <vt:variant>
        <vt:i4>1</vt:i4>
      </vt:variant>
    </vt:vector>
  </HeadingPairs>
  <TitlesOfParts>
    <vt:vector size="1" baseType="lpstr">
      <vt:lpstr>Školící středisko (ŠS):</vt:lpstr>
    </vt:vector>
  </TitlesOfParts>
  <Company>TUV NORD Czech, s.r.o.</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Školící středisko (ŠS):</dc:title>
  <dc:subject/>
  <dc:creator>Zdeňka Hrazdílková</dc:creator>
  <cp:keywords/>
  <cp:lastModifiedBy>Šašková, Naděžda</cp:lastModifiedBy>
  <cp:revision>2</cp:revision>
  <cp:lastPrinted>2013-02-27T14:19:00Z</cp:lastPrinted>
  <dcterms:created xsi:type="dcterms:W3CDTF">2018-11-06T12:24:00Z</dcterms:created>
  <dcterms:modified xsi:type="dcterms:W3CDTF">2018-11-06T12:24:00Z</dcterms:modified>
</cp:coreProperties>
</file>