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0E1B" w14:textId="52F247C1" w:rsidR="00492FA6" w:rsidRPr="00481098" w:rsidRDefault="0018571F" w:rsidP="00492FA6">
      <w:pPr>
        <w:rPr>
          <w:color w:val="00003C"/>
          <w:sz w:val="22"/>
          <w:szCs w:val="22"/>
          <w:lang w:val="en-GB"/>
        </w:rPr>
      </w:pPr>
      <w:r w:rsidRPr="00481098">
        <w:rPr>
          <w:color w:val="00003C"/>
          <w:lang w:val="en-GB"/>
        </w:rPr>
        <w:t xml:space="preserve">I, the </w:t>
      </w:r>
      <w:r w:rsidR="006263B6" w:rsidRPr="00481098">
        <w:rPr>
          <w:color w:val="00003C"/>
          <w:lang w:val="en-GB"/>
        </w:rPr>
        <w:t>undersigned</w:t>
      </w:r>
    </w:p>
    <w:tbl>
      <w:tblPr>
        <w:tblpPr w:leftFromText="141" w:rightFromText="141" w:vertAnchor="text" w:horzAnchor="margin" w:tblpX="108" w:tblpY="2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2"/>
        <w:gridCol w:w="7881"/>
      </w:tblGrid>
      <w:tr w:rsidR="00481098" w:rsidRPr="00481098" w14:paraId="15840D23" w14:textId="77777777" w:rsidTr="008A56D2">
        <w:trPr>
          <w:trHeight w:val="340"/>
        </w:trPr>
        <w:tc>
          <w:tcPr>
            <w:tcW w:w="2292" w:type="dxa"/>
            <w:tcBorders>
              <w:top w:val="single" w:sz="12" w:space="0" w:color="000000"/>
              <w:left w:val="single" w:sz="12" w:space="0" w:color="000000"/>
              <w:right w:val="single" w:sz="12" w:space="0" w:color="000000"/>
            </w:tcBorders>
            <w:shd w:val="clear" w:color="auto" w:fill="auto"/>
            <w:vAlign w:val="center"/>
          </w:tcPr>
          <w:p w14:paraId="596CDC2D" w14:textId="33B797D9" w:rsidR="00492FA6" w:rsidRPr="00481098" w:rsidRDefault="0018571F" w:rsidP="008A56D2">
            <w:pPr>
              <w:spacing w:before="60" w:after="60"/>
              <w:rPr>
                <w:color w:val="00003C"/>
                <w:sz w:val="16"/>
                <w:szCs w:val="16"/>
                <w:lang w:val="en-GB"/>
              </w:rPr>
            </w:pPr>
            <w:r w:rsidRPr="00481098">
              <w:rPr>
                <w:color w:val="00003C"/>
                <w:sz w:val="16"/>
                <w:szCs w:val="16"/>
                <w:lang w:val="en-GB"/>
              </w:rPr>
              <w:t>Name and surname</w:t>
            </w:r>
            <w:r w:rsidR="00492FA6" w:rsidRPr="00481098">
              <w:rPr>
                <w:color w:val="00003C"/>
                <w:sz w:val="16"/>
                <w:szCs w:val="16"/>
                <w:lang w:val="en-GB"/>
              </w:rPr>
              <w:t>:</w:t>
            </w:r>
          </w:p>
        </w:tc>
        <w:tc>
          <w:tcPr>
            <w:tcW w:w="7881"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047974C" w14:textId="77777777" w:rsidR="00492FA6" w:rsidRPr="00481098" w:rsidRDefault="00984F5B" w:rsidP="008A56D2">
            <w:pPr>
              <w:spacing w:before="60" w:after="60"/>
              <w:rPr>
                <w:color w:val="00003C"/>
                <w:lang w:val="en-GB"/>
              </w:rPr>
            </w:pPr>
            <w:r w:rsidRPr="00481098">
              <w:rPr>
                <w:color w:val="00003C"/>
                <w:lang w:val="en-GB"/>
              </w:rPr>
              <w:fldChar w:fldCharType="begin">
                <w:ffData>
                  <w:name w:val="Text1"/>
                  <w:enabled/>
                  <w:calcOnExit/>
                  <w:textInput/>
                </w:ffData>
              </w:fldChar>
            </w:r>
            <w:r w:rsidR="00492FA6" w:rsidRPr="00481098">
              <w:rPr>
                <w:color w:val="00003C"/>
                <w:lang w:val="en-GB"/>
              </w:rPr>
              <w:instrText xml:space="preserve"> FORMTEXT </w:instrText>
            </w:r>
            <w:r w:rsidRPr="00481098">
              <w:rPr>
                <w:color w:val="00003C"/>
                <w:lang w:val="en-GB"/>
              </w:rPr>
            </w:r>
            <w:r w:rsidRPr="00481098">
              <w:rPr>
                <w:color w:val="00003C"/>
                <w:lang w:val="en-GB"/>
              </w:rPr>
              <w:fldChar w:fldCharType="separate"/>
            </w:r>
            <w:r w:rsidR="00492FA6" w:rsidRPr="00481098">
              <w:rPr>
                <w:noProof/>
                <w:color w:val="00003C"/>
                <w:lang w:val="en-GB"/>
              </w:rPr>
              <w:t> </w:t>
            </w:r>
            <w:r w:rsidR="00492FA6" w:rsidRPr="00481098">
              <w:rPr>
                <w:noProof/>
                <w:color w:val="00003C"/>
                <w:lang w:val="en-GB"/>
              </w:rPr>
              <w:t> </w:t>
            </w:r>
            <w:r w:rsidR="00492FA6" w:rsidRPr="00481098">
              <w:rPr>
                <w:noProof/>
                <w:color w:val="00003C"/>
                <w:lang w:val="en-GB"/>
              </w:rPr>
              <w:t> </w:t>
            </w:r>
            <w:r w:rsidR="00492FA6" w:rsidRPr="00481098">
              <w:rPr>
                <w:noProof/>
                <w:color w:val="00003C"/>
                <w:lang w:val="en-GB"/>
              </w:rPr>
              <w:t> </w:t>
            </w:r>
            <w:r w:rsidR="00492FA6" w:rsidRPr="00481098">
              <w:rPr>
                <w:noProof/>
                <w:color w:val="00003C"/>
                <w:lang w:val="en-GB"/>
              </w:rPr>
              <w:t> </w:t>
            </w:r>
            <w:r w:rsidRPr="00481098">
              <w:rPr>
                <w:color w:val="00003C"/>
                <w:lang w:val="en-GB"/>
              </w:rPr>
              <w:fldChar w:fldCharType="end"/>
            </w:r>
          </w:p>
        </w:tc>
      </w:tr>
      <w:tr w:rsidR="00481098" w:rsidRPr="00481098" w14:paraId="0DA13F3B" w14:textId="77777777" w:rsidTr="008A56D2">
        <w:trPr>
          <w:trHeight w:val="340"/>
        </w:trPr>
        <w:tc>
          <w:tcPr>
            <w:tcW w:w="2292" w:type="dxa"/>
            <w:tcBorders>
              <w:left w:val="single" w:sz="12" w:space="0" w:color="000000"/>
              <w:bottom w:val="single" w:sz="4" w:space="0" w:color="000000"/>
              <w:right w:val="single" w:sz="12" w:space="0" w:color="000000"/>
            </w:tcBorders>
            <w:shd w:val="clear" w:color="auto" w:fill="auto"/>
            <w:vAlign w:val="center"/>
          </w:tcPr>
          <w:p w14:paraId="05F8B8FB" w14:textId="2549266B" w:rsidR="00492FA6" w:rsidRPr="00481098" w:rsidRDefault="00492FA6" w:rsidP="00995035">
            <w:pPr>
              <w:spacing w:before="60" w:after="60"/>
              <w:rPr>
                <w:color w:val="00003C"/>
                <w:sz w:val="16"/>
                <w:szCs w:val="16"/>
                <w:lang w:val="en-GB"/>
              </w:rPr>
            </w:pPr>
            <w:r w:rsidRPr="00481098">
              <w:rPr>
                <w:color w:val="00003C"/>
                <w:sz w:val="16"/>
                <w:szCs w:val="16"/>
                <w:lang w:val="en-GB"/>
              </w:rPr>
              <w:t>A</w:t>
            </w:r>
            <w:r w:rsidR="006263B6" w:rsidRPr="00481098">
              <w:rPr>
                <w:color w:val="00003C"/>
                <w:sz w:val="16"/>
                <w:szCs w:val="16"/>
                <w:lang w:val="en-GB"/>
              </w:rPr>
              <w:t>d</w:t>
            </w:r>
            <w:r w:rsidRPr="00481098">
              <w:rPr>
                <w:color w:val="00003C"/>
                <w:sz w:val="16"/>
                <w:szCs w:val="16"/>
                <w:lang w:val="en-GB"/>
              </w:rPr>
              <w:t>dres</w:t>
            </w:r>
            <w:r w:rsidR="0018571F" w:rsidRPr="00481098">
              <w:rPr>
                <w:color w:val="00003C"/>
                <w:sz w:val="16"/>
                <w:szCs w:val="16"/>
                <w:lang w:val="en-GB"/>
              </w:rPr>
              <w:t>s</w:t>
            </w:r>
            <w:r w:rsidRPr="00481098">
              <w:rPr>
                <w:color w:val="00003C"/>
                <w:sz w:val="16"/>
                <w:szCs w:val="16"/>
                <w:lang w:val="en-GB"/>
              </w:rPr>
              <w:t>:</w:t>
            </w:r>
          </w:p>
        </w:tc>
        <w:tc>
          <w:tcPr>
            <w:tcW w:w="7881" w:type="dxa"/>
            <w:tcBorders>
              <w:top w:val="single" w:sz="2" w:space="0" w:color="000000"/>
              <w:left w:val="single" w:sz="12" w:space="0" w:color="000000"/>
              <w:bottom w:val="single" w:sz="4" w:space="0" w:color="000000"/>
              <w:right w:val="single" w:sz="12" w:space="0" w:color="000000"/>
            </w:tcBorders>
            <w:shd w:val="clear" w:color="auto" w:fill="auto"/>
            <w:vAlign w:val="center"/>
          </w:tcPr>
          <w:p w14:paraId="31DD30AE" w14:textId="77777777" w:rsidR="00492FA6" w:rsidRPr="00481098" w:rsidRDefault="00984F5B" w:rsidP="008A56D2">
            <w:pPr>
              <w:spacing w:before="60" w:after="60"/>
              <w:rPr>
                <w:color w:val="00003C"/>
                <w:lang w:val="en-GB"/>
              </w:rPr>
            </w:pPr>
            <w:r w:rsidRPr="00481098">
              <w:rPr>
                <w:color w:val="00003C"/>
                <w:lang w:val="en-GB"/>
              </w:rPr>
              <w:fldChar w:fldCharType="begin">
                <w:ffData>
                  <w:name w:val="Text3"/>
                  <w:enabled/>
                  <w:calcOnExit/>
                  <w:textInput/>
                </w:ffData>
              </w:fldChar>
            </w:r>
            <w:r w:rsidR="00492FA6" w:rsidRPr="00481098">
              <w:rPr>
                <w:color w:val="00003C"/>
                <w:lang w:val="en-GB"/>
              </w:rPr>
              <w:instrText xml:space="preserve"> FORMTEXT </w:instrText>
            </w:r>
            <w:r w:rsidRPr="00481098">
              <w:rPr>
                <w:color w:val="00003C"/>
                <w:lang w:val="en-GB"/>
              </w:rPr>
            </w:r>
            <w:r w:rsidRPr="00481098">
              <w:rPr>
                <w:color w:val="00003C"/>
                <w:lang w:val="en-GB"/>
              </w:rPr>
              <w:fldChar w:fldCharType="separate"/>
            </w:r>
            <w:r w:rsidR="00492FA6" w:rsidRPr="00481098">
              <w:rPr>
                <w:noProof/>
                <w:color w:val="00003C"/>
                <w:lang w:val="en-GB"/>
              </w:rPr>
              <w:t> </w:t>
            </w:r>
            <w:r w:rsidR="00492FA6" w:rsidRPr="00481098">
              <w:rPr>
                <w:noProof/>
                <w:color w:val="00003C"/>
                <w:lang w:val="en-GB"/>
              </w:rPr>
              <w:t> </w:t>
            </w:r>
            <w:r w:rsidR="00492FA6" w:rsidRPr="00481098">
              <w:rPr>
                <w:noProof/>
                <w:color w:val="00003C"/>
                <w:lang w:val="en-GB"/>
              </w:rPr>
              <w:t> </w:t>
            </w:r>
            <w:r w:rsidR="00492FA6" w:rsidRPr="00481098">
              <w:rPr>
                <w:noProof/>
                <w:color w:val="00003C"/>
                <w:lang w:val="en-GB"/>
              </w:rPr>
              <w:t> </w:t>
            </w:r>
            <w:r w:rsidR="00492FA6" w:rsidRPr="00481098">
              <w:rPr>
                <w:noProof/>
                <w:color w:val="00003C"/>
                <w:lang w:val="en-GB"/>
              </w:rPr>
              <w:t> </w:t>
            </w:r>
            <w:r w:rsidRPr="00481098">
              <w:rPr>
                <w:color w:val="00003C"/>
                <w:lang w:val="en-GB"/>
              </w:rPr>
              <w:fldChar w:fldCharType="end"/>
            </w:r>
          </w:p>
        </w:tc>
      </w:tr>
      <w:tr w:rsidR="00481098" w:rsidRPr="00481098" w14:paraId="5818843A" w14:textId="77777777" w:rsidTr="008A56D2">
        <w:trPr>
          <w:trHeight w:val="340"/>
        </w:trPr>
        <w:tc>
          <w:tcPr>
            <w:tcW w:w="2292" w:type="dxa"/>
            <w:tcBorders>
              <w:left w:val="single" w:sz="12" w:space="0" w:color="000000"/>
              <w:bottom w:val="single" w:sz="12" w:space="0" w:color="000000"/>
              <w:right w:val="single" w:sz="12" w:space="0" w:color="000000"/>
            </w:tcBorders>
            <w:shd w:val="clear" w:color="auto" w:fill="auto"/>
            <w:vAlign w:val="center"/>
          </w:tcPr>
          <w:p w14:paraId="7E0380DD" w14:textId="02538E66" w:rsidR="00492FA6" w:rsidRPr="00481098" w:rsidRDefault="0018571F" w:rsidP="008A56D2">
            <w:pPr>
              <w:spacing w:before="60" w:after="60"/>
              <w:rPr>
                <w:color w:val="00003C"/>
                <w:sz w:val="16"/>
                <w:szCs w:val="16"/>
                <w:lang w:val="en-GB"/>
              </w:rPr>
            </w:pPr>
            <w:r w:rsidRPr="00481098">
              <w:rPr>
                <w:color w:val="00003C"/>
                <w:sz w:val="16"/>
                <w:szCs w:val="16"/>
                <w:lang w:val="en-GB"/>
              </w:rPr>
              <w:t>Date of birth</w:t>
            </w:r>
            <w:r w:rsidR="00492FA6" w:rsidRPr="00481098">
              <w:rPr>
                <w:color w:val="00003C"/>
                <w:sz w:val="16"/>
                <w:szCs w:val="16"/>
                <w:lang w:val="en-GB"/>
              </w:rPr>
              <w:t>:</w:t>
            </w:r>
          </w:p>
        </w:tc>
        <w:tc>
          <w:tcPr>
            <w:tcW w:w="7881" w:type="dxa"/>
            <w:tcBorders>
              <w:left w:val="single" w:sz="12" w:space="0" w:color="000000"/>
              <w:bottom w:val="single" w:sz="12" w:space="0" w:color="000000"/>
              <w:right w:val="single" w:sz="12" w:space="0" w:color="000000"/>
            </w:tcBorders>
            <w:shd w:val="clear" w:color="auto" w:fill="auto"/>
            <w:vAlign w:val="center"/>
          </w:tcPr>
          <w:p w14:paraId="67739498" w14:textId="77777777" w:rsidR="00492FA6" w:rsidRPr="00481098" w:rsidRDefault="00984F5B" w:rsidP="008A56D2">
            <w:pPr>
              <w:spacing w:before="60" w:after="60"/>
              <w:rPr>
                <w:color w:val="00003C"/>
                <w:lang w:val="en-GB"/>
              </w:rPr>
            </w:pPr>
            <w:r w:rsidRPr="00481098">
              <w:rPr>
                <w:color w:val="00003C"/>
                <w:lang w:val="en-GB"/>
              </w:rPr>
              <w:fldChar w:fldCharType="begin">
                <w:ffData>
                  <w:name w:val="Text3"/>
                  <w:enabled/>
                  <w:calcOnExit/>
                  <w:textInput/>
                </w:ffData>
              </w:fldChar>
            </w:r>
            <w:r w:rsidR="00492FA6" w:rsidRPr="00481098">
              <w:rPr>
                <w:color w:val="00003C"/>
                <w:lang w:val="en-GB"/>
              </w:rPr>
              <w:instrText xml:space="preserve"> FORMTEXT </w:instrText>
            </w:r>
            <w:r w:rsidRPr="00481098">
              <w:rPr>
                <w:color w:val="00003C"/>
                <w:lang w:val="en-GB"/>
              </w:rPr>
            </w:r>
            <w:r w:rsidRPr="00481098">
              <w:rPr>
                <w:color w:val="00003C"/>
                <w:lang w:val="en-GB"/>
              </w:rPr>
              <w:fldChar w:fldCharType="separate"/>
            </w:r>
            <w:r w:rsidR="00492FA6" w:rsidRPr="00481098">
              <w:rPr>
                <w:noProof/>
                <w:color w:val="00003C"/>
                <w:lang w:val="en-GB"/>
              </w:rPr>
              <w:t> </w:t>
            </w:r>
            <w:r w:rsidR="00492FA6" w:rsidRPr="00481098">
              <w:rPr>
                <w:noProof/>
                <w:color w:val="00003C"/>
                <w:lang w:val="en-GB"/>
              </w:rPr>
              <w:t> </w:t>
            </w:r>
            <w:r w:rsidR="00492FA6" w:rsidRPr="00481098">
              <w:rPr>
                <w:noProof/>
                <w:color w:val="00003C"/>
                <w:lang w:val="en-GB"/>
              </w:rPr>
              <w:t> </w:t>
            </w:r>
            <w:r w:rsidR="00492FA6" w:rsidRPr="00481098">
              <w:rPr>
                <w:noProof/>
                <w:color w:val="00003C"/>
                <w:lang w:val="en-GB"/>
              </w:rPr>
              <w:t> </w:t>
            </w:r>
            <w:r w:rsidR="00492FA6" w:rsidRPr="00481098">
              <w:rPr>
                <w:noProof/>
                <w:color w:val="00003C"/>
                <w:lang w:val="en-GB"/>
              </w:rPr>
              <w:t> </w:t>
            </w:r>
            <w:r w:rsidRPr="00481098">
              <w:rPr>
                <w:color w:val="00003C"/>
                <w:lang w:val="en-GB"/>
              </w:rPr>
              <w:fldChar w:fldCharType="end"/>
            </w:r>
          </w:p>
        </w:tc>
      </w:tr>
    </w:tbl>
    <w:p w14:paraId="3F958C52" w14:textId="77777777" w:rsidR="00492FA6" w:rsidRPr="00481098" w:rsidRDefault="00492FA6" w:rsidP="00492FA6">
      <w:pPr>
        <w:rPr>
          <w:color w:val="00003C"/>
          <w:lang w:val="en-GB"/>
        </w:rPr>
      </w:pPr>
    </w:p>
    <w:p w14:paraId="67350B2A" w14:textId="03253D3A" w:rsidR="00492FA6" w:rsidRPr="00481098" w:rsidRDefault="00056C95" w:rsidP="00E17D40">
      <w:pPr>
        <w:spacing w:before="120"/>
        <w:contextualSpacing/>
        <w:jc w:val="both"/>
        <w:rPr>
          <w:color w:val="00003C"/>
          <w:lang w:val="en-GB"/>
        </w:rPr>
      </w:pPr>
      <w:r w:rsidRPr="00481098">
        <w:rPr>
          <w:color w:val="00003C"/>
          <w:lang w:val="en-GB"/>
        </w:rPr>
        <w:t xml:space="preserve">agree, that </w:t>
      </w:r>
      <w:r w:rsidR="00492FA6" w:rsidRPr="00481098">
        <w:rPr>
          <w:color w:val="00003C"/>
          <w:lang w:val="en-GB"/>
        </w:rPr>
        <w:t>TÜV NORD Czech, s.r.o. IČO: 45242330</w:t>
      </w:r>
      <w:r w:rsidRPr="00481098">
        <w:rPr>
          <w:color w:val="00003C"/>
          <w:lang w:val="en-GB"/>
        </w:rPr>
        <w:t xml:space="preserve">, </w:t>
      </w:r>
      <w:r w:rsidR="006263B6" w:rsidRPr="00481098">
        <w:rPr>
          <w:color w:val="00003C"/>
          <w:lang w:val="en-GB"/>
        </w:rPr>
        <w:t>headquartered</w:t>
      </w:r>
      <w:r w:rsidRPr="00481098">
        <w:rPr>
          <w:color w:val="00003C"/>
          <w:lang w:val="en-GB"/>
        </w:rPr>
        <w:t xml:space="preserve"> in</w:t>
      </w:r>
      <w:r w:rsidR="00492FA6" w:rsidRPr="00481098">
        <w:rPr>
          <w:color w:val="00003C"/>
          <w:lang w:val="en-GB"/>
        </w:rPr>
        <w:t xml:space="preserve"> </w:t>
      </w:r>
      <w:proofErr w:type="spellStart"/>
      <w:r w:rsidR="00492FA6" w:rsidRPr="00481098">
        <w:rPr>
          <w:color w:val="00003C"/>
          <w:lang w:val="en-GB"/>
        </w:rPr>
        <w:t>Českomoravská</w:t>
      </w:r>
      <w:proofErr w:type="spellEnd"/>
      <w:r w:rsidR="00492FA6" w:rsidRPr="00481098">
        <w:rPr>
          <w:color w:val="00003C"/>
          <w:lang w:val="en-GB"/>
        </w:rPr>
        <w:t xml:space="preserve"> 2420/1</w:t>
      </w:r>
      <w:r w:rsidR="009C27D3" w:rsidRPr="00481098">
        <w:rPr>
          <w:color w:val="00003C"/>
          <w:lang w:val="en-GB"/>
        </w:rPr>
        <w:t xml:space="preserve">5, </w:t>
      </w:r>
      <w:proofErr w:type="spellStart"/>
      <w:r w:rsidR="009C27D3" w:rsidRPr="00481098">
        <w:rPr>
          <w:color w:val="00003C"/>
          <w:lang w:val="en-GB"/>
        </w:rPr>
        <w:t>Libeň</w:t>
      </w:r>
      <w:proofErr w:type="spellEnd"/>
      <w:r w:rsidR="009C27D3" w:rsidRPr="00481098">
        <w:rPr>
          <w:color w:val="00003C"/>
          <w:lang w:val="en-GB"/>
        </w:rPr>
        <w:t>, 190 00 Praha 9 (</w:t>
      </w:r>
      <w:r w:rsidR="007B015C" w:rsidRPr="00481098">
        <w:rPr>
          <w:color w:val="00003C"/>
          <w:lang w:val="en-GB"/>
        </w:rPr>
        <w:t>hereinafter</w:t>
      </w:r>
      <w:r w:rsidRPr="00481098">
        <w:rPr>
          <w:color w:val="00003C"/>
          <w:lang w:val="en-GB"/>
        </w:rPr>
        <w:t xml:space="preserve"> „</w:t>
      </w:r>
      <w:proofErr w:type="gramStart"/>
      <w:r w:rsidRPr="00481098">
        <w:rPr>
          <w:color w:val="00003C"/>
          <w:lang w:val="en-GB"/>
        </w:rPr>
        <w:t>administrator“</w:t>
      </w:r>
      <w:proofErr w:type="gramEnd"/>
      <w:r w:rsidR="00492FA6" w:rsidRPr="00481098">
        <w:rPr>
          <w:color w:val="00003C"/>
          <w:lang w:val="en-GB"/>
        </w:rPr>
        <w:t xml:space="preserve">) </w:t>
      </w:r>
      <w:r w:rsidRPr="00481098">
        <w:rPr>
          <w:color w:val="00003C"/>
          <w:lang w:val="en-GB"/>
        </w:rPr>
        <w:t>will proces</w:t>
      </w:r>
      <w:r w:rsidR="006263B6" w:rsidRPr="00481098">
        <w:rPr>
          <w:color w:val="00003C"/>
          <w:lang w:val="en-GB"/>
        </w:rPr>
        <w:t>s</w:t>
      </w:r>
      <w:r w:rsidRPr="00481098">
        <w:rPr>
          <w:color w:val="00003C"/>
          <w:lang w:val="en-GB"/>
        </w:rPr>
        <w:t xml:space="preserve"> my personal and sensitive data provided on the basis of the application for certification according to </w:t>
      </w:r>
      <w:r w:rsidR="00E17D40" w:rsidRPr="00481098">
        <w:rPr>
          <w:color w:val="00003C"/>
          <w:lang w:val="en-GB"/>
        </w:rPr>
        <w:t xml:space="preserve"> ISO 9712:2021</w:t>
      </w:r>
      <w:r w:rsidR="009B1F7E" w:rsidRPr="00481098">
        <w:rPr>
          <w:color w:val="00003C"/>
          <w:lang w:val="cs-CZ"/>
        </w:rPr>
        <w:t>/ISO 20807:2004</w:t>
      </w:r>
      <w:r w:rsidR="006814E0" w:rsidRPr="00481098">
        <w:rPr>
          <w:color w:val="00003C"/>
          <w:lang w:val="en-GB"/>
        </w:rPr>
        <w:t>,</w:t>
      </w:r>
      <w:r w:rsidR="00492FA6" w:rsidRPr="00481098">
        <w:rPr>
          <w:color w:val="00003C"/>
          <w:lang w:val="en-GB"/>
        </w:rPr>
        <w:t xml:space="preserve"> </w:t>
      </w:r>
      <w:r w:rsidRPr="00481098">
        <w:rPr>
          <w:color w:val="00003C"/>
          <w:lang w:val="en-GB"/>
        </w:rPr>
        <w:t>in the extent, for</w:t>
      </w:r>
      <w:r w:rsidR="00CA7496" w:rsidRPr="00481098">
        <w:rPr>
          <w:color w:val="00003C"/>
          <w:lang w:val="en-GB"/>
        </w:rPr>
        <w:t xml:space="preserve"> the</w:t>
      </w:r>
      <w:r w:rsidRPr="00481098">
        <w:rPr>
          <w:color w:val="00003C"/>
          <w:lang w:val="en-GB"/>
        </w:rPr>
        <w:t xml:space="preserve"> time and</w:t>
      </w:r>
      <w:r w:rsidR="00CA7496" w:rsidRPr="00481098">
        <w:rPr>
          <w:color w:val="00003C"/>
          <w:lang w:val="en-GB"/>
        </w:rPr>
        <w:t xml:space="preserve"> the</w:t>
      </w:r>
      <w:r w:rsidRPr="00481098">
        <w:rPr>
          <w:color w:val="00003C"/>
          <w:lang w:val="en-GB"/>
        </w:rPr>
        <w:t xml:space="preserve"> purpose as stated below. </w:t>
      </w:r>
    </w:p>
    <w:p w14:paraId="78FA413E" w14:textId="77777777" w:rsidR="00492FA6" w:rsidRPr="00481098" w:rsidRDefault="00492FA6" w:rsidP="00492FA6">
      <w:pPr>
        <w:spacing w:before="120"/>
        <w:contextualSpacing/>
        <w:jc w:val="both"/>
        <w:rPr>
          <w:color w:val="00003C"/>
          <w:lang w:val="en-GB"/>
        </w:rPr>
      </w:pPr>
    </w:p>
    <w:p w14:paraId="33A5D272" w14:textId="082CBDD7" w:rsidR="00492FA6" w:rsidRPr="00481098" w:rsidRDefault="006D5B3B" w:rsidP="00492FA6">
      <w:pPr>
        <w:spacing w:before="120"/>
        <w:contextualSpacing/>
        <w:jc w:val="both"/>
        <w:rPr>
          <w:color w:val="00003C"/>
          <w:lang w:val="en-GB"/>
        </w:rPr>
      </w:pPr>
      <w:r w:rsidRPr="00481098">
        <w:rPr>
          <w:color w:val="00003C"/>
          <w:lang w:val="en-GB"/>
        </w:rPr>
        <w:t>I expressly agree that</w:t>
      </w:r>
      <w:r w:rsidR="00492FA6" w:rsidRPr="00481098">
        <w:rPr>
          <w:color w:val="00003C"/>
          <w:lang w:val="en-GB"/>
        </w:rPr>
        <w:t>:</w:t>
      </w:r>
    </w:p>
    <w:p w14:paraId="7B87410B" w14:textId="78D0A6AA" w:rsidR="00492FA6" w:rsidRPr="00481098" w:rsidRDefault="006D5B3B" w:rsidP="00492FA6">
      <w:pPr>
        <w:numPr>
          <w:ilvl w:val="0"/>
          <w:numId w:val="1"/>
        </w:numPr>
        <w:tabs>
          <w:tab w:val="clear" w:pos="1440"/>
          <w:tab w:val="num" w:pos="284"/>
        </w:tabs>
        <w:ind w:left="306" w:hanging="306"/>
        <w:jc w:val="both"/>
        <w:rPr>
          <w:color w:val="00003C"/>
          <w:lang w:val="en-GB"/>
        </w:rPr>
      </w:pPr>
      <w:r w:rsidRPr="00481098">
        <w:rPr>
          <w:color w:val="00003C"/>
          <w:lang w:val="en-GB"/>
        </w:rPr>
        <w:t xml:space="preserve">my name, surname, </w:t>
      </w:r>
      <w:proofErr w:type="gramStart"/>
      <w:r w:rsidRPr="00481098">
        <w:rPr>
          <w:color w:val="00003C"/>
          <w:lang w:val="en-GB"/>
        </w:rPr>
        <w:t>title</w:t>
      </w:r>
      <w:proofErr w:type="gramEnd"/>
      <w:r w:rsidRPr="00481098">
        <w:rPr>
          <w:color w:val="00003C"/>
          <w:lang w:val="en-GB"/>
        </w:rPr>
        <w:t xml:space="preserve"> and date of birth will be, together with the information on the certificate validity or the certificate validity termination, publically available on the administrator´s web</w:t>
      </w:r>
      <w:r w:rsidR="00256336" w:rsidRPr="00481098">
        <w:rPr>
          <w:color w:val="00003C"/>
          <w:lang w:val="en-GB"/>
        </w:rPr>
        <w:t>sit</w:t>
      </w:r>
      <w:r w:rsidR="00CA7496" w:rsidRPr="00481098">
        <w:rPr>
          <w:color w:val="00003C"/>
          <w:lang w:val="en-GB"/>
        </w:rPr>
        <w:t>e</w:t>
      </w:r>
      <w:r w:rsidRPr="00481098">
        <w:rPr>
          <w:color w:val="00003C"/>
          <w:lang w:val="en-GB"/>
        </w:rPr>
        <w:t xml:space="preserve"> for the whole period of the certificate validity and </w:t>
      </w:r>
      <w:r w:rsidR="00944405" w:rsidRPr="00481098">
        <w:rPr>
          <w:color w:val="00003C"/>
          <w:lang w:val="en-GB"/>
        </w:rPr>
        <w:t xml:space="preserve">10 years afterwards, </w:t>
      </w:r>
      <w:r w:rsidR="00492FA6" w:rsidRPr="00481098">
        <w:rPr>
          <w:color w:val="00003C"/>
          <w:lang w:val="en-GB"/>
        </w:rPr>
        <w:t xml:space="preserve"> </w:t>
      </w:r>
    </w:p>
    <w:p w14:paraId="0ED736D7" w14:textId="0BC744BF" w:rsidR="00492FA6" w:rsidRPr="00481098" w:rsidRDefault="00E522F0" w:rsidP="00492FA6">
      <w:pPr>
        <w:numPr>
          <w:ilvl w:val="0"/>
          <w:numId w:val="1"/>
        </w:numPr>
        <w:tabs>
          <w:tab w:val="clear" w:pos="1440"/>
          <w:tab w:val="num" w:pos="284"/>
        </w:tabs>
        <w:ind w:left="306" w:hanging="306"/>
        <w:jc w:val="both"/>
        <w:rPr>
          <w:color w:val="00003C"/>
          <w:lang w:val="en-GB"/>
        </w:rPr>
      </w:pPr>
      <w:r w:rsidRPr="00481098">
        <w:rPr>
          <w:color w:val="00003C"/>
          <w:lang w:val="en-GB"/>
        </w:rPr>
        <w:t xml:space="preserve">the administrator will process my sensitive data on visual ability for the purpose of evaluation of my visual ability in terms of certification, since the date of providing these data till the end of the certificate validity and 10 years afterwards,  </w:t>
      </w:r>
    </w:p>
    <w:p w14:paraId="715F82AF" w14:textId="7796C22E" w:rsidR="00492FA6" w:rsidRPr="00481098" w:rsidRDefault="00F8143D" w:rsidP="008B5FBD">
      <w:pPr>
        <w:numPr>
          <w:ilvl w:val="0"/>
          <w:numId w:val="1"/>
        </w:numPr>
        <w:tabs>
          <w:tab w:val="clear" w:pos="1440"/>
          <w:tab w:val="num" w:pos="284"/>
        </w:tabs>
        <w:ind w:left="306" w:hanging="306"/>
        <w:jc w:val="both"/>
        <w:rPr>
          <w:color w:val="00003C"/>
          <w:lang w:val="en-GB"/>
        </w:rPr>
      </w:pPr>
      <w:r w:rsidRPr="00481098">
        <w:rPr>
          <w:color w:val="00003C"/>
          <w:lang w:val="en-GB"/>
        </w:rPr>
        <w:t xml:space="preserve">the administrator will process my photography in passport format for the purpose of issuing the wallet card, since the day of providing the photography till the certificate termination and 10 years afterwards, </w:t>
      </w:r>
    </w:p>
    <w:p w14:paraId="782576B2" w14:textId="233AF70F" w:rsidR="00492FA6" w:rsidRPr="00481098" w:rsidRDefault="00F8143D" w:rsidP="00492FA6">
      <w:pPr>
        <w:numPr>
          <w:ilvl w:val="0"/>
          <w:numId w:val="1"/>
        </w:numPr>
        <w:tabs>
          <w:tab w:val="clear" w:pos="1440"/>
          <w:tab w:val="num" w:pos="284"/>
        </w:tabs>
        <w:ind w:left="306" w:hanging="306"/>
        <w:jc w:val="both"/>
        <w:rPr>
          <w:color w:val="00003C"/>
          <w:lang w:val="en-GB"/>
        </w:rPr>
      </w:pPr>
      <w:r w:rsidRPr="00481098">
        <w:rPr>
          <w:color w:val="00003C"/>
          <w:lang w:val="en-GB"/>
        </w:rPr>
        <w:t xml:space="preserve">the issued certificate, which contains my personal data, will be provided to my employer, </w:t>
      </w:r>
    </w:p>
    <w:p w14:paraId="62EF40AC" w14:textId="6E67C49E" w:rsidR="00492FA6" w:rsidRPr="00481098" w:rsidRDefault="00F8143D" w:rsidP="00995035">
      <w:pPr>
        <w:numPr>
          <w:ilvl w:val="0"/>
          <w:numId w:val="1"/>
        </w:numPr>
        <w:tabs>
          <w:tab w:val="clear" w:pos="1440"/>
          <w:tab w:val="num" w:pos="284"/>
        </w:tabs>
        <w:spacing w:before="120"/>
        <w:ind w:left="306" w:hanging="306"/>
        <w:contextualSpacing/>
        <w:jc w:val="both"/>
        <w:rPr>
          <w:color w:val="00003C"/>
          <w:lang w:val="en-GB"/>
        </w:rPr>
      </w:pPr>
      <w:r w:rsidRPr="00481098">
        <w:rPr>
          <w:color w:val="00003C"/>
          <w:lang w:val="en-GB"/>
        </w:rPr>
        <w:t>the administrator will process my phone number and e-mail for the purpose of potential queries, requirements for completion of the necessary data</w:t>
      </w:r>
      <w:r w:rsidR="00FD7274" w:rsidRPr="00481098">
        <w:rPr>
          <w:color w:val="00003C"/>
          <w:lang w:val="en-GB"/>
        </w:rPr>
        <w:t xml:space="preserve"> or information</w:t>
      </w:r>
      <w:r w:rsidRPr="00481098">
        <w:rPr>
          <w:color w:val="00003C"/>
          <w:lang w:val="en-GB"/>
        </w:rPr>
        <w:t xml:space="preserve"> within </w:t>
      </w:r>
      <w:r w:rsidR="007249F6" w:rsidRPr="00481098">
        <w:rPr>
          <w:color w:val="00003C"/>
          <w:lang w:val="en-GB"/>
        </w:rPr>
        <w:t xml:space="preserve">the </w:t>
      </w:r>
      <w:r w:rsidRPr="00481098">
        <w:rPr>
          <w:color w:val="00003C"/>
          <w:lang w:val="en-GB"/>
        </w:rPr>
        <w:t>certification</w:t>
      </w:r>
      <w:r w:rsidR="007249F6" w:rsidRPr="00481098">
        <w:rPr>
          <w:color w:val="00003C"/>
          <w:lang w:val="en-GB"/>
        </w:rPr>
        <w:t xml:space="preserve"> process</w:t>
      </w:r>
      <w:r w:rsidRPr="00481098">
        <w:rPr>
          <w:color w:val="00003C"/>
          <w:lang w:val="en-GB"/>
        </w:rPr>
        <w:t xml:space="preserve">, </w:t>
      </w:r>
      <w:r w:rsidR="00FD7274" w:rsidRPr="00481098">
        <w:rPr>
          <w:color w:val="00003C"/>
          <w:lang w:val="en-GB"/>
        </w:rPr>
        <w:t xml:space="preserve">the </w:t>
      </w:r>
      <w:r w:rsidRPr="00481098">
        <w:rPr>
          <w:color w:val="00003C"/>
          <w:lang w:val="en-GB"/>
        </w:rPr>
        <w:t xml:space="preserve">need of </w:t>
      </w:r>
      <w:r w:rsidR="00FD7274" w:rsidRPr="00481098">
        <w:rPr>
          <w:color w:val="00003C"/>
          <w:lang w:val="en-GB"/>
        </w:rPr>
        <w:t xml:space="preserve">surveillance on the certification requirements fulfilment, informing on the certification validity and also for the purpose of informing on the products and services provided by the administrator (e.g. marketing purpose), since the day of providing these data for the whole period of the certificate validity and 10 years afterwards.   </w:t>
      </w:r>
      <w:r w:rsidRPr="00481098">
        <w:rPr>
          <w:color w:val="00003C"/>
          <w:lang w:val="en-GB"/>
        </w:rPr>
        <w:t xml:space="preserve"> </w:t>
      </w:r>
    </w:p>
    <w:p w14:paraId="06813570" w14:textId="77777777" w:rsidR="00FD7274" w:rsidRPr="00481098" w:rsidRDefault="00FD7274" w:rsidP="00492FA6">
      <w:pPr>
        <w:spacing w:before="120"/>
        <w:contextualSpacing/>
        <w:jc w:val="both"/>
        <w:rPr>
          <w:color w:val="00003C"/>
          <w:lang w:val="en-GB"/>
        </w:rPr>
      </w:pPr>
    </w:p>
    <w:p w14:paraId="0F90E20D" w14:textId="1B11F24B" w:rsidR="00492FA6" w:rsidRPr="00481098" w:rsidRDefault="00FE24DA" w:rsidP="00492FA6">
      <w:pPr>
        <w:spacing w:before="120"/>
        <w:contextualSpacing/>
        <w:jc w:val="both"/>
        <w:rPr>
          <w:color w:val="00003C"/>
          <w:lang w:val="en-GB"/>
        </w:rPr>
      </w:pPr>
      <w:r w:rsidRPr="00481098">
        <w:rPr>
          <w:color w:val="00003C"/>
          <w:lang w:val="en-GB"/>
        </w:rPr>
        <w:t xml:space="preserve">I also agree that the administrator, in the sense of </w:t>
      </w:r>
      <w:r w:rsidR="00944D44" w:rsidRPr="00481098">
        <w:rPr>
          <w:rStyle w:val="shorttext"/>
          <w:rFonts w:cs="Arial"/>
          <w:color w:val="00003C"/>
          <w:lang w:val="en"/>
        </w:rPr>
        <w:t>Regulation (EU) 2016/679</w:t>
      </w:r>
      <w:r w:rsidRPr="00481098">
        <w:rPr>
          <w:rStyle w:val="shorttext"/>
          <w:rFonts w:cs="Arial"/>
          <w:color w:val="00003C"/>
          <w:lang w:val="en"/>
        </w:rPr>
        <w:t xml:space="preserve">, as amended, </w:t>
      </w:r>
      <w:r w:rsidRPr="00481098">
        <w:rPr>
          <w:color w:val="00003C"/>
          <w:lang w:val="en-GB"/>
        </w:rPr>
        <w:t>is</w:t>
      </w:r>
      <w:r w:rsidRPr="00481098">
        <w:rPr>
          <w:rStyle w:val="shorttext"/>
          <w:rFonts w:cs="Arial"/>
          <w:color w:val="00003C"/>
          <w:lang w:val="en"/>
        </w:rPr>
        <w:t xml:space="preserve"> authorized to use my e-mail address to send</w:t>
      </w:r>
      <w:r w:rsidR="00425C3C" w:rsidRPr="00481098">
        <w:rPr>
          <w:rStyle w:val="shorttext"/>
          <w:rFonts w:cs="Arial"/>
          <w:color w:val="00003C"/>
          <w:lang w:val="en"/>
        </w:rPr>
        <w:t xml:space="preserve"> by electronic means</w:t>
      </w:r>
      <w:r w:rsidRPr="00481098">
        <w:rPr>
          <w:rStyle w:val="shorttext"/>
          <w:rFonts w:cs="Arial"/>
          <w:color w:val="00003C"/>
          <w:lang w:val="en"/>
        </w:rPr>
        <w:t xml:space="preserve"> the marketing news</w:t>
      </w:r>
      <w:r w:rsidR="00425C3C" w:rsidRPr="00481098">
        <w:rPr>
          <w:rStyle w:val="shorttext"/>
          <w:rFonts w:cs="Arial"/>
          <w:color w:val="00003C"/>
          <w:lang w:val="en"/>
        </w:rPr>
        <w:t xml:space="preserve"> concerning their services.</w:t>
      </w:r>
    </w:p>
    <w:p w14:paraId="443CBEDA" w14:textId="77777777" w:rsidR="00492FA6" w:rsidRPr="00481098" w:rsidRDefault="00492FA6" w:rsidP="00492FA6">
      <w:pPr>
        <w:spacing w:before="120"/>
        <w:contextualSpacing/>
        <w:jc w:val="both"/>
        <w:rPr>
          <w:color w:val="00003C"/>
          <w:lang w:val="en-GB"/>
        </w:rPr>
      </w:pPr>
    </w:p>
    <w:p w14:paraId="69727886" w14:textId="11C55FA8" w:rsidR="00492FA6" w:rsidRPr="00481098" w:rsidRDefault="00425C3C" w:rsidP="00492FA6">
      <w:pPr>
        <w:spacing w:before="120" w:line="120" w:lineRule="atLeast"/>
        <w:contextualSpacing/>
        <w:jc w:val="both"/>
        <w:rPr>
          <w:color w:val="00003C"/>
          <w:lang w:val="en-GB"/>
        </w:rPr>
      </w:pPr>
      <w:r w:rsidRPr="00481098">
        <w:rPr>
          <w:color w:val="00003C"/>
          <w:lang w:val="en-GB"/>
        </w:rPr>
        <w:t xml:space="preserve">I </w:t>
      </w:r>
      <w:proofErr w:type="gramStart"/>
      <w:r w:rsidRPr="00481098">
        <w:rPr>
          <w:color w:val="00003C"/>
          <w:lang w:val="en-GB"/>
        </w:rPr>
        <w:t>am aware of the fact that</w:t>
      </w:r>
      <w:proofErr w:type="gramEnd"/>
      <w:r w:rsidRPr="00481098">
        <w:rPr>
          <w:color w:val="00003C"/>
          <w:lang w:val="en-GB"/>
        </w:rPr>
        <w:t xml:space="preserve"> providing the personal data is </w:t>
      </w:r>
      <w:r w:rsidR="007374F4" w:rsidRPr="00481098">
        <w:rPr>
          <w:color w:val="00003C"/>
          <w:lang w:val="en-GB"/>
        </w:rPr>
        <w:t>voluntary</w:t>
      </w:r>
      <w:r w:rsidRPr="00481098">
        <w:rPr>
          <w:color w:val="00003C"/>
          <w:lang w:val="en-GB"/>
        </w:rPr>
        <w:t xml:space="preserve">. I accept my right to withdraw my </w:t>
      </w:r>
      <w:proofErr w:type="gramStart"/>
      <w:r w:rsidRPr="00481098">
        <w:rPr>
          <w:color w:val="00003C"/>
          <w:lang w:val="en-GB"/>
        </w:rPr>
        <w:t>above mentioned</w:t>
      </w:r>
      <w:proofErr w:type="gramEnd"/>
      <w:r w:rsidRPr="00481098">
        <w:rPr>
          <w:color w:val="00003C"/>
          <w:lang w:val="en-GB"/>
        </w:rPr>
        <w:t xml:space="preserve"> agreement with processing of personal data any time in the whole extent or partially. The legality of processing the data</w:t>
      </w:r>
      <w:r w:rsidR="007374F4" w:rsidRPr="00481098">
        <w:rPr>
          <w:color w:val="00003C"/>
          <w:lang w:val="en-GB"/>
        </w:rPr>
        <w:t>,</w:t>
      </w:r>
      <w:r w:rsidRPr="00481098">
        <w:rPr>
          <w:color w:val="00003C"/>
          <w:lang w:val="en-GB"/>
        </w:rPr>
        <w:t xml:space="preserve"> based on the agreement given before the withdrawal</w:t>
      </w:r>
      <w:r w:rsidR="007374F4" w:rsidRPr="00481098">
        <w:rPr>
          <w:color w:val="00003C"/>
          <w:lang w:val="en-GB"/>
        </w:rPr>
        <w:t>,</w:t>
      </w:r>
      <w:r w:rsidRPr="00481098">
        <w:rPr>
          <w:color w:val="00003C"/>
          <w:lang w:val="en-GB"/>
        </w:rPr>
        <w:t xml:space="preserve"> is not influenced by the withdrawal.  The withdrawal </w:t>
      </w:r>
      <w:r w:rsidR="007374F4" w:rsidRPr="00481098">
        <w:rPr>
          <w:color w:val="00003C"/>
          <w:lang w:val="en-GB"/>
        </w:rPr>
        <w:t>must be made in writing</w:t>
      </w:r>
      <w:r w:rsidRPr="00481098">
        <w:rPr>
          <w:color w:val="00003C"/>
          <w:lang w:val="en-GB"/>
        </w:rPr>
        <w:t xml:space="preserve"> and sent to</w:t>
      </w:r>
      <w:r w:rsidR="007374F4" w:rsidRPr="00481098">
        <w:rPr>
          <w:color w:val="00003C"/>
          <w:lang w:val="en-GB"/>
        </w:rPr>
        <w:t xml:space="preserve"> the following</w:t>
      </w:r>
      <w:r w:rsidRPr="00481098">
        <w:rPr>
          <w:color w:val="00003C"/>
          <w:lang w:val="en-GB"/>
        </w:rPr>
        <w:t xml:space="preserve"> e-mail: </w:t>
      </w:r>
      <w:hyperlink r:id="rId8" w:history="1">
        <w:r w:rsidR="00492FA6" w:rsidRPr="00481098">
          <w:rPr>
            <w:rStyle w:val="Hypertextovodkaz"/>
            <w:color w:val="00003C"/>
            <w:lang w:val="en-GB"/>
          </w:rPr>
          <w:t>tuev-nord@tuev-nord.cz</w:t>
        </w:r>
      </w:hyperlink>
      <w:r w:rsidR="00492FA6" w:rsidRPr="00481098">
        <w:rPr>
          <w:color w:val="00003C"/>
          <w:lang w:val="en-GB"/>
        </w:rPr>
        <w:t xml:space="preserve">. </w:t>
      </w:r>
      <w:r w:rsidR="00E17A7B" w:rsidRPr="00481098">
        <w:rPr>
          <w:color w:val="00003C"/>
          <w:lang w:val="en-GB"/>
        </w:rPr>
        <w:t xml:space="preserve">I also accept that the withdrawal has no impact on continuing processing of the provided data for the purpose of ensuring and applying legal claims of the administrator. </w:t>
      </w:r>
    </w:p>
    <w:p w14:paraId="6786A9E2" w14:textId="77777777" w:rsidR="00492FA6" w:rsidRPr="00481098" w:rsidRDefault="00492FA6" w:rsidP="00492FA6">
      <w:pPr>
        <w:spacing w:before="120" w:line="120" w:lineRule="atLeast"/>
        <w:contextualSpacing/>
        <w:jc w:val="both"/>
        <w:rPr>
          <w:color w:val="00003C"/>
          <w:lang w:val="en-GB"/>
        </w:rPr>
      </w:pPr>
    </w:p>
    <w:p w14:paraId="343030F3" w14:textId="004FE2D8" w:rsidR="008A56D2" w:rsidRPr="00481098" w:rsidRDefault="00E17A7B">
      <w:pPr>
        <w:spacing w:before="120" w:line="120" w:lineRule="atLeast"/>
        <w:contextualSpacing/>
        <w:jc w:val="both"/>
        <w:rPr>
          <w:color w:val="00003C"/>
          <w:lang w:val="en-GB"/>
        </w:rPr>
      </w:pPr>
      <w:r w:rsidRPr="00481098">
        <w:rPr>
          <w:color w:val="00003C"/>
          <w:lang w:val="en-GB"/>
        </w:rPr>
        <w:t xml:space="preserve">I am also aware of the fact that in case of refusal of providing the sensitive data on my vision </w:t>
      </w:r>
      <w:r w:rsidR="00655AC9" w:rsidRPr="00481098">
        <w:rPr>
          <w:color w:val="00003C"/>
          <w:lang w:val="en-GB"/>
        </w:rPr>
        <w:t xml:space="preserve">ability </w:t>
      </w:r>
      <w:r w:rsidRPr="00481098">
        <w:rPr>
          <w:color w:val="00003C"/>
          <w:lang w:val="en-GB"/>
        </w:rPr>
        <w:t xml:space="preserve">or withdrawal of the agreement with processing these data </w:t>
      </w:r>
      <w:r w:rsidR="00655AC9" w:rsidRPr="00481098">
        <w:rPr>
          <w:color w:val="00003C"/>
          <w:lang w:val="en-GB"/>
        </w:rPr>
        <w:t>prior to the issue of</w:t>
      </w:r>
      <w:r w:rsidRPr="00481098">
        <w:rPr>
          <w:color w:val="00003C"/>
          <w:lang w:val="en-GB"/>
        </w:rPr>
        <w:t xml:space="preserve"> the certificate, </w:t>
      </w:r>
      <w:r w:rsidR="00655AC9" w:rsidRPr="00481098">
        <w:rPr>
          <w:color w:val="00003C"/>
          <w:lang w:val="en-GB"/>
        </w:rPr>
        <w:t>the certificate will not be issued by the</w:t>
      </w:r>
      <w:r w:rsidR="006911BB" w:rsidRPr="00481098">
        <w:rPr>
          <w:color w:val="00003C"/>
          <w:lang w:val="en-GB"/>
        </w:rPr>
        <w:t xml:space="preserve"> administrator </w:t>
      </w:r>
      <w:r w:rsidR="00672BFD" w:rsidRPr="00481098">
        <w:rPr>
          <w:color w:val="00003C"/>
          <w:lang w:val="en-GB"/>
        </w:rPr>
        <w:t>since</w:t>
      </w:r>
      <w:r w:rsidR="006911BB" w:rsidRPr="00481098">
        <w:rPr>
          <w:color w:val="00003C"/>
          <w:lang w:val="en-GB"/>
        </w:rPr>
        <w:t xml:space="preserve"> these are a necessary requirement for issuing a certificate according to the international standard</w:t>
      </w:r>
      <w:r w:rsidR="006911BB" w:rsidRPr="00481098" w:rsidDel="00655AC9">
        <w:rPr>
          <w:color w:val="00003C"/>
          <w:lang w:val="en-GB"/>
        </w:rPr>
        <w:t xml:space="preserve"> </w:t>
      </w:r>
      <w:r w:rsidR="006911BB" w:rsidRPr="00481098">
        <w:rPr>
          <w:color w:val="00003C"/>
          <w:lang w:val="en-GB"/>
        </w:rPr>
        <w:t>ISO 9712 / ISO 20807.</w:t>
      </w:r>
      <w:r w:rsidR="006911BB" w:rsidRPr="00481098" w:rsidDel="00655AC9">
        <w:rPr>
          <w:color w:val="00003C"/>
          <w:lang w:val="en-GB"/>
        </w:rPr>
        <w:t xml:space="preserve"> </w:t>
      </w:r>
      <w:r w:rsidRPr="00481098">
        <w:rPr>
          <w:color w:val="00003C"/>
          <w:lang w:val="en-GB"/>
        </w:rPr>
        <w:t xml:space="preserve"> </w:t>
      </w:r>
      <w:r w:rsidR="004A5AE6" w:rsidRPr="00481098">
        <w:rPr>
          <w:color w:val="00003C"/>
          <w:lang w:val="en-GB"/>
        </w:rPr>
        <w:t xml:space="preserve"> Further on I </w:t>
      </w:r>
      <w:proofErr w:type="gramStart"/>
      <w:r w:rsidR="004A5AE6" w:rsidRPr="00481098">
        <w:rPr>
          <w:color w:val="00003C"/>
          <w:lang w:val="en-GB"/>
        </w:rPr>
        <w:t>am aware of the fact that</w:t>
      </w:r>
      <w:proofErr w:type="gramEnd"/>
      <w:r w:rsidRPr="00481098">
        <w:rPr>
          <w:color w:val="00003C"/>
          <w:lang w:val="en-GB"/>
        </w:rPr>
        <w:t xml:space="preserve"> in case of refusal of providing a photography in passpo</w:t>
      </w:r>
      <w:r w:rsidR="004A5AE6" w:rsidRPr="00481098">
        <w:rPr>
          <w:color w:val="00003C"/>
          <w:lang w:val="en-GB"/>
        </w:rPr>
        <w:t>r</w:t>
      </w:r>
      <w:r w:rsidRPr="00481098">
        <w:rPr>
          <w:color w:val="00003C"/>
          <w:lang w:val="en-GB"/>
        </w:rPr>
        <w:t>t format or withdrawal of the a</w:t>
      </w:r>
      <w:r w:rsidR="004A5AE6" w:rsidRPr="00481098">
        <w:rPr>
          <w:color w:val="00003C"/>
          <w:lang w:val="en-GB"/>
        </w:rPr>
        <w:t>g</w:t>
      </w:r>
      <w:r w:rsidRPr="00481098">
        <w:rPr>
          <w:color w:val="00003C"/>
          <w:lang w:val="en-GB"/>
        </w:rPr>
        <w:t xml:space="preserve">reement with processing this photography </w:t>
      </w:r>
      <w:r w:rsidR="006911BB" w:rsidRPr="00481098">
        <w:rPr>
          <w:color w:val="00003C"/>
          <w:lang w:val="en-GB"/>
        </w:rPr>
        <w:t>prior to the issue of</w:t>
      </w:r>
      <w:r w:rsidRPr="00481098">
        <w:rPr>
          <w:color w:val="00003C"/>
          <w:lang w:val="en-GB"/>
        </w:rPr>
        <w:t xml:space="preserve"> the </w:t>
      </w:r>
      <w:r w:rsidR="004A5AE6" w:rsidRPr="00481098">
        <w:rPr>
          <w:color w:val="00003C"/>
          <w:lang w:val="en-GB"/>
        </w:rPr>
        <w:t xml:space="preserve">wallet card, the wallet card will not be issued by the administrator </w:t>
      </w:r>
      <w:r w:rsidR="006911BB" w:rsidRPr="00481098">
        <w:rPr>
          <w:color w:val="00003C"/>
          <w:lang w:val="en-GB"/>
        </w:rPr>
        <w:t xml:space="preserve">since </w:t>
      </w:r>
      <w:r w:rsidR="00672BFD" w:rsidRPr="00481098">
        <w:rPr>
          <w:color w:val="00003C"/>
          <w:lang w:val="en-GB"/>
        </w:rPr>
        <w:t xml:space="preserve">these data are necessary requirements for issuing the wallet card </w:t>
      </w:r>
      <w:r w:rsidR="004A5AE6" w:rsidRPr="00481098">
        <w:rPr>
          <w:color w:val="00003C"/>
          <w:lang w:val="en-GB"/>
        </w:rPr>
        <w:t xml:space="preserve">according to the international </w:t>
      </w:r>
      <w:r w:rsidR="00672BFD" w:rsidRPr="00481098">
        <w:rPr>
          <w:color w:val="00003C"/>
          <w:lang w:val="en-GB"/>
        </w:rPr>
        <w:t xml:space="preserve">standard </w:t>
      </w:r>
      <w:r w:rsidR="004A5AE6" w:rsidRPr="00481098">
        <w:rPr>
          <w:color w:val="00003C"/>
          <w:lang w:val="en-GB"/>
        </w:rPr>
        <w:t>ISO 9712.</w:t>
      </w:r>
      <w:r w:rsidR="008A56D2" w:rsidRPr="00481098">
        <w:rPr>
          <w:color w:val="00003C"/>
          <w:lang w:val="en-GB"/>
        </w:rPr>
        <w:t xml:space="preserve"> </w:t>
      </w:r>
    </w:p>
    <w:p w14:paraId="37D298B2" w14:textId="77777777" w:rsidR="00492FA6" w:rsidRPr="00481098" w:rsidRDefault="00492FA6" w:rsidP="00FC4858">
      <w:pPr>
        <w:spacing w:before="120"/>
        <w:contextualSpacing/>
        <w:jc w:val="center"/>
        <w:rPr>
          <w:color w:val="00003C"/>
          <w:lang w:val="en-GB"/>
        </w:rPr>
      </w:pPr>
    </w:p>
    <w:p w14:paraId="08F4BA73" w14:textId="7C360D3B" w:rsidR="00492FA6" w:rsidRPr="00481098" w:rsidRDefault="004A5AE6" w:rsidP="00492FA6">
      <w:pPr>
        <w:spacing w:before="120"/>
        <w:contextualSpacing/>
        <w:jc w:val="both"/>
        <w:rPr>
          <w:color w:val="00003C"/>
          <w:lang w:val="en-GB"/>
        </w:rPr>
      </w:pPr>
      <w:r w:rsidRPr="00481098">
        <w:rPr>
          <w:color w:val="00003C"/>
          <w:lang w:val="en-GB"/>
        </w:rPr>
        <w:t xml:space="preserve">I agree that I have a legal right </w:t>
      </w:r>
      <w:r w:rsidR="006C6A49" w:rsidRPr="00481098">
        <w:rPr>
          <w:color w:val="00003C"/>
          <w:lang w:val="en-GB"/>
        </w:rPr>
        <w:t xml:space="preserve">of </w:t>
      </w:r>
      <w:r w:rsidRPr="00481098">
        <w:rPr>
          <w:color w:val="00003C"/>
          <w:lang w:val="en-GB"/>
        </w:rPr>
        <w:t xml:space="preserve">access to my personal data processed by the administrator (especially the right for information on the purpose of the processing, scope of the processed personal data and its source, nature of processing and recipient or recipients of my personal data), further on I have the right for correction and completion of my personal data, right to limit the processing and raise objections against processing, right for portability of my personal data, and the right to raise a complaint at the Office for Personal Data Protection.  </w:t>
      </w:r>
      <w:r w:rsidR="004D3B09" w:rsidRPr="00481098">
        <w:rPr>
          <w:color w:val="00003C"/>
          <w:lang w:val="en-GB"/>
        </w:rPr>
        <w:t xml:space="preserve">If I find out that the processing of my personal data is in contradiction with protection of my private and personal life or in contradiction with law, I have the right to require form the administrator or their representative explanation and elimination of such situation.  </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2" w:space="0" w:color="000000"/>
        </w:tblBorders>
        <w:tblLook w:val="01E0" w:firstRow="1" w:lastRow="1" w:firstColumn="1" w:lastColumn="1" w:noHBand="0" w:noVBand="0"/>
      </w:tblPr>
      <w:tblGrid>
        <w:gridCol w:w="2518"/>
        <w:gridCol w:w="2935"/>
        <w:gridCol w:w="4472"/>
      </w:tblGrid>
      <w:tr w:rsidR="00481098" w:rsidRPr="00481098" w14:paraId="0064FC04" w14:textId="77777777" w:rsidTr="008A56D2">
        <w:trPr>
          <w:trHeight w:val="227"/>
        </w:trPr>
        <w:tc>
          <w:tcPr>
            <w:tcW w:w="2552" w:type="dxa"/>
            <w:tcBorders>
              <w:bottom w:val="nil"/>
            </w:tcBorders>
            <w:shd w:val="clear" w:color="auto" w:fill="auto"/>
            <w:vAlign w:val="bottom"/>
          </w:tcPr>
          <w:p w14:paraId="2FA185FA" w14:textId="77777777" w:rsidR="00492FA6" w:rsidRPr="00481098" w:rsidRDefault="00492FA6" w:rsidP="008A56D2">
            <w:pPr>
              <w:tabs>
                <w:tab w:val="left" w:pos="3792"/>
              </w:tabs>
              <w:spacing w:before="60" w:after="60"/>
              <w:jc w:val="center"/>
              <w:rPr>
                <w:rFonts w:cs="Arial"/>
                <w:color w:val="00003C"/>
                <w:lang w:val="en-GB"/>
              </w:rPr>
            </w:pPr>
          </w:p>
          <w:p w14:paraId="629D8423" w14:textId="77777777" w:rsidR="00492FA6" w:rsidRPr="00481098" w:rsidRDefault="00492FA6" w:rsidP="008A56D2">
            <w:pPr>
              <w:tabs>
                <w:tab w:val="left" w:pos="3792"/>
              </w:tabs>
              <w:spacing w:before="60" w:after="60"/>
              <w:jc w:val="center"/>
              <w:rPr>
                <w:rFonts w:cs="Arial"/>
                <w:color w:val="00003C"/>
                <w:lang w:val="en-GB"/>
              </w:rPr>
            </w:pPr>
          </w:p>
        </w:tc>
        <w:tc>
          <w:tcPr>
            <w:tcW w:w="2977" w:type="dxa"/>
            <w:tcBorders>
              <w:bottom w:val="nil"/>
            </w:tcBorders>
            <w:shd w:val="clear" w:color="auto" w:fill="auto"/>
            <w:vAlign w:val="bottom"/>
          </w:tcPr>
          <w:p w14:paraId="4FE31505" w14:textId="77777777" w:rsidR="00492FA6" w:rsidRPr="00481098" w:rsidRDefault="00492FA6" w:rsidP="008A56D2">
            <w:pPr>
              <w:tabs>
                <w:tab w:val="left" w:pos="3792"/>
              </w:tabs>
              <w:spacing w:before="60" w:after="60"/>
              <w:jc w:val="center"/>
              <w:rPr>
                <w:rFonts w:cs="Arial"/>
                <w:color w:val="00003C"/>
                <w:lang w:val="en-GB"/>
              </w:rPr>
            </w:pPr>
          </w:p>
        </w:tc>
        <w:tc>
          <w:tcPr>
            <w:tcW w:w="4536" w:type="dxa"/>
            <w:tcBorders>
              <w:bottom w:val="nil"/>
            </w:tcBorders>
            <w:shd w:val="clear" w:color="auto" w:fill="auto"/>
            <w:vAlign w:val="bottom"/>
          </w:tcPr>
          <w:p w14:paraId="55AA46A5" w14:textId="77777777" w:rsidR="00492FA6" w:rsidRPr="00481098" w:rsidRDefault="00492FA6" w:rsidP="008A56D2">
            <w:pPr>
              <w:tabs>
                <w:tab w:val="left" w:pos="3792"/>
              </w:tabs>
              <w:spacing w:before="60" w:after="60"/>
              <w:jc w:val="center"/>
              <w:rPr>
                <w:rFonts w:cs="Arial"/>
                <w:color w:val="00003C"/>
                <w:lang w:val="en-GB"/>
              </w:rPr>
            </w:pPr>
          </w:p>
        </w:tc>
      </w:tr>
      <w:tr w:rsidR="00492FA6" w:rsidRPr="00481098" w14:paraId="77495ABC" w14:textId="77777777" w:rsidTr="008A56D2">
        <w:trPr>
          <w:trHeight w:val="314"/>
        </w:trPr>
        <w:tc>
          <w:tcPr>
            <w:tcW w:w="2552" w:type="dxa"/>
            <w:tcBorders>
              <w:top w:val="nil"/>
            </w:tcBorders>
            <w:shd w:val="clear" w:color="auto" w:fill="auto"/>
            <w:vAlign w:val="bottom"/>
          </w:tcPr>
          <w:p w14:paraId="3D24D149" w14:textId="40A698F4" w:rsidR="00492FA6" w:rsidRPr="00481098" w:rsidRDefault="007374F4" w:rsidP="008A56D2">
            <w:pPr>
              <w:tabs>
                <w:tab w:val="left" w:pos="3792"/>
              </w:tabs>
              <w:spacing w:before="60" w:after="60"/>
              <w:jc w:val="center"/>
              <w:rPr>
                <w:rFonts w:cs="Arial"/>
                <w:color w:val="00003C"/>
                <w:sz w:val="16"/>
                <w:szCs w:val="16"/>
                <w:lang w:val="en-GB"/>
              </w:rPr>
            </w:pPr>
            <w:r w:rsidRPr="00481098">
              <w:rPr>
                <w:rFonts w:cs="Arial"/>
                <w:color w:val="00003C"/>
                <w:sz w:val="16"/>
                <w:szCs w:val="16"/>
                <w:lang w:val="en-GB"/>
              </w:rPr>
              <w:t>Place</w:t>
            </w:r>
          </w:p>
        </w:tc>
        <w:tc>
          <w:tcPr>
            <w:tcW w:w="2977" w:type="dxa"/>
            <w:tcBorders>
              <w:top w:val="nil"/>
            </w:tcBorders>
            <w:shd w:val="clear" w:color="auto" w:fill="auto"/>
            <w:vAlign w:val="bottom"/>
          </w:tcPr>
          <w:p w14:paraId="487DC153" w14:textId="5246A0AE" w:rsidR="00492FA6" w:rsidRPr="00481098" w:rsidRDefault="007374F4" w:rsidP="008A56D2">
            <w:pPr>
              <w:tabs>
                <w:tab w:val="left" w:pos="3792"/>
              </w:tabs>
              <w:spacing w:before="60" w:after="60"/>
              <w:jc w:val="center"/>
              <w:rPr>
                <w:rFonts w:cs="Arial"/>
                <w:color w:val="00003C"/>
                <w:sz w:val="16"/>
                <w:szCs w:val="16"/>
                <w:lang w:val="en-GB"/>
              </w:rPr>
            </w:pPr>
            <w:r w:rsidRPr="00481098">
              <w:rPr>
                <w:rFonts w:cs="Arial"/>
                <w:color w:val="00003C"/>
                <w:sz w:val="16"/>
                <w:szCs w:val="16"/>
                <w:lang w:val="en-GB"/>
              </w:rPr>
              <w:t>Date</w:t>
            </w:r>
          </w:p>
        </w:tc>
        <w:tc>
          <w:tcPr>
            <w:tcW w:w="4536" w:type="dxa"/>
            <w:tcBorders>
              <w:top w:val="nil"/>
            </w:tcBorders>
            <w:shd w:val="clear" w:color="auto" w:fill="auto"/>
            <w:vAlign w:val="bottom"/>
          </w:tcPr>
          <w:p w14:paraId="1B6E7348" w14:textId="7A8F1D75" w:rsidR="00492FA6" w:rsidRPr="00481098" w:rsidRDefault="007374F4" w:rsidP="00F92249">
            <w:pPr>
              <w:tabs>
                <w:tab w:val="left" w:pos="3792"/>
              </w:tabs>
              <w:spacing w:before="60" w:after="60"/>
              <w:jc w:val="center"/>
              <w:rPr>
                <w:rFonts w:cs="Arial"/>
                <w:color w:val="00003C"/>
                <w:sz w:val="16"/>
                <w:szCs w:val="16"/>
                <w:lang w:val="en-GB"/>
              </w:rPr>
            </w:pPr>
            <w:r w:rsidRPr="00481098">
              <w:rPr>
                <w:rFonts w:cs="Arial"/>
                <w:color w:val="00003C"/>
                <w:sz w:val="16"/>
                <w:szCs w:val="16"/>
                <w:lang w:val="en-GB"/>
              </w:rPr>
              <w:t>Signature</w:t>
            </w:r>
          </w:p>
        </w:tc>
      </w:tr>
    </w:tbl>
    <w:p w14:paraId="542AC65F" w14:textId="77777777" w:rsidR="00D05B53" w:rsidRPr="00481098" w:rsidRDefault="00D05B53">
      <w:pPr>
        <w:rPr>
          <w:color w:val="00003C"/>
          <w:lang w:val="en-GB"/>
        </w:rPr>
      </w:pPr>
    </w:p>
    <w:sectPr w:rsidR="00D05B53" w:rsidRPr="00481098" w:rsidSect="00092603">
      <w:headerReference w:type="default" r:id="rId9"/>
      <w:footerReference w:type="default" r:id="rId10"/>
      <w:pgSz w:w="11906" w:h="16838" w:code="9"/>
      <w:pgMar w:top="1134" w:right="709"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1ED8" w14:textId="77777777" w:rsidR="009B5DB5" w:rsidRDefault="009B5DB5" w:rsidP="00492FA6">
      <w:r>
        <w:separator/>
      </w:r>
    </w:p>
  </w:endnote>
  <w:endnote w:type="continuationSeparator" w:id="0">
    <w:p w14:paraId="0E5F206C" w14:textId="77777777" w:rsidR="009B5DB5" w:rsidRDefault="009B5DB5" w:rsidP="0049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52AC" w14:textId="39F2D0F3" w:rsidR="008A56D2" w:rsidRPr="0033187F" w:rsidRDefault="00E03277">
    <w:pPr>
      <w:pStyle w:val="Zpat"/>
      <w:rPr>
        <w:sz w:val="16"/>
        <w:szCs w:val="16"/>
        <w:lang w:val="pt-BR"/>
      </w:rPr>
    </w:pPr>
    <w:r>
      <w:rPr>
        <w:noProof/>
        <w:sz w:val="16"/>
        <w:szCs w:val="16"/>
        <w:lang w:val="en-US" w:eastAsia="en-US"/>
      </w:rPr>
      <mc:AlternateContent>
        <mc:Choice Requires="wps">
          <w:drawing>
            <wp:anchor distT="0" distB="0" distL="114300" distR="114300" simplePos="0" relativeHeight="251660288" behindDoc="0" locked="0" layoutInCell="1" allowOverlap="1" wp14:anchorId="1FF907B9" wp14:editId="34C9BA0A">
              <wp:simplePos x="0" y="0"/>
              <wp:positionH relativeFrom="column">
                <wp:posOffset>-457200</wp:posOffset>
              </wp:positionH>
              <wp:positionV relativeFrom="paragraph">
                <wp:posOffset>-1818005</wp:posOffset>
              </wp:positionV>
              <wp:extent cx="325755" cy="11601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160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A0FD0" w14:textId="71D10B96" w:rsidR="008A56D2" w:rsidRPr="00777FDF" w:rsidRDefault="008A56D2" w:rsidP="00E17D40">
                          <w:pPr>
                            <w:rPr>
                              <w:rFonts w:cs="Arial"/>
                              <w:lang w:val="cs-CZ"/>
                            </w:rPr>
                          </w:pPr>
                          <w:r>
                            <w:rPr>
                              <w:rFonts w:cs="Arial"/>
                              <w:snapToGrid w:val="0"/>
                              <w:sz w:val="14"/>
                              <w:lang w:val="cs-CZ"/>
                            </w:rPr>
                            <w:t>F_CP_S918_0</w:t>
                          </w:r>
                          <w:r w:rsidR="00C12819">
                            <w:rPr>
                              <w:rFonts w:cs="Arial"/>
                              <w:snapToGrid w:val="0"/>
                              <w:sz w:val="14"/>
                              <w:lang w:val="cs-CZ"/>
                            </w:rPr>
                            <w:t>38</w:t>
                          </w:r>
                          <w:r w:rsidRPr="00A912F1">
                            <w:rPr>
                              <w:rFonts w:cs="Arial"/>
                              <w:snapToGrid w:val="0"/>
                              <w:sz w:val="14"/>
                              <w:lang w:val="cs-CZ"/>
                            </w:rPr>
                            <w:t>_</w:t>
                          </w:r>
                          <w:r w:rsidR="00E17D40">
                            <w:rPr>
                              <w:rFonts w:cs="Arial"/>
                              <w:snapToGrid w:val="0"/>
                              <w:sz w:val="14"/>
                              <w:lang w:val="cs-CZ"/>
                            </w:rPr>
                            <w:t>R</w:t>
                          </w:r>
                          <w:r w:rsidR="00316FA5">
                            <w:rPr>
                              <w:rFonts w:cs="Arial"/>
                              <w:snapToGrid w:val="0"/>
                              <w:sz w:val="14"/>
                              <w:lang w:val="cs-CZ"/>
                            </w:rPr>
                            <w:t>4</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907B9" id="_x0000_t202" coordsize="21600,21600" o:spt="202" path="m,l,21600r21600,l21600,xe">
              <v:stroke joinstyle="miter"/>
              <v:path gradientshapeok="t" o:connecttype="rect"/>
            </v:shapetype>
            <v:shape id="Text Box 1" o:spid="_x0000_s1026" type="#_x0000_t202" style="position:absolute;margin-left:-36pt;margin-top:-143.15pt;width:25.65pt;height:9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3wg9AEAAM0DAAAOAAAAZHJzL2Uyb0RvYy54bWysU8GO0zAQvSPxD5bvNE1ptxA1XS1dFSEt&#10;C9LCBziOk1g4HjN2m/TvGTvdboEbIgfL47HfzHvzsrkde8OOCr0GW/J8NudMWQm1tm3Jv3/bv3nH&#10;mQ/C1sKAVSU/Kc9vt69fbQZXqAV0YGqFjECsLwZX8i4EV2SZl53qhZ+BU5aSDWAvAoXYZjWKgdB7&#10;ky3m85tsAKwdglTe0+n9lOTbhN80SoYvTeNVYKbk1FtIK6a1imu23YiiReE6Lc9tiH/oohfaUtEL&#10;1L0Igh1Q/wXVa4ngoQkzCX0GTaOlShyITT7/g81TJ5xKXEgc7y4y+f8HKx+PT+4rsjB+gJEGmEh4&#10;9wDyh2cWdp2wrbpDhKFToqbCeZQsG5wvzk+j1L7wEaQaPkNNQxaHAAlobLCPqhBPRug0gNNFdDUG&#10;Junw7WK1Xq04k5TK85t5vlylEqJ4fu3Qh48KehY3JUcaakIXxwcfYjeieL4Si3kwut5rY1KAbbUz&#10;yI6CDLBP3xn9t2vGxssW4rMJMZ4kmpHZxDGM1UjJSLeC+kSEESZD0Q9Am7gu1kRyID+V3P88CFSc&#10;mU+WdHufL5fRgClYrtYLCvA6U11nhJUdkE0DZ9N2FybTHhzqtqNi06Qs3JHWjU4yvDR2bp08k9Q5&#10;+zua8jpOt17+wu0vAAAA//8DAFBLAwQUAAYACAAAACEAFk6pUeEAAAANAQAADwAAAGRycy9kb3du&#10;cmV2LnhtbEyPwU7DMBBE70j8g7VI3FK7jpRWIU5VkDghVaJEnLexiUNjO4rdNPD1LCe4zWhHs2+q&#10;3eIGNpsp9sErWK8EMOPboHvfKWjenrMtsJjQaxyCNwq+TIRdfXtTYanD1b+a+Zg6RiU+lqjApjSW&#10;nMfWGodxFUbj6fYRJoeJ7NRxPeGVyt3ApRAFd9h7+mBxNE/WtOfjxSmYxXfT5hj4y+GzaM57Kx/n&#10;w7tS93fL/gFYMkv6C8MvPqFDTUyncPE6skFBtpG0JZGQ2yIHRpFMig2wE4m1yAvgdcX/r6h/AAAA&#10;//8DAFBLAQItABQABgAIAAAAIQC2gziS/gAAAOEBAAATAAAAAAAAAAAAAAAAAAAAAABbQ29udGVu&#10;dF9UeXBlc10ueG1sUEsBAi0AFAAGAAgAAAAhADj9If/WAAAAlAEAAAsAAAAAAAAAAAAAAAAALwEA&#10;AF9yZWxzLy5yZWxzUEsBAi0AFAAGAAgAAAAhAEwHfCD0AQAAzQMAAA4AAAAAAAAAAAAAAAAALgIA&#10;AGRycy9lMm9Eb2MueG1sUEsBAi0AFAAGAAgAAAAhABZOqVHhAAAADQEAAA8AAAAAAAAAAAAAAAAA&#10;TgQAAGRycy9kb3ducmV2LnhtbFBLBQYAAAAABAAEAPMAAABcBQAAAAA=&#10;" stroked="f">
              <v:textbox style="layout-flow:vertical;mso-layout-flow-alt:bottom-to-top">
                <w:txbxContent>
                  <w:p w14:paraId="2FAA0FD0" w14:textId="71D10B96" w:rsidR="008A56D2" w:rsidRPr="00777FDF" w:rsidRDefault="008A56D2" w:rsidP="00E17D40">
                    <w:pPr>
                      <w:rPr>
                        <w:rFonts w:cs="Arial"/>
                        <w:lang w:val="cs-CZ"/>
                      </w:rPr>
                    </w:pPr>
                    <w:r>
                      <w:rPr>
                        <w:rFonts w:cs="Arial"/>
                        <w:snapToGrid w:val="0"/>
                        <w:sz w:val="14"/>
                        <w:lang w:val="cs-CZ"/>
                      </w:rPr>
                      <w:t>F_CP_S918_0</w:t>
                    </w:r>
                    <w:r w:rsidR="00C12819">
                      <w:rPr>
                        <w:rFonts w:cs="Arial"/>
                        <w:snapToGrid w:val="0"/>
                        <w:sz w:val="14"/>
                        <w:lang w:val="cs-CZ"/>
                      </w:rPr>
                      <w:t>38</w:t>
                    </w:r>
                    <w:r w:rsidRPr="00A912F1">
                      <w:rPr>
                        <w:rFonts w:cs="Arial"/>
                        <w:snapToGrid w:val="0"/>
                        <w:sz w:val="14"/>
                        <w:lang w:val="cs-CZ"/>
                      </w:rPr>
                      <w:t>_</w:t>
                    </w:r>
                    <w:r w:rsidR="00E17D40">
                      <w:rPr>
                        <w:rFonts w:cs="Arial"/>
                        <w:snapToGrid w:val="0"/>
                        <w:sz w:val="14"/>
                        <w:lang w:val="cs-CZ"/>
                      </w:rPr>
                      <w:t>R</w:t>
                    </w:r>
                    <w:r w:rsidR="00316FA5">
                      <w:rPr>
                        <w:rFonts w:cs="Arial"/>
                        <w:snapToGrid w:val="0"/>
                        <w:sz w:val="14"/>
                        <w:lang w:val="cs-CZ"/>
                      </w:rPr>
                      <w:t>4</w:t>
                    </w:r>
                  </w:p>
                </w:txbxContent>
              </v:textbox>
            </v:shape>
          </w:pict>
        </mc:Fallback>
      </mc:AlternateContent>
    </w:r>
    <w:r w:rsidR="008A56D2" w:rsidRPr="0033187F">
      <w:rPr>
        <w:sz w:val="16"/>
        <w:szCs w:val="16"/>
        <w:lang w:val="pt-B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B3D0D" w14:textId="77777777" w:rsidR="009B5DB5" w:rsidRDefault="009B5DB5" w:rsidP="00492FA6">
      <w:r>
        <w:separator/>
      </w:r>
    </w:p>
  </w:footnote>
  <w:footnote w:type="continuationSeparator" w:id="0">
    <w:p w14:paraId="36846B11" w14:textId="77777777" w:rsidR="009B5DB5" w:rsidRDefault="009B5DB5" w:rsidP="00492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00"/>
      <w:gridCol w:w="5680"/>
      <w:gridCol w:w="2126"/>
    </w:tblGrid>
    <w:tr w:rsidR="00481098" w:rsidRPr="00481098" w14:paraId="057D4710" w14:textId="77777777" w:rsidTr="00DE47C1">
      <w:trPr>
        <w:cantSplit/>
        <w:trHeight w:val="1232"/>
      </w:trPr>
      <w:tc>
        <w:tcPr>
          <w:tcW w:w="2400" w:type="dxa"/>
          <w:tcBorders>
            <w:top w:val="single" w:sz="12" w:space="0" w:color="auto"/>
            <w:left w:val="single" w:sz="12" w:space="0" w:color="auto"/>
            <w:bottom w:val="single" w:sz="12" w:space="0" w:color="auto"/>
            <w:right w:val="single" w:sz="4" w:space="0" w:color="auto"/>
          </w:tcBorders>
          <w:vAlign w:val="center"/>
        </w:tcPr>
        <w:p w14:paraId="2521916B" w14:textId="13BE262E" w:rsidR="000F2352" w:rsidRPr="00481098" w:rsidRDefault="00316FA5" w:rsidP="000F2352">
          <w:pPr>
            <w:spacing w:before="120"/>
            <w:rPr>
              <w:rFonts w:cs="Arial"/>
              <w:color w:val="00003C"/>
              <w:sz w:val="16"/>
              <w:szCs w:val="16"/>
              <w:lang w:val="it-IT"/>
            </w:rPr>
          </w:pPr>
          <w:r w:rsidRPr="00481098">
            <w:rPr>
              <w:noProof/>
              <w:color w:val="00003C"/>
            </w:rPr>
            <w:drawing>
              <wp:inline distT="0" distB="0" distL="0" distR="0" wp14:anchorId="3A8E6A65" wp14:editId="7E56CDFB">
                <wp:extent cx="1435100" cy="222250"/>
                <wp:effectExtent l="0" t="0" r="0" b="6350"/>
                <wp:docPr id="1" name="Obrázek 1"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Ein Bild, das Text, Uh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222250"/>
                        </a:xfrm>
                        <a:prstGeom prst="rect">
                          <a:avLst/>
                        </a:prstGeom>
                        <a:noFill/>
                        <a:ln>
                          <a:noFill/>
                        </a:ln>
                      </pic:spPr>
                    </pic:pic>
                  </a:graphicData>
                </a:graphic>
              </wp:inline>
            </w:drawing>
          </w:r>
        </w:p>
      </w:tc>
      <w:tc>
        <w:tcPr>
          <w:tcW w:w="5680" w:type="dxa"/>
          <w:tcBorders>
            <w:top w:val="single" w:sz="12" w:space="0" w:color="auto"/>
            <w:left w:val="single" w:sz="4" w:space="0" w:color="auto"/>
            <w:bottom w:val="single" w:sz="12" w:space="0" w:color="auto"/>
            <w:right w:val="single" w:sz="4" w:space="0" w:color="auto"/>
          </w:tcBorders>
          <w:vAlign w:val="center"/>
        </w:tcPr>
        <w:p w14:paraId="032891F6" w14:textId="77777777" w:rsidR="000F2352" w:rsidRPr="00481098" w:rsidRDefault="000F2352" w:rsidP="000F2352">
          <w:pPr>
            <w:spacing w:before="120"/>
            <w:jc w:val="center"/>
            <w:rPr>
              <w:b/>
              <w:color w:val="00003C"/>
              <w:sz w:val="22"/>
              <w:szCs w:val="22"/>
              <w:lang w:val="en-GB"/>
            </w:rPr>
          </w:pPr>
          <w:r w:rsidRPr="00481098">
            <w:rPr>
              <w:b/>
              <w:color w:val="00003C"/>
              <w:sz w:val="22"/>
              <w:szCs w:val="22"/>
              <w:lang w:val="en-GB"/>
            </w:rPr>
            <w:t xml:space="preserve">AGREEMENT WITH PROCESSING OF PERSONAL DATA </w:t>
          </w:r>
        </w:p>
        <w:p w14:paraId="13D47CD5" w14:textId="470CACE0" w:rsidR="000F2352" w:rsidRPr="00481098" w:rsidRDefault="000F2352" w:rsidP="00092603">
          <w:pPr>
            <w:spacing w:before="120"/>
            <w:jc w:val="center"/>
            <w:rPr>
              <w:b/>
              <w:color w:val="00003C"/>
              <w:sz w:val="22"/>
              <w:szCs w:val="22"/>
              <w:lang w:val="en-GB"/>
            </w:rPr>
          </w:pPr>
          <w:r w:rsidRPr="00481098">
            <w:rPr>
              <w:b/>
              <w:color w:val="00003C"/>
              <w:sz w:val="22"/>
              <w:szCs w:val="22"/>
              <w:lang w:val="en-GB"/>
            </w:rPr>
            <w:t xml:space="preserve">in the sense of the Regulation (EU) 2016/679, as amended </w:t>
          </w:r>
        </w:p>
      </w:tc>
      <w:tc>
        <w:tcPr>
          <w:tcW w:w="2126" w:type="dxa"/>
          <w:tcBorders>
            <w:top w:val="single" w:sz="12" w:space="0" w:color="auto"/>
            <w:left w:val="single" w:sz="4" w:space="0" w:color="auto"/>
            <w:bottom w:val="single" w:sz="12" w:space="0" w:color="auto"/>
            <w:right w:val="single" w:sz="12" w:space="0" w:color="auto"/>
          </w:tcBorders>
          <w:vAlign w:val="center"/>
        </w:tcPr>
        <w:p w14:paraId="59C5AB61" w14:textId="2E81A789" w:rsidR="000F2352" w:rsidRPr="00481098" w:rsidRDefault="000F2352" w:rsidP="00E17D40">
          <w:pPr>
            <w:jc w:val="center"/>
            <w:rPr>
              <w:rFonts w:cs="Arial"/>
              <w:color w:val="00003C"/>
              <w:sz w:val="16"/>
              <w:szCs w:val="16"/>
              <w:lang w:val="pt-BR"/>
            </w:rPr>
          </w:pPr>
          <w:r w:rsidRPr="00481098">
            <w:rPr>
              <w:rFonts w:cs="Arial"/>
              <w:color w:val="00003C"/>
              <w:sz w:val="16"/>
              <w:szCs w:val="16"/>
              <w:lang w:val="pt-BR"/>
            </w:rPr>
            <w:t xml:space="preserve">S 9.18, </w:t>
          </w:r>
          <w:r w:rsidR="00E17D40" w:rsidRPr="00481098">
            <w:rPr>
              <w:rFonts w:cs="Arial"/>
              <w:color w:val="00003C"/>
              <w:sz w:val="16"/>
              <w:szCs w:val="16"/>
              <w:lang w:val="pt-BR"/>
            </w:rPr>
            <w:t>R</w:t>
          </w:r>
          <w:r w:rsidR="00316FA5" w:rsidRPr="00481098">
            <w:rPr>
              <w:rFonts w:cs="Arial"/>
              <w:color w:val="00003C"/>
              <w:sz w:val="16"/>
              <w:szCs w:val="16"/>
              <w:lang w:val="pt-BR"/>
            </w:rPr>
            <w:t>4</w:t>
          </w:r>
          <w:r w:rsidRPr="00481098">
            <w:rPr>
              <w:rFonts w:cs="Arial"/>
              <w:color w:val="00003C"/>
              <w:sz w:val="16"/>
              <w:szCs w:val="16"/>
              <w:lang w:val="pt-BR"/>
            </w:rPr>
            <w:br/>
            <w:t>Annex no. 38</w:t>
          </w:r>
        </w:p>
        <w:p w14:paraId="0F4C8454" w14:textId="0BFCC090" w:rsidR="000F2352" w:rsidRPr="00481098" w:rsidRDefault="000F2352">
          <w:pPr>
            <w:jc w:val="center"/>
            <w:rPr>
              <w:rFonts w:cs="Arial"/>
              <w:color w:val="00003C"/>
              <w:sz w:val="14"/>
              <w:szCs w:val="14"/>
              <w:lang w:val="pt-BR"/>
            </w:rPr>
          </w:pPr>
          <w:r w:rsidRPr="00481098">
            <w:rPr>
              <w:rFonts w:cs="Arial"/>
              <w:color w:val="00003C"/>
              <w:sz w:val="16"/>
              <w:szCs w:val="16"/>
              <w:lang w:val="pt-BR"/>
            </w:rPr>
            <w:t xml:space="preserve">Page </w:t>
          </w:r>
          <w:r w:rsidRPr="00481098">
            <w:rPr>
              <w:rStyle w:val="slostrnky"/>
              <w:rFonts w:cs="Arial"/>
              <w:color w:val="00003C"/>
              <w:sz w:val="16"/>
              <w:szCs w:val="16"/>
            </w:rPr>
            <w:fldChar w:fldCharType="begin"/>
          </w:r>
          <w:r w:rsidRPr="00481098">
            <w:rPr>
              <w:rStyle w:val="slostrnky"/>
              <w:rFonts w:cs="Arial"/>
              <w:color w:val="00003C"/>
              <w:sz w:val="16"/>
              <w:szCs w:val="16"/>
              <w:lang w:val="pt-BR"/>
            </w:rPr>
            <w:instrText xml:space="preserve"> PAGE </w:instrText>
          </w:r>
          <w:r w:rsidRPr="00481098">
            <w:rPr>
              <w:rStyle w:val="slostrnky"/>
              <w:rFonts w:cs="Arial"/>
              <w:color w:val="00003C"/>
              <w:sz w:val="16"/>
              <w:szCs w:val="16"/>
            </w:rPr>
            <w:fldChar w:fldCharType="separate"/>
          </w:r>
          <w:r w:rsidR="00E17D40" w:rsidRPr="00481098">
            <w:rPr>
              <w:rStyle w:val="slostrnky"/>
              <w:rFonts w:cs="Arial"/>
              <w:noProof/>
              <w:color w:val="00003C"/>
              <w:sz w:val="16"/>
              <w:szCs w:val="16"/>
              <w:lang w:val="pt-BR"/>
            </w:rPr>
            <w:t>1</w:t>
          </w:r>
          <w:r w:rsidRPr="00481098">
            <w:rPr>
              <w:rStyle w:val="slostrnky"/>
              <w:rFonts w:cs="Arial"/>
              <w:color w:val="00003C"/>
              <w:sz w:val="16"/>
              <w:szCs w:val="16"/>
            </w:rPr>
            <w:fldChar w:fldCharType="end"/>
          </w:r>
          <w:r w:rsidRPr="00481098">
            <w:rPr>
              <w:rStyle w:val="slostrnky"/>
              <w:rFonts w:cs="Arial"/>
              <w:color w:val="00003C"/>
              <w:sz w:val="16"/>
              <w:szCs w:val="16"/>
              <w:lang w:val="pl-PL"/>
            </w:rPr>
            <w:t xml:space="preserve"> out of 1</w:t>
          </w:r>
        </w:p>
      </w:tc>
    </w:tr>
  </w:tbl>
  <w:p w14:paraId="5863FF0F" w14:textId="7FFE2E40" w:rsidR="00B71FEB" w:rsidRPr="00092603" w:rsidRDefault="00B71FEB">
    <w:pPr>
      <w:pStyle w:val="Zhlav"/>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01A69"/>
    <w:multiLevelType w:val="hybridMultilevel"/>
    <w:tmpl w:val="E4FC222A"/>
    <w:lvl w:ilvl="0" w:tplc="184A131C">
      <w:start w:val="1"/>
      <w:numFmt w:val="bullet"/>
      <w:lvlText w:val="-"/>
      <w:lvlJc w:val="left"/>
      <w:pPr>
        <w:tabs>
          <w:tab w:val="num" w:pos="1440"/>
        </w:tabs>
        <w:ind w:left="1440"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39734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FA6"/>
    <w:rsid w:val="00056C95"/>
    <w:rsid w:val="00085EE8"/>
    <w:rsid w:val="00092603"/>
    <w:rsid w:val="000B51A0"/>
    <w:rsid w:val="000C25B0"/>
    <w:rsid w:val="000E2D45"/>
    <w:rsid w:val="000F2352"/>
    <w:rsid w:val="0018571F"/>
    <w:rsid w:val="001C32B3"/>
    <w:rsid w:val="0020443D"/>
    <w:rsid w:val="0021052F"/>
    <w:rsid w:val="00227916"/>
    <w:rsid w:val="00227AAE"/>
    <w:rsid w:val="00256336"/>
    <w:rsid w:val="00284519"/>
    <w:rsid w:val="002C630B"/>
    <w:rsid w:val="00316FA5"/>
    <w:rsid w:val="00354288"/>
    <w:rsid w:val="0036020A"/>
    <w:rsid w:val="0036620D"/>
    <w:rsid w:val="0038012C"/>
    <w:rsid w:val="003D00CD"/>
    <w:rsid w:val="0040225C"/>
    <w:rsid w:val="00425C3C"/>
    <w:rsid w:val="00443F7C"/>
    <w:rsid w:val="00481098"/>
    <w:rsid w:val="00492FA6"/>
    <w:rsid w:val="004A5AE6"/>
    <w:rsid w:val="004B0151"/>
    <w:rsid w:val="004D3B09"/>
    <w:rsid w:val="00512991"/>
    <w:rsid w:val="00522E51"/>
    <w:rsid w:val="00551BA5"/>
    <w:rsid w:val="00580916"/>
    <w:rsid w:val="005837A7"/>
    <w:rsid w:val="006263B6"/>
    <w:rsid w:val="00655AC9"/>
    <w:rsid w:val="00672BFD"/>
    <w:rsid w:val="00673044"/>
    <w:rsid w:val="00676BE8"/>
    <w:rsid w:val="006810F2"/>
    <w:rsid w:val="006814E0"/>
    <w:rsid w:val="006911BB"/>
    <w:rsid w:val="006C377C"/>
    <w:rsid w:val="006C6A49"/>
    <w:rsid w:val="006C7249"/>
    <w:rsid w:val="006D5B3B"/>
    <w:rsid w:val="007249F6"/>
    <w:rsid w:val="007374F4"/>
    <w:rsid w:val="00770725"/>
    <w:rsid w:val="007A535E"/>
    <w:rsid w:val="007B015C"/>
    <w:rsid w:val="007D61EE"/>
    <w:rsid w:val="007E6D6F"/>
    <w:rsid w:val="007F0A08"/>
    <w:rsid w:val="007F17A6"/>
    <w:rsid w:val="008A56D2"/>
    <w:rsid w:val="008B5FBD"/>
    <w:rsid w:val="008E095B"/>
    <w:rsid w:val="00944405"/>
    <w:rsid w:val="00944D44"/>
    <w:rsid w:val="00984F5B"/>
    <w:rsid w:val="00995035"/>
    <w:rsid w:val="009A39C5"/>
    <w:rsid w:val="009B1F7E"/>
    <w:rsid w:val="009B32D2"/>
    <w:rsid w:val="009B5DB5"/>
    <w:rsid w:val="009C27D3"/>
    <w:rsid w:val="009E0FCD"/>
    <w:rsid w:val="009F4907"/>
    <w:rsid w:val="00A3093B"/>
    <w:rsid w:val="00A332D7"/>
    <w:rsid w:val="00A668F6"/>
    <w:rsid w:val="00A9162A"/>
    <w:rsid w:val="00AE1B76"/>
    <w:rsid w:val="00B1765A"/>
    <w:rsid w:val="00B26BA2"/>
    <w:rsid w:val="00B26DDC"/>
    <w:rsid w:val="00B71FEB"/>
    <w:rsid w:val="00C12819"/>
    <w:rsid w:val="00C9499F"/>
    <w:rsid w:val="00CA7496"/>
    <w:rsid w:val="00D05B53"/>
    <w:rsid w:val="00DD5642"/>
    <w:rsid w:val="00E00BA7"/>
    <w:rsid w:val="00E03277"/>
    <w:rsid w:val="00E17A7B"/>
    <w:rsid w:val="00E17D40"/>
    <w:rsid w:val="00E522F0"/>
    <w:rsid w:val="00E72B6C"/>
    <w:rsid w:val="00F35331"/>
    <w:rsid w:val="00F44449"/>
    <w:rsid w:val="00F564EB"/>
    <w:rsid w:val="00F8143D"/>
    <w:rsid w:val="00F92249"/>
    <w:rsid w:val="00FC4858"/>
    <w:rsid w:val="00FD7274"/>
    <w:rsid w:val="00FE24D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85E48"/>
  <w15:docId w15:val="{9F407BA4-174F-4E8E-B361-1569B450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92FA6"/>
    <w:pPr>
      <w:spacing w:after="0" w:line="240" w:lineRule="auto"/>
      <w:ind w:left="0" w:firstLine="0"/>
      <w:jc w:val="left"/>
    </w:pPr>
    <w:rPr>
      <w:rFonts w:ascii="Arial" w:eastAsia="SimSun" w:hAnsi="Arial" w:cs="Times New Roman"/>
      <w:sz w:val="20"/>
      <w:szCs w:val="20"/>
      <w:lang w:val="de-DE"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92FA6"/>
    <w:pPr>
      <w:tabs>
        <w:tab w:val="center" w:pos="4536"/>
        <w:tab w:val="right" w:pos="9072"/>
      </w:tabs>
    </w:pPr>
  </w:style>
  <w:style w:type="character" w:customStyle="1" w:styleId="ZhlavChar">
    <w:name w:val="Záhlaví Char"/>
    <w:basedOn w:val="Standardnpsmoodstavce"/>
    <w:link w:val="Zhlav"/>
    <w:rsid w:val="00492FA6"/>
    <w:rPr>
      <w:rFonts w:ascii="Arial" w:eastAsia="SimSun" w:hAnsi="Arial" w:cs="Times New Roman"/>
      <w:sz w:val="20"/>
      <w:szCs w:val="20"/>
      <w:lang w:val="de-DE" w:eastAsia="de-DE"/>
    </w:rPr>
  </w:style>
  <w:style w:type="paragraph" w:styleId="Zpat">
    <w:name w:val="footer"/>
    <w:basedOn w:val="Normln"/>
    <w:link w:val="ZpatChar"/>
    <w:rsid w:val="00492FA6"/>
    <w:pPr>
      <w:tabs>
        <w:tab w:val="center" w:pos="4536"/>
        <w:tab w:val="right" w:pos="9072"/>
      </w:tabs>
    </w:pPr>
  </w:style>
  <w:style w:type="character" w:customStyle="1" w:styleId="ZpatChar">
    <w:name w:val="Zápatí Char"/>
    <w:basedOn w:val="Standardnpsmoodstavce"/>
    <w:link w:val="Zpat"/>
    <w:rsid w:val="00492FA6"/>
    <w:rPr>
      <w:rFonts w:ascii="Arial" w:eastAsia="SimSun" w:hAnsi="Arial" w:cs="Times New Roman"/>
      <w:sz w:val="20"/>
      <w:szCs w:val="20"/>
      <w:lang w:val="de-DE" w:eastAsia="de-DE"/>
    </w:rPr>
  </w:style>
  <w:style w:type="character" w:styleId="slostrnky">
    <w:name w:val="page number"/>
    <w:basedOn w:val="Standardnpsmoodstavce"/>
    <w:rsid w:val="00492FA6"/>
  </w:style>
  <w:style w:type="character" w:styleId="Hypertextovodkaz">
    <w:name w:val="Hyperlink"/>
    <w:rsid w:val="00492FA6"/>
    <w:rPr>
      <w:color w:val="0000FF"/>
      <w:u w:val="single"/>
    </w:rPr>
  </w:style>
  <w:style w:type="paragraph" w:styleId="Textbubliny">
    <w:name w:val="Balloon Text"/>
    <w:basedOn w:val="Normln"/>
    <w:link w:val="TextbublinyChar"/>
    <w:uiPriority w:val="99"/>
    <w:semiHidden/>
    <w:unhideWhenUsed/>
    <w:rsid w:val="006814E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14E0"/>
    <w:rPr>
      <w:rFonts w:ascii="Segoe UI" w:eastAsia="SimSun" w:hAnsi="Segoe UI" w:cs="Segoe UI"/>
      <w:sz w:val="18"/>
      <w:szCs w:val="18"/>
      <w:lang w:val="de-DE" w:eastAsia="de-DE"/>
    </w:rPr>
  </w:style>
  <w:style w:type="character" w:styleId="Odkaznakoment">
    <w:name w:val="annotation reference"/>
    <w:basedOn w:val="Standardnpsmoodstavce"/>
    <w:uiPriority w:val="99"/>
    <w:semiHidden/>
    <w:unhideWhenUsed/>
    <w:rsid w:val="009F4907"/>
    <w:rPr>
      <w:sz w:val="16"/>
      <w:szCs w:val="16"/>
    </w:rPr>
  </w:style>
  <w:style w:type="paragraph" w:styleId="Textkomente">
    <w:name w:val="annotation text"/>
    <w:basedOn w:val="Normln"/>
    <w:link w:val="TextkomenteChar"/>
    <w:uiPriority w:val="99"/>
    <w:semiHidden/>
    <w:unhideWhenUsed/>
    <w:rsid w:val="009F4907"/>
  </w:style>
  <w:style w:type="character" w:customStyle="1" w:styleId="TextkomenteChar">
    <w:name w:val="Text komentáře Char"/>
    <w:basedOn w:val="Standardnpsmoodstavce"/>
    <w:link w:val="Textkomente"/>
    <w:uiPriority w:val="99"/>
    <w:semiHidden/>
    <w:rsid w:val="009F4907"/>
    <w:rPr>
      <w:rFonts w:ascii="Arial" w:eastAsia="SimSun" w:hAnsi="Arial" w:cs="Times New Roman"/>
      <w:sz w:val="20"/>
      <w:szCs w:val="20"/>
      <w:lang w:val="de-DE" w:eastAsia="de-DE"/>
    </w:rPr>
  </w:style>
  <w:style w:type="paragraph" w:styleId="Pedmtkomente">
    <w:name w:val="annotation subject"/>
    <w:basedOn w:val="Textkomente"/>
    <w:next w:val="Textkomente"/>
    <w:link w:val="PedmtkomenteChar"/>
    <w:uiPriority w:val="99"/>
    <w:semiHidden/>
    <w:unhideWhenUsed/>
    <w:rsid w:val="009F4907"/>
    <w:rPr>
      <w:b/>
      <w:bCs/>
    </w:rPr>
  </w:style>
  <w:style w:type="character" w:customStyle="1" w:styleId="PedmtkomenteChar">
    <w:name w:val="Předmět komentáře Char"/>
    <w:basedOn w:val="TextkomenteChar"/>
    <w:link w:val="Pedmtkomente"/>
    <w:uiPriority w:val="99"/>
    <w:semiHidden/>
    <w:rsid w:val="009F4907"/>
    <w:rPr>
      <w:rFonts w:ascii="Arial" w:eastAsia="SimSun" w:hAnsi="Arial" w:cs="Times New Roman"/>
      <w:b/>
      <w:bCs/>
      <w:sz w:val="20"/>
      <w:szCs w:val="20"/>
      <w:lang w:val="de-DE" w:eastAsia="de-DE"/>
    </w:rPr>
  </w:style>
  <w:style w:type="paragraph" w:styleId="Revize">
    <w:name w:val="Revision"/>
    <w:hidden/>
    <w:uiPriority w:val="99"/>
    <w:semiHidden/>
    <w:rsid w:val="0021052F"/>
    <w:pPr>
      <w:spacing w:after="0" w:line="240" w:lineRule="auto"/>
      <w:ind w:left="0" w:firstLine="0"/>
      <w:jc w:val="left"/>
    </w:pPr>
    <w:rPr>
      <w:rFonts w:ascii="Arial" w:eastAsia="SimSun" w:hAnsi="Arial" w:cs="Times New Roman"/>
      <w:sz w:val="20"/>
      <w:szCs w:val="20"/>
      <w:lang w:val="de-DE" w:eastAsia="de-DE"/>
    </w:rPr>
  </w:style>
  <w:style w:type="character" w:customStyle="1" w:styleId="shorttext">
    <w:name w:val="short_text"/>
    <w:basedOn w:val="Standardnpsmoodstavce"/>
    <w:rsid w:val="00FE2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ev-nord@tuev-nord.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A0AEA-90AB-4EBD-812A-F431F866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3740</Characters>
  <Application>Microsoft Office Word</Application>
  <DocSecurity>0</DocSecurity>
  <Lines>31</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Duba, David</cp:lastModifiedBy>
  <cp:revision>7</cp:revision>
  <cp:lastPrinted>2018-07-17T09:24:00Z</cp:lastPrinted>
  <dcterms:created xsi:type="dcterms:W3CDTF">2019-06-13T08:32:00Z</dcterms:created>
  <dcterms:modified xsi:type="dcterms:W3CDTF">2023-12-20T15:11:00Z</dcterms:modified>
</cp:coreProperties>
</file>